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3E" w:rsidRPr="00A015C5" w:rsidRDefault="005F0E3E" w:rsidP="005F0E3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0E3E" w:rsidRPr="00A015C5" w:rsidRDefault="005F0E3E" w:rsidP="005F0E3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Салбинского 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5C5">
        <w:rPr>
          <w:rFonts w:ascii="Times New Roman" w:hAnsi="Times New Roman" w:cs="Times New Roman"/>
          <w:b/>
          <w:sz w:val="28"/>
          <w:szCs w:val="28"/>
        </w:rPr>
        <w:t xml:space="preserve"> Ермаковского  района  Красноярского  края</w:t>
      </w:r>
    </w:p>
    <w:p w:rsidR="005F0E3E" w:rsidRDefault="005F0E3E" w:rsidP="005F0E3E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E3E" w:rsidRDefault="005F0E3E" w:rsidP="005F0E3E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F0E3E" w:rsidRPr="00A015C5" w:rsidRDefault="005F0E3E" w:rsidP="005F0E3E">
      <w:pPr>
        <w:pStyle w:val="a9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015C5">
        <w:rPr>
          <w:rFonts w:ascii="Times New Roman" w:hAnsi="Times New Roman" w:cs="Times New Roman"/>
          <w:sz w:val="18"/>
          <w:szCs w:val="18"/>
        </w:rPr>
        <w:t>662831, Красноярский край, Ермаковский район село Салба ул. Центральная д. 18, тел. 8 (39138) 34-4-19, 34-4-23</w:t>
      </w:r>
    </w:p>
    <w:p w:rsidR="00952419" w:rsidRPr="00D45B3F" w:rsidRDefault="00952419" w:rsidP="00952419">
      <w:pPr>
        <w:jc w:val="center"/>
        <w:rPr>
          <w:sz w:val="28"/>
          <w:szCs w:val="28"/>
        </w:rPr>
      </w:pPr>
      <w:r w:rsidRPr="00D45B3F">
        <w:rPr>
          <w:sz w:val="28"/>
          <w:szCs w:val="28"/>
        </w:rPr>
        <w:t>ПОСТАНОВЛЕНИЕ</w:t>
      </w:r>
    </w:p>
    <w:p w:rsidR="00952419" w:rsidRDefault="00952419" w:rsidP="00952419">
      <w:pPr>
        <w:jc w:val="both"/>
        <w:rPr>
          <w:sz w:val="28"/>
          <w:szCs w:val="28"/>
        </w:rPr>
      </w:pPr>
    </w:p>
    <w:p w:rsidR="00391289" w:rsidRDefault="00391289" w:rsidP="00952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27.12.2022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56-П</w:t>
      </w:r>
    </w:p>
    <w:p w:rsidR="00391289" w:rsidRDefault="00391289" w:rsidP="00952419">
      <w:pPr>
        <w:ind w:firstLine="708"/>
        <w:jc w:val="both"/>
        <w:rPr>
          <w:sz w:val="28"/>
          <w:szCs w:val="28"/>
        </w:rPr>
      </w:pPr>
    </w:p>
    <w:p w:rsidR="00391289" w:rsidRDefault="00391289" w:rsidP="00952419">
      <w:pPr>
        <w:ind w:firstLine="708"/>
        <w:jc w:val="both"/>
        <w:rPr>
          <w:sz w:val="28"/>
          <w:szCs w:val="28"/>
        </w:rPr>
      </w:pPr>
    </w:p>
    <w:p w:rsidR="00391289" w:rsidRDefault="00391289" w:rsidP="00952419">
      <w:pPr>
        <w:ind w:firstLine="708"/>
        <w:jc w:val="both"/>
        <w:rPr>
          <w:sz w:val="28"/>
          <w:szCs w:val="28"/>
        </w:rPr>
      </w:pPr>
    </w:p>
    <w:p w:rsidR="00391289" w:rsidRPr="00391289" w:rsidRDefault="00391289" w:rsidP="00952419">
      <w:pPr>
        <w:ind w:firstLine="708"/>
        <w:jc w:val="both"/>
        <w:rPr>
          <w:b/>
          <w:i/>
          <w:sz w:val="28"/>
          <w:szCs w:val="28"/>
        </w:rPr>
      </w:pPr>
      <w:r w:rsidRPr="00391289">
        <w:rPr>
          <w:b/>
          <w:i/>
          <w:sz w:val="28"/>
          <w:szCs w:val="28"/>
        </w:rPr>
        <w:t>Об отмене  постановления  администрации  Салбинского сельсовета № 16- П от 20.05.2013 г.</w:t>
      </w:r>
    </w:p>
    <w:p w:rsidR="00391289" w:rsidRDefault="00391289" w:rsidP="00952419">
      <w:pPr>
        <w:ind w:firstLine="708"/>
        <w:jc w:val="both"/>
        <w:rPr>
          <w:sz w:val="28"/>
          <w:szCs w:val="28"/>
        </w:rPr>
      </w:pPr>
    </w:p>
    <w:p w:rsidR="00391289" w:rsidRDefault="00391289" w:rsidP="00952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протеста Прокуратуры Ермаковского района № 7-03-2022  от 26.12.2022 г. ПОСТАНОВЛЯЮ:</w:t>
      </w:r>
    </w:p>
    <w:p w:rsidR="00391289" w:rsidRDefault="00391289" w:rsidP="00952419">
      <w:pPr>
        <w:ind w:firstLine="708"/>
        <w:jc w:val="both"/>
        <w:rPr>
          <w:sz w:val="28"/>
          <w:szCs w:val="28"/>
        </w:rPr>
      </w:pPr>
    </w:p>
    <w:p w:rsidR="00391289" w:rsidRDefault="00391289" w:rsidP="00952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 администрации  Салбинского сельсовета Ермаковского района № 16 - П от 20.05.2013 г.  " О возмещении  вреда, причиненного транспортными  средствами,  осуществляющими  перевозки  тяжеловесных грузов по автомобильным дорогам  общего пользования" признать утратившим силу.</w:t>
      </w:r>
    </w:p>
    <w:p w:rsidR="00391289" w:rsidRDefault="00391289" w:rsidP="00952419">
      <w:pPr>
        <w:ind w:firstLine="708"/>
        <w:jc w:val="both"/>
        <w:rPr>
          <w:sz w:val="28"/>
          <w:szCs w:val="28"/>
        </w:rPr>
      </w:pPr>
    </w:p>
    <w:p w:rsidR="00116B65" w:rsidRDefault="00391289" w:rsidP="00952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2419" w:rsidRPr="00A30055">
        <w:rPr>
          <w:sz w:val="28"/>
          <w:szCs w:val="28"/>
        </w:rPr>
        <w:t xml:space="preserve">. Контроль за исполнением настоящего постановления </w:t>
      </w:r>
      <w:r w:rsidR="00116B65">
        <w:rPr>
          <w:sz w:val="28"/>
          <w:szCs w:val="28"/>
        </w:rPr>
        <w:t>оставляю  за собой.</w:t>
      </w:r>
    </w:p>
    <w:p w:rsidR="00952419" w:rsidRPr="00A30055" w:rsidRDefault="00391289" w:rsidP="00952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419" w:rsidRPr="00A30055">
        <w:rPr>
          <w:sz w:val="28"/>
          <w:szCs w:val="28"/>
        </w:rPr>
        <w:t xml:space="preserve">. Настоящее постановление вступает в силу после официального опубликования </w:t>
      </w:r>
      <w:r w:rsidR="00116B65">
        <w:rPr>
          <w:sz w:val="28"/>
          <w:szCs w:val="28"/>
        </w:rPr>
        <w:t>(обнародования).</w:t>
      </w:r>
    </w:p>
    <w:p w:rsidR="00952419" w:rsidRPr="005B4105" w:rsidRDefault="00952419" w:rsidP="00952419">
      <w:pPr>
        <w:jc w:val="both"/>
        <w:rPr>
          <w:sz w:val="28"/>
          <w:szCs w:val="28"/>
        </w:rPr>
      </w:pPr>
    </w:p>
    <w:p w:rsidR="00391289" w:rsidRDefault="00391289" w:rsidP="00952419">
      <w:pPr>
        <w:jc w:val="both"/>
        <w:rPr>
          <w:sz w:val="28"/>
          <w:szCs w:val="28"/>
        </w:rPr>
      </w:pPr>
    </w:p>
    <w:p w:rsidR="00391289" w:rsidRDefault="00391289" w:rsidP="00952419">
      <w:pPr>
        <w:jc w:val="both"/>
        <w:rPr>
          <w:sz w:val="28"/>
          <w:szCs w:val="28"/>
        </w:rPr>
      </w:pPr>
    </w:p>
    <w:p w:rsidR="00952419" w:rsidRPr="005B4105" w:rsidRDefault="00116B65" w:rsidP="009524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Салбинского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Шпенёва</w:t>
      </w:r>
    </w:p>
    <w:p w:rsidR="00952419" w:rsidRPr="005B4105" w:rsidRDefault="00952419" w:rsidP="00952419">
      <w:pPr>
        <w:jc w:val="both"/>
        <w:rPr>
          <w:sz w:val="28"/>
          <w:szCs w:val="28"/>
        </w:rPr>
      </w:pPr>
    </w:p>
    <w:p w:rsidR="00952419" w:rsidRPr="005B4105" w:rsidRDefault="00952419" w:rsidP="00952419">
      <w:pPr>
        <w:jc w:val="both"/>
        <w:rPr>
          <w:sz w:val="28"/>
          <w:szCs w:val="28"/>
        </w:rPr>
      </w:pPr>
    </w:p>
    <w:p w:rsidR="00952419" w:rsidRPr="005B4105" w:rsidRDefault="00952419" w:rsidP="00952419">
      <w:pPr>
        <w:jc w:val="both"/>
        <w:rPr>
          <w:sz w:val="28"/>
          <w:szCs w:val="28"/>
        </w:rPr>
      </w:pPr>
    </w:p>
    <w:p w:rsidR="00952419" w:rsidRPr="005B4105" w:rsidRDefault="00952419" w:rsidP="00952419">
      <w:pPr>
        <w:jc w:val="both"/>
        <w:rPr>
          <w:sz w:val="28"/>
          <w:szCs w:val="28"/>
        </w:rPr>
      </w:pPr>
    </w:p>
    <w:p w:rsidR="00952419" w:rsidRDefault="00952419" w:rsidP="00952419">
      <w:pPr>
        <w:jc w:val="both"/>
        <w:rPr>
          <w:sz w:val="28"/>
          <w:szCs w:val="28"/>
        </w:rPr>
      </w:pPr>
    </w:p>
    <w:p w:rsidR="00116B65" w:rsidRDefault="00116B65" w:rsidP="00952419">
      <w:pPr>
        <w:jc w:val="right"/>
        <w:rPr>
          <w:sz w:val="28"/>
          <w:szCs w:val="28"/>
        </w:rPr>
      </w:pPr>
      <w:bookmarkStart w:id="0" w:name="_GoBack"/>
      <w:bookmarkEnd w:id="0"/>
    </w:p>
    <w:sectPr w:rsidR="00116B65" w:rsidSect="005F0E3E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DE" w:rsidRDefault="00272DDE" w:rsidP="006F0DAA">
      <w:r>
        <w:separator/>
      </w:r>
    </w:p>
  </w:endnote>
  <w:endnote w:type="continuationSeparator" w:id="1">
    <w:p w:rsidR="00272DDE" w:rsidRDefault="00272DDE" w:rsidP="006F0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DE" w:rsidRDefault="00272DDE" w:rsidP="006F0DAA">
      <w:r>
        <w:separator/>
      </w:r>
    </w:p>
  </w:footnote>
  <w:footnote w:type="continuationSeparator" w:id="1">
    <w:p w:rsidR="00272DDE" w:rsidRDefault="00272DDE" w:rsidP="006F0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AA" w:rsidRPr="006F0DAA" w:rsidRDefault="006F0DAA" w:rsidP="006F0DAA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4D1"/>
    <w:multiLevelType w:val="multilevel"/>
    <w:tmpl w:val="8550C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E70AF"/>
    <w:multiLevelType w:val="multilevel"/>
    <w:tmpl w:val="698A5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D5745"/>
    <w:multiLevelType w:val="multilevel"/>
    <w:tmpl w:val="83EA2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BD6"/>
    <w:rsid w:val="001150E3"/>
    <w:rsid w:val="00116B65"/>
    <w:rsid w:val="001307E8"/>
    <w:rsid w:val="00134307"/>
    <w:rsid w:val="001F1DF6"/>
    <w:rsid w:val="00222A6C"/>
    <w:rsid w:val="002457CF"/>
    <w:rsid w:val="0026189F"/>
    <w:rsid w:val="00272DDE"/>
    <w:rsid w:val="00390D16"/>
    <w:rsid w:val="00391289"/>
    <w:rsid w:val="004A4279"/>
    <w:rsid w:val="004A6F1D"/>
    <w:rsid w:val="005143FB"/>
    <w:rsid w:val="00584BD6"/>
    <w:rsid w:val="005F0E3E"/>
    <w:rsid w:val="006F0DAA"/>
    <w:rsid w:val="00722815"/>
    <w:rsid w:val="00904137"/>
    <w:rsid w:val="00952419"/>
    <w:rsid w:val="009E2955"/>
    <w:rsid w:val="00AC1153"/>
    <w:rsid w:val="00C82914"/>
    <w:rsid w:val="00CB01A7"/>
    <w:rsid w:val="00D9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0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D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F0DA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6F0DAA"/>
    <w:pPr>
      <w:widowControl w:val="0"/>
      <w:spacing w:line="257" w:lineRule="auto"/>
      <w:ind w:firstLine="400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sid w:val="001307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F0E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F0E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E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0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D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F0DA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6F0DAA"/>
    <w:pPr>
      <w:widowControl w:val="0"/>
      <w:spacing w:line="257" w:lineRule="auto"/>
      <w:ind w:firstLine="400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sid w:val="00130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F91D-8AB0-43AE-9194-0469E621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2022-12-27T09:20:00Z</cp:lastPrinted>
  <dcterms:created xsi:type="dcterms:W3CDTF">2022-12-27T09:24:00Z</dcterms:created>
  <dcterms:modified xsi:type="dcterms:W3CDTF">2022-12-27T09:24:00Z</dcterms:modified>
</cp:coreProperties>
</file>