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80" w:rsidRPr="00C912EF" w:rsidRDefault="000B0980" w:rsidP="000B0980">
      <w:pPr>
        <w:autoSpaceDE w:val="0"/>
        <w:autoSpaceDN w:val="0"/>
        <w:adjustRightInd w:val="0"/>
        <w:jc w:val="center"/>
        <w:outlineLvl w:val="2"/>
        <w:rPr>
          <w:rFonts w:ascii="Arial" w:hAnsi="Arial" w:cs="Arial"/>
          <w:bCs/>
          <w:lang w:val="ru-RU"/>
        </w:rPr>
      </w:pPr>
      <w:r w:rsidRPr="00C912EF">
        <w:rPr>
          <w:rFonts w:ascii="Arial" w:hAnsi="Arial" w:cs="Arial"/>
          <w:bCs/>
          <w:lang w:val="ru-RU"/>
        </w:rPr>
        <w:t>КРАСНОЯРСКИЙ КРАЙ ЕРМАКОВСКИЙ РАЙОН</w:t>
      </w:r>
    </w:p>
    <w:p w:rsidR="000B0980" w:rsidRPr="00C912EF" w:rsidRDefault="000B0980" w:rsidP="000B0980">
      <w:pPr>
        <w:autoSpaceDE w:val="0"/>
        <w:autoSpaceDN w:val="0"/>
        <w:adjustRightInd w:val="0"/>
        <w:jc w:val="center"/>
        <w:outlineLvl w:val="2"/>
        <w:rPr>
          <w:rFonts w:ascii="Arial" w:hAnsi="Arial" w:cs="Arial"/>
          <w:bCs/>
          <w:lang w:val="ru-RU"/>
        </w:rPr>
      </w:pPr>
      <w:r w:rsidRPr="00C912EF">
        <w:rPr>
          <w:rFonts w:ascii="Arial" w:hAnsi="Arial" w:cs="Arial"/>
          <w:bCs/>
          <w:lang w:val="ru-RU"/>
        </w:rPr>
        <w:t>АДМИНИСТРАЦИЯ САЛБИНСКОГО СЕЛЬСОВЕТА</w:t>
      </w:r>
    </w:p>
    <w:p w:rsidR="000B0980" w:rsidRPr="00C912EF" w:rsidRDefault="000B0980" w:rsidP="000B0980">
      <w:pPr>
        <w:autoSpaceDE w:val="0"/>
        <w:autoSpaceDN w:val="0"/>
        <w:adjustRightInd w:val="0"/>
        <w:jc w:val="center"/>
        <w:outlineLvl w:val="2"/>
        <w:rPr>
          <w:rFonts w:ascii="Arial" w:hAnsi="Arial" w:cs="Arial"/>
          <w:bCs/>
          <w:lang w:val="ru-RU"/>
        </w:rPr>
      </w:pPr>
    </w:p>
    <w:p w:rsidR="000B0980" w:rsidRPr="00C912EF" w:rsidRDefault="000B0980" w:rsidP="000B0980">
      <w:pPr>
        <w:autoSpaceDE w:val="0"/>
        <w:autoSpaceDN w:val="0"/>
        <w:adjustRightInd w:val="0"/>
        <w:jc w:val="center"/>
        <w:outlineLvl w:val="2"/>
        <w:rPr>
          <w:rFonts w:ascii="Arial" w:hAnsi="Arial" w:cs="Arial"/>
          <w:bCs/>
          <w:lang w:val="ru-RU"/>
        </w:rPr>
      </w:pPr>
      <w:r w:rsidRPr="00C912EF">
        <w:rPr>
          <w:rFonts w:ascii="Arial" w:hAnsi="Arial" w:cs="Arial"/>
          <w:bCs/>
          <w:lang w:val="ru-RU"/>
        </w:rPr>
        <w:t>ПОСТАНОВЛЕНИЕ</w:t>
      </w:r>
    </w:p>
    <w:p w:rsidR="000B0980" w:rsidRPr="00C912EF" w:rsidRDefault="000B0980" w:rsidP="000B0980">
      <w:pPr>
        <w:autoSpaceDE w:val="0"/>
        <w:autoSpaceDN w:val="0"/>
        <w:adjustRightInd w:val="0"/>
        <w:outlineLvl w:val="2"/>
        <w:rPr>
          <w:rFonts w:ascii="Arial" w:hAnsi="Arial" w:cs="Arial"/>
          <w:bCs/>
          <w:lang w:val="ru-RU"/>
        </w:rPr>
      </w:pPr>
    </w:p>
    <w:p w:rsidR="000B0980" w:rsidRPr="00C912EF" w:rsidRDefault="00F563F3" w:rsidP="000B0980">
      <w:pPr>
        <w:widowControl w:val="0"/>
        <w:autoSpaceDE w:val="0"/>
        <w:autoSpaceDN w:val="0"/>
        <w:adjustRightInd w:val="0"/>
        <w:jc w:val="both"/>
        <w:rPr>
          <w:rFonts w:ascii="Arial" w:hAnsi="Arial" w:cs="Arial"/>
          <w:lang w:val="ru-RU"/>
        </w:rPr>
      </w:pPr>
      <w:r w:rsidRPr="00C912EF">
        <w:rPr>
          <w:rFonts w:ascii="Arial" w:hAnsi="Arial" w:cs="Arial"/>
          <w:lang w:val="ru-RU"/>
        </w:rPr>
        <w:t>01.11.</w:t>
      </w:r>
      <w:r w:rsidR="000B0980" w:rsidRPr="00C912EF">
        <w:rPr>
          <w:rFonts w:ascii="Arial" w:hAnsi="Arial" w:cs="Arial"/>
          <w:lang w:val="ru-RU"/>
        </w:rPr>
        <w:t>2017</w:t>
      </w:r>
      <w:r w:rsidR="00EE0361">
        <w:rPr>
          <w:rFonts w:ascii="Arial" w:hAnsi="Arial" w:cs="Arial"/>
          <w:lang w:val="ru-RU"/>
        </w:rPr>
        <w:t xml:space="preserve">                                                                                                      </w:t>
      </w:r>
      <w:r w:rsidR="00C912EF" w:rsidRPr="00C912EF">
        <w:rPr>
          <w:rFonts w:ascii="Arial" w:hAnsi="Arial" w:cs="Arial"/>
          <w:lang w:val="ru-RU"/>
        </w:rPr>
        <w:t xml:space="preserve"> </w:t>
      </w:r>
      <w:r w:rsidR="000B0980" w:rsidRPr="00C912EF">
        <w:rPr>
          <w:rFonts w:ascii="Arial" w:hAnsi="Arial" w:cs="Arial"/>
          <w:lang w:val="ru-RU"/>
        </w:rPr>
        <w:t xml:space="preserve">№ </w:t>
      </w:r>
      <w:r w:rsidRPr="00C912EF">
        <w:rPr>
          <w:rFonts w:ascii="Arial" w:hAnsi="Arial" w:cs="Arial"/>
          <w:lang w:val="ru-RU"/>
        </w:rPr>
        <w:t>48</w:t>
      </w:r>
      <w:r w:rsidR="000B0980" w:rsidRPr="00C912EF">
        <w:rPr>
          <w:rFonts w:ascii="Arial" w:hAnsi="Arial" w:cs="Arial"/>
          <w:lang w:val="ru-RU"/>
        </w:rPr>
        <w:t>-п</w:t>
      </w:r>
    </w:p>
    <w:p w:rsidR="000B0980" w:rsidRPr="00C912EF" w:rsidRDefault="000B0980" w:rsidP="000B0980">
      <w:pPr>
        <w:widowControl w:val="0"/>
        <w:autoSpaceDE w:val="0"/>
        <w:autoSpaceDN w:val="0"/>
        <w:adjustRightInd w:val="0"/>
        <w:jc w:val="center"/>
        <w:rPr>
          <w:rFonts w:ascii="Arial" w:hAnsi="Arial" w:cs="Arial"/>
          <w:lang w:val="ru-RU"/>
        </w:rPr>
      </w:pPr>
    </w:p>
    <w:p w:rsidR="000B0980" w:rsidRPr="00C912EF" w:rsidRDefault="000B0980" w:rsidP="000B0980">
      <w:pPr>
        <w:widowControl w:val="0"/>
        <w:autoSpaceDE w:val="0"/>
        <w:autoSpaceDN w:val="0"/>
        <w:adjustRightInd w:val="0"/>
        <w:rPr>
          <w:rFonts w:ascii="Arial" w:hAnsi="Arial" w:cs="Arial"/>
          <w:lang w:val="ru-RU"/>
        </w:rPr>
      </w:pPr>
      <w:r w:rsidRPr="00C912EF">
        <w:rPr>
          <w:rFonts w:ascii="Arial" w:hAnsi="Arial" w:cs="Arial"/>
          <w:lang w:val="ru-RU"/>
        </w:rPr>
        <w:t xml:space="preserve"> О внесении изменений и дополнений в постановление « 37-п от 30.10.2013г.</w:t>
      </w:r>
    </w:p>
    <w:p w:rsidR="000B0980" w:rsidRPr="00C912EF" w:rsidRDefault="000B0980" w:rsidP="000B0980">
      <w:pPr>
        <w:widowControl w:val="0"/>
        <w:autoSpaceDE w:val="0"/>
        <w:autoSpaceDN w:val="0"/>
        <w:adjustRightInd w:val="0"/>
        <w:rPr>
          <w:rFonts w:ascii="Arial" w:hAnsi="Arial" w:cs="Arial"/>
          <w:lang w:val="ru-RU" w:eastAsia="ru-RU"/>
        </w:rPr>
      </w:pPr>
      <w:r w:rsidRPr="00C912EF">
        <w:rPr>
          <w:rFonts w:ascii="Arial" w:hAnsi="Arial" w:cs="Arial"/>
          <w:lang w:val="ru-RU"/>
        </w:rPr>
        <w:t>«Об утверждении</w:t>
      </w:r>
      <w:r w:rsidR="00C912EF" w:rsidRPr="00C912EF">
        <w:rPr>
          <w:rFonts w:ascii="Arial" w:hAnsi="Arial" w:cs="Arial"/>
          <w:lang w:val="ru-RU"/>
        </w:rPr>
        <w:t xml:space="preserve"> </w:t>
      </w:r>
      <w:r w:rsidRPr="00C912EF">
        <w:rPr>
          <w:rFonts w:ascii="Arial" w:hAnsi="Arial" w:cs="Arial"/>
          <w:lang w:val="ru-RU"/>
        </w:rPr>
        <w:t>муниципальной программы Салбинского сельсовета «Обеспечение бе</w:t>
      </w:r>
      <w:r w:rsidRPr="00C912EF">
        <w:rPr>
          <w:rFonts w:ascii="Arial" w:hAnsi="Arial" w:cs="Arial"/>
          <w:lang w:val="ru-RU"/>
        </w:rPr>
        <w:t>з</w:t>
      </w:r>
      <w:r w:rsidRPr="00C912EF">
        <w:rPr>
          <w:rFonts w:ascii="Arial" w:hAnsi="Arial" w:cs="Arial"/>
          <w:lang w:val="ru-RU"/>
        </w:rPr>
        <w:t xml:space="preserve">опасности и комфортных условий жизнедеятельности населения Салбинского сельсовета» их формирование и реализация </w:t>
      </w:r>
    </w:p>
    <w:p w:rsidR="000B0980" w:rsidRPr="00C912EF" w:rsidRDefault="000B0980" w:rsidP="000B0980">
      <w:pPr>
        <w:autoSpaceDE w:val="0"/>
        <w:autoSpaceDN w:val="0"/>
        <w:adjustRightInd w:val="0"/>
        <w:ind w:firstLine="720"/>
        <w:jc w:val="center"/>
        <w:rPr>
          <w:rFonts w:ascii="Arial" w:hAnsi="Arial" w:cs="Arial"/>
          <w:lang w:val="ru-RU"/>
        </w:rPr>
      </w:pPr>
    </w:p>
    <w:p w:rsidR="000B0980" w:rsidRPr="00C912EF" w:rsidRDefault="000B0980" w:rsidP="000B0980">
      <w:pPr>
        <w:autoSpaceDE w:val="0"/>
        <w:autoSpaceDN w:val="0"/>
        <w:adjustRightInd w:val="0"/>
        <w:ind w:firstLine="720"/>
        <w:jc w:val="both"/>
        <w:outlineLvl w:val="0"/>
        <w:rPr>
          <w:rFonts w:ascii="Arial" w:hAnsi="Arial" w:cs="Arial"/>
          <w:lang w:val="ru-RU" w:eastAsia="ru-RU"/>
        </w:rPr>
      </w:pPr>
      <w:r w:rsidRPr="00C912EF">
        <w:rPr>
          <w:rFonts w:ascii="Arial" w:hAnsi="Arial" w:cs="Arial"/>
          <w:lang w:val="ru-RU" w:eastAsia="ru-RU"/>
        </w:rPr>
        <w:t xml:space="preserve">В соответствии со статьей 179 Бюджетного кодекса Российской Федерации, со </w:t>
      </w:r>
      <w:hyperlink r:id="rId8" w:history="1">
        <w:r w:rsidRPr="00C912EF">
          <w:rPr>
            <w:rStyle w:val="a3"/>
            <w:rFonts w:ascii="Arial" w:hAnsi="Arial" w:cs="Arial"/>
            <w:color w:val="auto"/>
            <w:u w:val="none"/>
            <w:lang w:val="ru-RU" w:eastAsia="ru-RU"/>
          </w:rPr>
          <w:t xml:space="preserve">статьей </w:t>
        </w:r>
      </w:hyperlink>
      <w:r w:rsidRPr="00C912EF">
        <w:rPr>
          <w:rFonts w:ascii="Arial" w:hAnsi="Arial" w:cs="Arial"/>
          <w:lang w:val="ru-RU" w:eastAsia="ru-RU"/>
        </w:rPr>
        <w:t>24 Устава Салбинского сельсовета Ермаковского района Красноярского края,</w:t>
      </w:r>
    </w:p>
    <w:p w:rsidR="000B0980" w:rsidRPr="00C912EF" w:rsidRDefault="000B0980" w:rsidP="000B0980">
      <w:pPr>
        <w:autoSpaceDE w:val="0"/>
        <w:autoSpaceDN w:val="0"/>
        <w:adjustRightInd w:val="0"/>
        <w:ind w:firstLine="720"/>
        <w:jc w:val="both"/>
        <w:outlineLvl w:val="0"/>
        <w:rPr>
          <w:rFonts w:ascii="Arial" w:hAnsi="Arial" w:cs="Arial"/>
          <w:lang w:val="ru-RU"/>
        </w:rPr>
      </w:pPr>
      <w:r w:rsidRPr="00C912EF">
        <w:rPr>
          <w:rFonts w:ascii="Arial" w:hAnsi="Arial" w:cs="Arial"/>
          <w:lang w:val="ru-RU"/>
        </w:rPr>
        <w:t>ПОСТАНОВЛЯЕТ:</w:t>
      </w:r>
    </w:p>
    <w:p w:rsidR="000B0980" w:rsidRPr="00C912EF" w:rsidRDefault="000B0980" w:rsidP="000B0980">
      <w:pPr>
        <w:numPr>
          <w:ilvl w:val="0"/>
          <w:numId w:val="1"/>
        </w:numPr>
        <w:tabs>
          <w:tab w:val="left" w:pos="0"/>
          <w:tab w:val="left" w:pos="1134"/>
        </w:tabs>
        <w:autoSpaceDE w:val="0"/>
        <w:autoSpaceDN w:val="0"/>
        <w:adjustRightInd w:val="0"/>
        <w:ind w:left="0" w:firstLine="709"/>
        <w:jc w:val="both"/>
        <w:outlineLvl w:val="0"/>
        <w:rPr>
          <w:rFonts w:ascii="Arial" w:hAnsi="Arial" w:cs="Arial"/>
          <w:lang w:val="ru-RU"/>
        </w:rPr>
      </w:pPr>
      <w:r w:rsidRPr="00C912EF">
        <w:rPr>
          <w:rFonts w:ascii="Arial" w:hAnsi="Arial" w:cs="Arial"/>
          <w:lang w:val="ru-RU"/>
        </w:rPr>
        <w:t>Внести изменения и дополнения в Муниципальную программу Администрации Са</w:t>
      </w:r>
      <w:r w:rsidRPr="00C912EF">
        <w:rPr>
          <w:rFonts w:ascii="Arial" w:hAnsi="Arial" w:cs="Arial"/>
          <w:lang w:val="ru-RU"/>
        </w:rPr>
        <w:t>л</w:t>
      </w:r>
      <w:r w:rsidRPr="00C912EF">
        <w:rPr>
          <w:rFonts w:ascii="Arial" w:hAnsi="Arial" w:cs="Arial"/>
          <w:lang w:val="ru-RU"/>
        </w:rPr>
        <w:t>бинского сельсовета, предполагаемую к реализации с 2018 года, подлеж</w:t>
      </w:r>
      <w:r w:rsidR="00F563F3" w:rsidRPr="00C912EF">
        <w:rPr>
          <w:rFonts w:ascii="Arial" w:hAnsi="Arial" w:cs="Arial"/>
          <w:lang w:val="ru-RU"/>
        </w:rPr>
        <w:t>и</w:t>
      </w:r>
      <w:r w:rsidRPr="00C912EF">
        <w:rPr>
          <w:rFonts w:ascii="Arial" w:hAnsi="Arial" w:cs="Arial"/>
          <w:lang w:val="ru-RU"/>
        </w:rPr>
        <w:t>т разработке в срок до 15.11.2017г. и в срок до 30.11.2017 утверждению администрацией Ермаковского района.</w:t>
      </w:r>
    </w:p>
    <w:p w:rsidR="000B0980" w:rsidRPr="00C912EF" w:rsidRDefault="000B0980" w:rsidP="000B0980">
      <w:pPr>
        <w:numPr>
          <w:ilvl w:val="0"/>
          <w:numId w:val="1"/>
        </w:numPr>
        <w:tabs>
          <w:tab w:val="left" w:pos="0"/>
          <w:tab w:val="left" w:pos="1134"/>
          <w:tab w:val="left" w:pos="1260"/>
        </w:tabs>
        <w:autoSpaceDE w:val="0"/>
        <w:autoSpaceDN w:val="0"/>
        <w:adjustRightInd w:val="0"/>
        <w:ind w:left="0" w:firstLine="709"/>
        <w:jc w:val="both"/>
        <w:rPr>
          <w:rFonts w:ascii="Arial" w:hAnsi="Arial" w:cs="Arial"/>
          <w:lang w:val="ru-RU"/>
        </w:rPr>
      </w:pPr>
      <w:proofErr w:type="gramStart"/>
      <w:r w:rsidRPr="00C912EF">
        <w:rPr>
          <w:rFonts w:ascii="Arial" w:hAnsi="Arial" w:cs="Arial"/>
          <w:lang w:val="ru-RU"/>
        </w:rPr>
        <w:t>Контроль за</w:t>
      </w:r>
      <w:proofErr w:type="gramEnd"/>
      <w:r w:rsidRPr="00C912EF">
        <w:rPr>
          <w:rFonts w:ascii="Arial" w:hAnsi="Arial" w:cs="Arial"/>
          <w:lang w:val="ru-RU"/>
        </w:rPr>
        <w:t xml:space="preserve"> выполнением постановления оставляю за собой.</w:t>
      </w:r>
    </w:p>
    <w:p w:rsidR="000B0980" w:rsidRPr="00C912EF" w:rsidRDefault="000B0980" w:rsidP="000B0980">
      <w:pPr>
        <w:numPr>
          <w:ilvl w:val="0"/>
          <w:numId w:val="1"/>
        </w:numPr>
        <w:tabs>
          <w:tab w:val="left" w:pos="0"/>
          <w:tab w:val="left" w:pos="1134"/>
        </w:tabs>
        <w:autoSpaceDE w:val="0"/>
        <w:autoSpaceDN w:val="0"/>
        <w:adjustRightInd w:val="0"/>
        <w:ind w:left="0" w:firstLine="709"/>
        <w:jc w:val="both"/>
        <w:outlineLvl w:val="0"/>
        <w:rPr>
          <w:rFonts w:ascii="Arial" w:hAnsi="Arial" w:cs="Arial"/>
          <w:lang w:val="ru-RU"/>
        </w:rPr>
      </w:pPr>
      <w:r w:rsidRPr="00C912EF">
        <w:rPr>
          <w:rFonts w:ascii="Arial" w:hAnsi="Arial" w:cs="Arial"/>
          <w:lang w:val="ru-RU"/>
        </w:rPr>
        <w:t xml:space="preserve">Постановление вступает в силу со дня его подписания, и </w:t>
      </w:r>
      <w:hyperlink r:id="rId9" w:history="1">
        <w:r w:rsidRPr="00C912EF">
          <w:rPr>
            <w:rStyle w:val="a3"/>
            <w:rFonts w:ascii="Arial" w:hAnsi="Arial" w:cs="Arial"/>
            <w:color w:val="auto"/>
            <w:u w:val="none"/>
            <w:lang w:val="ru-RU"/>
          </w:rPr>
          <w:t>применяются</w:t>
        </w:r>
      </w:hyperlink>
      <w:r w:rsidRPr="00C912EF">
        <w:rPr>
          <w:rFonts w:ascii="Arial" w:hAnsi="Arial" w:cs="Arial"/>
          <w:lang w:val="ru-RU"/>
        </w:rPr>
        <w:t xml:space="preserve"> к правоо</w:t>
      </w:r>
      <w:r w:rsidRPr="00C912EF">
        <w:rPr>
          <w:rFonts w:ascii="Arial" w:hAnsi="Arial" w:cs="Arial"/>
          <w:lang w:val="ru-RU"/>
        </w:rPr>
        <w:t>т</w:t>
      </w:r>
      <w:r w:rsidRPr="00C912EF">
        <w:rPr>
          <w:rFonts w:ascii="Arial" w:hAnsi="Arial" w:cs="Arial"/>
          <w:lang w:val="ru-RU"/>
        </w:rPr>
        <w:t>ношениям, возникающим при составлении и исполнении местного бюджета, начиная с бюдж</w:t>
      </w:r>
      <w:r w:rsidRPr="00C912EF">
        <w:rPr>
          <w:rFonts w:ascii="Arial" w:hAnsi="Arial" w:cs="Arial"/>
          <w:lang w:val="ru-RU"/>
        </w:rPr>
        <w:t>е</w:t>
      </w:r>
      <w:r w:rsidRPr="00C912EF">
        <w:rPr>
          <w:rFonts w:ascii="Arial" w:hAnsi="Arial" w:cs="Arial"/>
          <w:lang w:val="ru-RU"/>
        </w:rPr>
        <w:t>та на 2018 год и на плановый период 2019 - 2020 годов.</w:t>
      </w:r>
    </w:p>
    <w:p w:rsidR="000B0980" w:rsidRPr="00C912EF" w:rsidRDefault="000B0980" w:rsidP="000B0980">
      <w:pPr>
        <w:autoSpaceDE w:val="0"/>
        <w:autoSpaceDN w:val="0"/>
        <w:adjustRightInd w:val="0"/>
        <w:ind w:firstLine="720"/>
        <w:jc w:val="both"/>
        <w:rPr>
          <w:rFonts w:ascii="Arial" w:hAnsi="Arial" w:cs="Arial"/>
          <w:lang w:val="ru-RU"/>
        </w:rPr>
      </w:pPr>
    </w:p>
    <w:p w:rsidR="000B0980" w:rsidRPr="00C912EF" w:rsidRDefault="000B0980" w:rsidP="000B0980">
      <w:pPr>
        <w:autoSpaceDE w:val="0"/>
        <w:autoSpaceDN w:val="0"/>
        <w:adjustRightInd w:val="0"/>
        <w:rPr>
          <w:rFonts w:ascii="Arial" w:hAnsi="Arial" w:cs="Arial"/>
          <w:lang w:val="ru-RU"/>
        </w:rPr>
      </w:pPr>
    </w:p>
    <w:p w:rsidR="000B0980" w:rsidRPr="00C912EF" w:rsidRDefault="000B0980" w:rsidP="000B0980">
      <w:pPr>
        <w:autoSpaceDE w:val="0"/>
        <w:autoSpaceDN w:val="0"/>
        <w:adjustRightInd w:val="0"/>
        <w:rPr>
          <w:rFonts w:ascii="Arial" w:hAnsi="Arial" w:cs="Arial"/>
          <w:lang w:val="ru-RU"/>
        </w:rPr>
      </w:pPr>
    </w:p>
    <w:p w:rsidR="000B0980" w:rsidRPr="00C912EF" w:rsidRDefault="000B0980" w:rsidP="000B0980">
      <w:pPr>
        <w:autoSpaceDE w:val="0"/>
        <w:autoSpaceDN w:val="0"/>
        <w:adjustRightInd w:val="0"/>
        <w:rPr>
          <w:rFonts w:ascii="Arial" w:hAnsi="Arial" w:cs="Arial"/>
          <w:lang w:val="ru-RU"/>
        </w:rPr>
      </w:pPr>
    </w:p>
    <w:tbl>
      <w:tblPr>
        <w:tblW w:w="0" w:type="auto"/>
        <w:tblLook w:val="01E0" w:firstRow="1" w:lastRow="1" w:firstColumn="1" w:lastColumn="1" w:noHBand="0" w:noVBand="0"/>
      </w:tblPr>
      <w:tblGrid>
        <w:gridCol w:w="4428"/>
        <w:gridCol w:w="5406"/>
      </w:tblGrid>
      <w:tr w:rsidR="000B0980" w:rsidRPr="00C912EF" w:rsidTr="00770A9A">
        <w:trPr>
          <w:trHeight w:val="1243"/>
        </w:trPr>
        <w:tc>
          <w:tcPr>
            <w:tcW w:w="4428" w:type="dxa"/>
          </w:tcPr>
          <w:p w:rsidR="000B0980" w:rsidRPr="00C912EF" w:rsidRDefault="000B0980" w:rsidP="00770A9A">
            <w:pPr>
              <w:autoSpaceDE w:val="0"/>
              <w:autoSpaceDN w:val="0"/>
              <w:adjustRightInd w:val="0"/>
              <w:rPr>
                <w:rFonts w:ascii="Arial" w:hAnsi="Arial" w:cs="Arial"/>
                <w:lang w:val="ru-RU"/>
              </w:rPr>
            </w:pPr>
          </w:p>
          <w:p w:rsidR="000B0980" w:rsidRPr="00C912EF" w:rsidRDefault="000B0980" w:rsidP="00770A9A">
            <w:pPr>
              <w:autoSpaceDE w:val="0"/>
              <w:autoSpaceDN w:val="0"/>
              <w:adjustRightInd w:val="0"/>
              <w:rPr>
                <w:rFonts w:ascii="Arial" w:hAnsi="Arial" w:cs="Arial"/>
                <w:lang w:val="ru-RU"/>
              </w:rPr>
            </w:pPr>
          </w:p>
          <w:p w:rsidR="000B0980" w:rsidRPr="00C912EF" w:rsidRDefault="000B0980" w:rsidP="00770A9A">
            <w:pPr>
              <w:autoSpaceDE w:val="0"/>
              <w:autoSpaceDN w:val="0"/>
              <w:adjustRightInd w:val="0"/>
              <w:rPr>
                <w:rFonts w:ascii="Arial" w:hAnsi="Arial" w:cs="Arial"/>
                <w:lang w:val="ru-RU"/>
              </w:rPr>
            </w:pPr>
            <w:r w:rsidRPr="00C912EF">
              <w:rPr>
                <w:rFonts w:ascii="Arial" w:hAnsi="Arial" w:cs="Arial"/>
                <w:lang w:val="ru-RU"/>
              </w:rPr>
              <w:t xml:space="preserve">Глава администрации </w:t>
            </w:r>
          </w:p>
        </w:tc>
        <w:tc>
          <w:tcPr>
            <w:tcW w:w="5406" w:type="dxa"/>
            <w:vAlign w:val="bottom"/>
            <w:hideMark/>
          </w:tcPr>
          <w:p w:rsidR="000B0980" w:rsidRPr="00C912EF" w:rsidRDefault="000B0980" w:rsidP="00770A9A">
            <w:pPr>
              <w:autoSpaceDE w:val="0"/>
              <w:autoSpaceDN w:val="0"/>
              <w:adjustRightInd w:val="0"/>
              <w:jc w:val="right"/>
              <w:rPr>
                <w:rFonts w:ascii="Arial" w:hAnsi="Arial" w:cs="Arial"/>
                <w:lang w:val="ru-RU"/>
              </w:rPr>
            </w:pPr>
            <w:r w:rsidRPr="00C912EF">
              <w:rPr>
                <w:rFonts w:ascii="Arial" w:hAnsi="Arial" w:cs="Arial"/>
                <w:lang w:val="ru-RU"/>
              </w:rPr>
              <w:t>Г. В. Шпенёва</w:t>
            </w:r>
          </w:p>
        </w:tc>
      </w:tr>
    </w:tbl>
    <w:p w:rsidR="000B0980" w:rsidRPr="00C912EF" w:rsidRDefault="000B0980" w:rsidP="000B0980">
      <w:pPr>
        <w:rPr>
          <w:rFonts w:ascii="Arial" w:hAnsi="Arial" w:cs="Arial"/>
        </w:rPr>
      </w:pPr>
    </w:p>
    <w:p w:rsidR="000B0980" w:rsidRPr="00C912EF" w:rsidRDefault="000B0980" w:rsidP="000B0980">
      <w:pPr>
        <w:rPr>
          <w:rFonts w:ascii="Arial" w:hAnsi="Arial" w:cs="Arial"/>
        </w:rPr>
      </w:pPr>
    </w:p>
    <w:p w:rsidR="000B0980" w:rsidRPr="00C912EF" w:rsidRDefault="000B0980" w:rsidP="000B0980">
      <w:pPr>
        <w:rPr>
          <w:rFonts w:ascii="Arial" w:hAnsi="Arial" w:cs="Arial"/>
        </w:rPr>
      </w:pPr>
    </w:p>
    <w:p w:rsidR="00E022C5" w:rsidRPr="00C912EF" w:rsidRDefault="00E022C5">
      <w:pPr>
        <w:rPr>
          <w:rFonts w:ascii="Arial" w:hAnsi="Arial" w:cs="Arial"/>
          <w:lang w:val="ru-RU"/>
        </w:rPr>
      </w:pPr>
    </w:p>
    <w:p w:rsidR="00770A9A" w:rsidRPr="00C912EF" w:rsidRDefault="00770A9A">
      <w:pPr>
        <w:rPr>
          <w:rFonts w:ascii="Arial" w:hAnsi="Arial" w:cs="Arial"/>
          <w:lang w:val="ru-RU"/>
        </w:rPr>
      </w:pPr>
    </w:p>
    <w:p w:rsidR="00770A9A" w:rsidRDefault="00770A9A">
      <w:pPr>
        <w:rPr>
          <w:rFonts w:ascii="Arial" w:hAnsi="Arial" w:cs="Arial"/>
          <w:lang w:val="ru-RU"/>
        </w:rPr>
      </w:pPr>
    </w:p>
    <w:p w:rsidR="00A35E8D" w:rsidRDefault="00A35E8D">
      <w:pPr>
        <w:rPr>
          <w:rFonts w:ascii="Arial" w:hAnsi="Arial" w:cs="Arial"/>
          <w:lang w:val="ru-RU"/>
        </w:rPr>
      </w:pPr>
    </w:p>
    <w:p w:rsidR="00A35E8D" w:rsidRDefault="00A35E8D">
      <w:pPr>
        <w:rPr>
          <w:rFonts w:ascii="Arial" w:hAnsi="Arial" w:cs="Arial"/>
          <w:lang w:val="ru-RU"/>
        </w:rPr>
      </w:pPr>
    </w:p>
    <w:p w:rsidR="00A35E8D" w:rsidRDefault="00A35E8D">
      <w:pPr>
        <w:rPr>
          <w:rFonts w:ascii="Arial" w:hAnsi="Arial" w:cs="Arial"/>
          <w:lang w:val="ru-RU"/>
        </w:rPr>
      </w:pPr>
    </w:p>
    <w:p w:rsidR="00A35E8D" w:rsidRDefault="00A35E8D">
      <w:pPr>
        <w:rPr>
          <w:rFonts w:ascii="Arial" w:hAnsi="Arial" w:cs="Arial"/>
          <w:lang w:val="ru-RU"/>
        </w:rPr>
      </w:pPr>
    </w:p>
    <w:p w:rsidR="00A35E8D" w:rsidRDefault="00A35E8D">
      <w:pPr>
        <w:rPr>
          <w:rFonts w:ascii="Arial" w:hAnsi="Arial" w:cs="Arial"/>
          <w:lang w:val="ru-RU"/>
        </w:rPr>
      </w:pPr>
    </w:p>
    <w:p w:rsidR="00A35E8D" w:rsidRPr="00C912EF" w:rsidRDefault="00A35E8D">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Default="00770A9A">
      <w:pPr>
        <w:rPr>
          <w:rFonts w:ascii="Arial" w:hAnsi="Arial" w:cs="Arial"/>
          <w:lang w:val="ru-RU"/>
        </w:rPr>
      </w:pPr>
    </w:p>
    <w:p w:rsidR="00EE0361" w:rsidRDefault="00EE0361">
      <w:pPr>
        <w:rPr>
          <w:rFonts w:ascii="Arial" w:hAnsi="Arial" w:cs="Arial"/>
          <w:lang w:val="ru-RU"/>
        </w:rPr>
      </w:pPr>
    </w:p>
    <w:p w:rsidR="00EE0361" w:rsidRDefault="00EE0361">
      <w:pPr>
        <w:rPr>
          <w:rFonts w:ascii="Arial" w:hAnsi="Arial" w:cs="Arial"/>
          <w:lang w:val="ru-RU"/>
        </w:rPr>
      </w:pPr>
    </w:p>
    <w:p w:rsidR="00EE0361" w:rsidRPr="00C912EF" w:rsidRDefault="00EE0361">
      <w:pPr>
        <w:rPr>
          <w:rFonts w:ascii="Arial" w:hAnsi="Arial" w:cs="Arial"/>
          <w:lang w:val="ru-RU"/>
        </w:rPr>
      </w:pPr>
    </w:p>
    <w:p w:rsidR="00770A9A" w:rsidRPr="00C912EF" w:rsidRDefault="00770A9A">
      <w:pPr>
        <w:rPr>
          <w:rFonts w:ascii="Arial" w:hAnsi="Arial" w:cs="Arial"/>
          <w:lang w:val="ru-RU"/>
        </w:rPr>
      </w:pPr>
    </w:p>
    <w:p w:rsidR="00770A9A" w:rsidRPr="00C912EF" w:rsidRDefault="00770A9A" w:rsidP="00770A9A">
      <w:pPr>
        <w:keepNext/>
        <w:ind w:firstLine="851"/>
        <w:jc w:val="right"/>
        <w:outlineLvl w:val="3"/>
        <w:rPr>
          <w:rFonts w:ascii="Arial" w:hAnsi="Arial" w:cs="Arial"/>
          <w:lang w:val="ru-RU" w:eastAsia="ru-RU"/>
        </w:rPr>
      </w:pPr>
      <w:r w:rsidRPr="00C912EF">
        <w:rPr>
          <w:rFonts w:ascii="Arial" w:hAnsi="Arial" w:cs="Arial"/>
          <w:lang w:val="ru-RU" w:eastAsia="ru-RU"/>
        </w:rPr>
        <w:lastRenderedPageBreak/>
        <w:t>Приложение к постановлению</w:t>
      </w:r>
    </w:p>
    <w:p w:rsidR="00770A9A" w:rsidRPr="00C912EF" w:rsidRDefault="00770A9A" w:rsidP="00770A9A">
      <w:pPr>
        <w:keepNext/>
        <w:ind w:firstLine="851"/>
        <w:jc w:val="right"/>
        <w:outlineLvl w:val="3"/>
        <w:rPr>
          <w:rFonts w:ascii="Arial" w:hAnsi="Arial" w:cs="Arial"/>
          <w:bCs/>
          <w:color w:val="FF0000"/>
          <w:lang w:val="ru-RU" w:eastAsia="ru-RU"/>
        </w:rPr>
      </w:pPr>
      <w:r w:rsidRPr="00C912EF">
        <w:rPr>
          <w:rFonts w:ascii="Arial" w:hAnsi="Arial" w:cs="Arial"/>
          <w:lang w:val="ru-RU" w:eastAsia="ru-RU"/>
        </w:rPr>
        <w:t>администрации Салбинского сельсовета</w:t>
      </w:r>
    </w:p>
    <w:p w:rsidR="00770A9A" w:rsidRPr="00C912EF" w:rsidRDefault="00770A9A" w:rsidP="00770A9A">
      <w:pPr>
        <w:autoSpaceDE w:val="0"/>
        <w:autoSpaceDN w:val="0"/>
        <w:adjustRightInd w:val="0"/>
        <w:ind w:hanging="306"/>
        <w:jc w:val="right"/>
        <w:rPr>
          <w:rFonts w:ascii="Arial" w:hAnsi="Arial" w:cs="Arial"/>
          <w:lang w:val="ru-RU" w:eastAsia="ru-RU"/>
        </w:rPr>
      </w:pPr>
      <w:r w:rsidRPr="00C912EF">
        <w:rPr>
          <w:rFonts w:ascii="Arial" w:hAnsi="Arial" w:cs="Arial"/>
          <w:lang w:val="ru-RU" w:eastAsia="ru-RU"/>
        </w:rPr>
        <w:t>от 01.11.2017г. № 48-п</w:t>
      </w:r>
    </w:p>
    <w:p w:rsidR="00770A9A" w:rsidRPr="00C912EF" w:rsidRDefault="00770A9A" w:rsidP="00770A9A">
      <w:pPr>
        <w:tabs>
          <w:tab w:val="left" w:pos="5040"/>
          <w:tab w:val="left" w:pos="5220"/>
          <w:tab w:val="left" w:pos="5400"/>
        </w:tabs>
        <w:autoSpaceDE w:val="0"/>
        <w:autoSpaceDN w:val="0"/>
        <w:adjustRightInd w:val="0"/>
        <w:jc w:val="center"/>
        <w:rPr>
          <w:rFonts w:ascii="Arial" w:hAnsi="Arial" w:cs="Arial"/>
          <w:b/>
          <w:bCs/>
          <w:lang w:val="ru-RU" w:eastAsia="ru-RU"/>
        </w:rPr>
      </w:pPr>
    </w:p>
    <w:p w:rsidR="00770A9A" w:rsidRPr="00C912EF" w:rsidRDefault="00770A9A" w:rsidP="00770A9A">
      <w:pPr>
        <w:tabs>
          <w:tab w:val="left" w:pos="5040"/>
          <w:tab w:val="left" w:pos="5220"/>
          <w:tab w:val="left" w:pos="5400"/>
        </w:tabs>
        <w:autoSpaceDE w:val="0"/>
        <w:autoSpaceDN w:val="0"/>
        <w:adjustRightInd w:val="0"/>
        <w:jc w:val="center"/>
        <w:rPr>
          <w:rFonts w:ascii="Arial" w:hAnsi="Arial" w:cs="Arial"/>
          <w:b/>
          <w:bCs/>
          <w:lang w:val="ru-RU" w:eastAsia="ru-RU"/>
        </w:rPr>
      </w:pPr>
      <w:r w:rsidRPr="00C912EF">
        <w:rPr>
          <w:rFonts w:ascii="Arial" w:hAnsi="Arial" w:cs="Arial"/>
          <w:b/>
          <w:bCs/>
          <w:lang w:val="ru-RU" w:eastAsia="ru-RU"/>
        </w:rPr>
        <w:t>Муниципальная программа «Обеспечение безопасности и комфортных условий жизн</w:t>
      </w:r>
      <w:r w:rsidRPr="00C912EF">
        <w:rPr>
          <w:rFonts w:ascii="Arial" w:hAnsi="Arial" w:cs="Arial"/>
          <w:b/>
          <w:bCs/>
          <w:lang w:val="ru-RU" w:eastAsia="ru-RU"/>
        </w:rPr>
        <w:t>е</w:t>
      </w:r>
      <w:r w:rsidRPr="00C912EF">
        <w:rPr>
          <w:rFonts w:ascii="Arial" w:hAnsi="Arial" w:cs="Arial"/>
          <w:b/>
          <w:bCs/>
          <w:lang w:val="ru-RU" w:eastAsia="ru-RU"/>
        </w:rPr>
        <w:t>деятельности населения Салбинского сельсовета»</w:t>
      </w:r>
    </w:p>
    <w:p w:rsidR="00770A9A" w:rsidRPr="00C912EF" w:rsidRDefault="00770A9A" w:rsidP="00770A9A">
      <w:pPr>
        <w:autoSpaceDE w:val="0"/>
        <w:autoSpaceDN w:val="0"/>
        <w:adjustRightInd w:val="0"/>
        <w:jc w:val="center"/>
        <w:rPr>
          <w:rFonts w:ascii="Arial" w:hAnsi="Arial" w:cs="Arial"/>
          <w:b/>
          <w:bCs/>
          <w:lang w:val="ru-RU" w:eastAsia="ru-RU"/>
        </w:rPr>
      </w:pPr>
    </w:p>
    <w:p w:rsidR="00770A9A" w:rsidRPr="00C912EF" w:rsidRDefault="00770A9A" w:rsidP="00770A9A">
      <w:pPr>
        <w:tabs>
          <w:tab w:val="left" w:pos="5040"/>
          <w:tab w:val="left" w:pos="5220"/>
        </w:tabs>
        <w:autoSpaceDE w:val="0"/>
        <w:autoSpaceDN w:val="0"/>
        <w:adjustRightInd w:val="0"/>
        <w:ind w:left="360"/>
        <w:jc w:val="center"/>
        <w:rPr>
          <w:rFonts w:ascii="Arial" w:hAnsi="Arial" w:cs="Arial"/>
          <w:b/>
          <w:bCs/>
          <w:lang w:val="ru-RU" w:eastAsia="ru-RU"/>
        </w:rPr>
      </w:pPr>
      <w:r w:rsidRPr="00C912EF">
        <w:rPr>
          <w:rFonts w:ascii="Arial" w:hAnsi="Arial" w:cs="Arial"/>
          <w:b/>
          <w:bCs/>
          <w:lang w:val="ru-RU" w:eastAsia="ru-RU"/>
        </w:rPr>
        <w:t xml:space="preserve">1. Паспорт муниципальной программы </w:t>
      </w:r>
    </w:p>
    <w:p w:rsidR="00770A9A" w:rsidRPr="00C912EF" w:rsidRDefault="00770A9A" w:rsidP="00770A9A">
      <w:pPr>
        <w:autoSpaceDE w:val="0"/>
        <w:autoSpaceDN w:val="0"/>
        <w:adjustRightInd w:val="0"/>
        <w:rPr>
          <w:rFonts w:ascii="Arial" w:hAnsi="Arial" w:cs="Arial"/>
          <w:b/>
          <w:bCs/>
          <w:lang w:val="ru-RU"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770A9A" w:rsidRPr="001837C4" w:rsidTr="00770A9A">
        <w:tc>
          <w:tcPr>
            <w:tcW w:w="3060" w:type="dxa"/>
          </w:tcPr>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Наименование муниц</w:t>
            </w:r>
            <w:r w:rsidRPr="00C912EF">
              <w:rPr>
                <w:rFonts w:ascii="Arial" w:hAnsi="Arial" w:cs="Arial"/>
                <w:lang w:val="ru-RU" w:eastAsia="ru-RU"/>
              </w:rPr>
              <w:t>и</w:t>
            </w:r>
            <w:r w:rsidRPr="00C912EF">
              <w:rPr>
                <w:rFonts w:ascii="Arial" w:hAnsi="Arial" w:cs="Arial"/>
                <w:lang w:val="ru-RU" w:eastAsia="ru-RU"/>
              </w:rPr>
              <w:t>пальной программы</w:t>
            </w:r>
          </w:p>
        </w:tc>
        <w:tc>
          <w:tcPr>
            <w:tcW w:w="6300" w:type="dxa"/>
          </w:tcPr>
          <w:p w:rsidR="00770A9A" w:rsidRPr="00C912EF" w:rsidRDefault="00770A9A" w:rsidP="00770A9A">
            <w:pPr>
              <w:tabs>
                <w:tab w:val="left" w:pos="5040"/>
                <w:tab w:val="left" w:pos="5220"/>
                <w:tab w:val="left" w:pos="5400"/>
              </w:tabs>
              <w:autoSpaceDE w:val="0"/>
              <w:autoSpaceDN w:val="0"/>
              <w:adjustRightInd w:val="0"/>
              <w:rPr>
                <w:rFonts w:ascii="Arial" w:hAnsi="Arial" w:cs="Arial"/>
                <w:bCs/>
                <w:lang w:val="ru-RU" w:eastAsia="ru-RU"/>
              </w:rPr>
            </w:pPr>
            <w:r w:rsidRPr="00C912EF">
              <w:rPr>
                <w:rFonts w:ascii="Arial" w:hAnsi="Arial" w:cs="Arial"/>
                <w:bCs/>
                <w:lang w:val="ru-RU" w:eastAsia="ru-RU"/>
              </w:rPr>
              <w:t>Муниципальная программа «Обеспечение безопа</w:t>
            </w:r>
            <w:r w:rsidRPr="00C912EF">
              <w:rPr>
                <w:rFonts w:ascii="Arial" w:hAnsi="Arial" w:cs="Arial"/>
                <w:bCs/>
                <w:lang w:val="ru-RU" w:eastAsia="ru-RU"/>
              </w:rPr>
              <w:t>с</w:t>
            </w:r>
            <w:r w:rsidRPr="00C912EF">
              <w:rPr>
                <w:rFonts w:ascii="Arial" w:hAnsi="Arial" w:cs="Arial"/>
                <w:bCs/>
                <w:lang w:val="ru-RU" w:eastAsia="ru-RU"/>
              </w:rPr>
              <w:t>ности и комфортных условий жизнедеятельности населения Салбинского сельсовета» (далее – Пр</w:t>
            </w:r>
            <w:r w:rsidRPr="00C912EF">
              <w:rPr>
                <w:rFonts w:ascii="Arial" w:hAnsi="Arial" w:cs="Arial"/>
                <w:bCs/>
                <w:lang w:val="ru-RU" w:eastAsia="ru-RU"/>
              </w:rPr>
              <w:t>о</w:t>
            </w:r>
            <w:r w:rsidRPr="00C912EF">
              <w:rPr>
                <w:rFonts w:ascii="Arial" w:hAnsi="Arial" w:cs="Arial"/>
                <w:bCs/>
                <w:lang w:val="ru-RU" w:eastAsia="ru-RU"/>
              </w:rPr>
              <w:t>грамма)</w:t>
            </w:r>
          </w:p>
        </w:tc>
      </w:tr>
      <w:tr w:rsidR="00770A9A" w:rsidRPr="001837C4" w:rsidTr="00770A9A">
        <w:tc>
          <w:tcPr>
            <w:tcW w:w="3060" w:type="dxa"/>
          </w:tcPr>
          <w:p w:rsidR="00770A9A" w:rsidRPr="00C912EF" w:rsidRDefault="00770A9A" w:rsidP="00770A9A">
            <w:pPr>
              <w:autoSpaceDE w:val="0"/>
              <w:autoSpaceDN w:val="0"/>
              <w:adjustRightInd w:val="0"/>
              <w:jc w:val="both"/>
              <w:rPr>
                <w:rFonts w:ascii="Arial" w:hAnsi="Arial" w:cs="Arial"/>
                <w:bCs/>
                <w:lang w:val="ru-RU" w:eastAsia="ru-RU"/>
              </w:rPr>
            </w:pPr>
            <w:r w:rsidRPr="00C912EF">
              <w:rPr>
                <w:rFonts w:ascii="Arial" w:hAnsi="Arial" w:cs="Arial"/>
                <w:bCs/>
                <w:lang w:val="ru-RU" w:eastAsia="ru-RU"/>
              </w:rPr>
              <w:t>Основание для разр</w:t>
            </w:r>
            <w:r w:rsidRPr="00C912EF">
              <w:rPr>
                <w:rFonts w:ascii="Arial" w:hAnsi="Arial" w:cs="Arial"/>
                <w:bCs/>
                <w:lang w:val="ru-RU" w:eastAsia="ru-RU"/>
              </w:rPr>
              <w:t>а</w:t>
            </w:r>
            <w:r w:rsidRPr="00C912EF">
              <w:rPr>
                <w:rFonts w:ascii="Arial" w:hAnsi="Arial" w:cs="Arial"/>
                <w:bCs/>
                <w:lang w:val="ru-RU" w:eastAsia="ru-RU"/>
              </w:rPr>
              <w:t>ботки Программы</w:t>
            </w:r>
          </w:p>
        </w:tc>
        <w:tc>
          <w:tcPr>
            <w:tcW w:w="6300" w:type="dxa"/>
          </w:tcPr>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статья 179 Бюджетного кодекса Российской Федер</w:t>
            </w:r>
            <w:r w:rsidRPr="00C912EF">
              <w:rPr>
                <w:rFonts w:ascii="Arial" w:hAnsi="Arial" w:cs="Arial"/>
                <w:lang w:val="ru-RU" w:eastAsia="ru-RU"/>
              </w:rPr>
              <w:t>а</w:t>
            </w:r>
            <w:r w:rsidRPr="00C912EF">
              <w:rPr>
                <w:rFonts w:ascii="Arial" w:hAnsi="Arial" w:cs="Arial"/>
                <w:lang w:val="ru-RU" w:eastAsia="ru-RU"/>
              </w:rPr>
              <w:t xml:space="preserve">ции; </w:t>
            </w:r>
            <w:r w:rsidRPr="00C912EF">
              <w:rPr>
                <w:rFonts w:ascii="Arial" w:hAnsi="Arial" w:cs="Arial"/>
                <w:color w:val="000000"/>
                <w:lang w:val="ru-RU" w:eastAsia="ru-RU"/>
              </w:rPr>
              <w:t>Федеральный закон от 06.10.2003 N 131-ФЗ «Об общих принципах организации местного самоупра</w:t>
            </w:r>
            <w:r w:rsidRPr="00C912EF">
              <w:rPr>
                <w:rFonts w:ascii="Arial" w:hAnsi="Arial" w:cs="Arial"/>
                <w:color w:val="000000"/>
                <w:lang w:val="ru-RU" w:eastAsia="ru-RU"/>
              </w:rPr>
              <w:t>в</w:t>
            </w:r>
            <w:r w:rsidRPr="00C912EF">
              <w:rPr>
                <w:rFonts w:ascii="Arial" w:hAnsi="Arial" w:cs="Arial"/>
                <w:color w:val="000000"/>
                <w:lang w:val="ru-RU" w:eastAsia="ru-RU"/>
              </w:rPr>
              <w:t>ления в Российской Федерации»</w:t>
            </w:r>
            <w:r w:rsidRPr="00C912EF">
              <w:rPr>
                <w:rFonts w:ascii="Arial" w:hAnsi="Arial" w:cs="Arial"/>
                <w:lang w:val="ru-RU" w:eastAsia="ru-RU"/>
              </w:rPr>
              <w:t xml:space="preserve">; </w:t>
            </w:r>
          </w:p>
          <w:p w:rsidR="00770A9A" w:rsidRPr="00C912EF" w:rsidRDefault="00770A9A" w:rsidP="00770A9A">
            <w:pPr>
              <w:jc w:val="both"/>
              <w:rPr>
                <w:rFonts w:ascii="Arial" w:hAnsi="Arial" w:cs="Arial"/>
                <w:lang w:val="ru-RU" w:eastAsia="ru-RU"/>
              </w:rPr>
            </w:pPr>
            <w:r w:rsidRPr="00C912EF">
              <w:rPr>
                <w:rFonts w:ascii="Arial" w:hAnsi="Arial" w:cs="Arial"/>
                <w:lang w:val="ru-RU" w:eastAsia="ru-RU"/>
              </w:rPr>
              <w:t>постановление администрации Салбинского сельс</w:t>
            </w:r>
            <w:r w:rsidRPr="00C912EF">
              <w:rPr>
                <w:rFonts w:ascii="Arial" w:hAnsi="Arial" w:cs="Arial"/>
                <w:lang w:val="ru-RU" w:eastAsia="ru-RU"/>
              </w:rPr>
              <w:t>о</w:t>
            </w:r>
            <w:r w:rsidRPr="00C912EF">
              <w:rPr>
                <w:rFonts w:ascii="Arial" w:hAnsi="Arial" w:cs="Arial"/>
                <w:lang w:val="ru-RU" w:eastAsia="ru-RU"/>
              </w:rPr>
              <w:t>вета от 05.08.2013 № 29-п «</w:t>
            </w:r>
            <w:r w:rsidRPr="00C912EF">
              <w:rPr>
                <w:rFonts w:ascii="Arial" w:hAnsi="Arial" w:cs="Arial"/>
                <w:bCs/>
                <w:lang w:val="ru-RU" w:eastAsia="ru-RU"/>
              </w:rPr>
              <w:t>Об утверждении Порядка принятия решений о разработке долгосрочных цел</w:t>
            </w:r>
            <w:r w:rsidRPr="00C912EF">
              <w:rPr>
                <w:rFonts w:ascii="Arial" w:hAnsi="Arial" w:cs="Arial"/>
                <w:bCs/>
                <w:lang w:val="ru-RU" w:eastAsia="ru-RU"/>
              </w:rPr>
              <w:t>е</w:t>
            </w:r>
            <w:r w:rsidRPr="00C912EF">
              <w:rPr>
                <w:rFonts w:ascii="Arial" w:hAnsi="Arial" w:cs="Arial"/>
                <w:bCs/>
                <w:lang w:val="ru-RU" w:eastAsia="ru-RU"/>
              </w:rPr>
              <w:t>вых программ и их формирования и реализации, П</w:t>
            </w:r>
            <w:r w:rsidRPr="00C912EF">
              <w:rPr>
                <w:rFonts w:ascii="Arial" w:hAnsi="Arial" w:cs="Arial"/>
                <w:bCs/>
                <w:lang w:val="ru-RU" w:eastAsia="ru-RU"/>
              </w:rPr>
              <w:t>о</w:t>
            </w:r>
            <w:r w:rsidRPr="00C912EF">
              <w:rPr>
                <w:rFonts w:ascii="Arial" w:hAnsi="Arial" w:cs="Arial"/>
                <w:bCs/>
                <w:lang w:val="ru-RU" w:eastAsia="ru-RU"/>
              </w:rPr>
              <w:t>рядка проведения и критерии оценки эффективности реализации долгосрочных целевых программ в Са</w:t>
            </w:r>
            <w:r w:rsidRPr="00C912EF">
              <w:rPr>
                <w:rFonts w:ascii="Arial" w:hAnsi="Arial" w:cs="Arial"/>
                <w:bCs/>
                <w:lang w:val="ru-RU" w:eastAsia="ru-RU"/>
              </w:rPr>
              <w:t>л</w:t>
            </w:r>
            <w:r w:rsidRPr="00C912EF">
              <w:rPr>
                <w:rFonts w:ascii="Arial" w:hAnsi="Arial" w:cs="Arial"/>
                <w:bCs/>
                <w:lang w:val="ru-RU" w:eastAsia="ru-RU"/>
              </w:rPr>
              <w:t>бинском сельсовете»</w:t>
            </w:r>
          </w:p>
        </w:tc>
      </w:tr>
      <w:tr w:rsidR="00770A9A" w:rsidRPr="00C912EF" w:rsidTr="00770A9A">
        <w:tc>
          <w:tcPr>
            <w:tcW w:w="3060" w:type="dxa"/>
          </w:tcPr>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Ответственный исполн</w:t>
            </w:r>
            <w:r w:rsidRPr="00C912EF">
              <w:rPr>
                <w:rFonts w:ascii="Arial" w:hAnsi="Arial" w:cs="Arial"/>
                <w:lang w:val="ru-RU" w:eastAsia="ru-RU"/>
              </w:rPr>
              <w:t>и</w:t>
            </w:r>
            <w:r w:rsidRPr="00C912EF">
              <w:rPr>
                <w:rFonts w:ascii="Arial" w:hAnsi="Arial" w:cs="Arial"/>
                <w:lang w:val="ru-RU" w:eastAsia="ru-RU"/>
              </w:rPr>
              <w:t>тель Программы</w:t>
            </w:r>
          </w:p>
        </w:tc>
        <w:tc>
          <w:tcPr>
            <w:tcW w:w="6300" w:type="dxa"/>
          </w:tcPr>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Администрации Салбинского сельсовета</w:t>
            </w:r>
          </w:p>
        </w:tc>
      </w:tr>
      <w:tr w:rsidR="00770A9A" w:rsidRPr="001837C4" w:rsidTr="00770A9A">
        <w:tc>
          <w:tcPr>
            <w:tcW w:w="3060" w:type="dxa"/>
          </w:tcPr>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Подпрограммы Пр</w:t>
            </w:r>
            <w:r w:rsidRPr="00C912EF">
              <w:rPr>
                <w:rFonts w:ascii="Arial" w:hAnsi="Arial" w:cs="Arial"/>
                <w:lang w:val="ru-RU" w:eastAsia="ru-RU"/>
              </w:rPr>
              <w:t>о</w:t>
            </w:r>
            <w:r w:rsidRPr="00C912EF">
              <w:rPr>
                <w:rFonts w:ascii="Arial" w:hAnsi="Arial" w:cs="Arial"/>
                <w:lang w:val="ru-RU" w:eastAsia="ru-RU"/>
              </w:rPr>
              <w:t>граммы</w:t>
            </w:r>
          </w:p>
        </w:tc>
        <w:tc>
          <w:tcPr>
            <w:tcW w:w="6300" w:type="dxa"/>
          </w:tcPr>
          <w:p w:rsidR="00770A9A" w:rsidRPr="00C912EF" w:rsidRDefault="00770A9A" w:rsidP="00770A9A">
            <w:pPr>
              <w:autoSpaceDE w:val="0"/>
              <w:autoSpaceDN w:val="0"/>
              <w:adjustRightInd w:val="0"/>
              <w:outlineLvl w:val="0"/>
              <w:rPr>
                <w:rFonts w:ascii="Arial" w:hAnsi="Arial" w:cs="Arial"/>
                <w:lang w:val="ru-RU" w:eastAsia="ru-RU"/>
              </w:rPr>
            </w:pPr>
            <w:r w:rsidRPr="00C912EF">
              <w:rPr>
                <w:rFonts w:ascii="Arial" w:hAnsi="Arial" w:cs="Arial"/>
                <w:lang w:val="ru-RU" w:eastAsia="ru-RU"/>
              </w:rPr>
              <w:t>Подпрограмма 1 «Благоустройство территории Са</w:t>
            </w:r>
            <w:r w:rsidRPr="00C912EF">
              <w:rPr>
                <w:rFonts w:ascii="Arial" w:hAnsi="Arial" w:cs="Arial"/>
                <w:lang w:val="ru-RU" w:eastAsia="ru-RU"/>
              </w:rPr>
              <w:t>л</w:t>
            </w:r>
            <w:r w:rsidRPr="00C912EF">
              <w:rPr>
                <w:rFonts w:ascii="Arial" w:hAnsi="Arial" w:cs="Arial"/>
                <w:lang w:val="ru-RU" w:eastAsia="ru-RU"/>
              </w:rPr>
              <w:t>бинского сельсовета».</w:t>
            </w:r>
          </w:p>
          <w:p w:rsidR="00770A9A" w:rsidRPr="00C912EF" w:rsidRDefault="00770A9A" w:rsidP="00770A9A">
            <w:pPr>
              <w:autoSpaceDE w:val="0"/>
              <w:autoSpaceDN w:val="0"/>
              <w:adjustRightInd w:val="0"/>
              <w:outlineLvl w:val="0"/>
              <w:rPr>
                <w:rFonts w:ascii="Arial" w:hAnsi="Arial" w:cs="Arial"/>
                <w:lang w:val="ru-RU" w:eastAsia="ru-RU"/>
              </w:rPr>
            </w:pPr>
            <w:r w:rsidRPr="00C912EF">
              <w:rPr>
                <w:rFonts w:ascii="Arial" w:hAnsi="Arial" w:cs="Arial"/>
                <w:lang w:val="ru-RU" w:eastAsia="ru-RU"/>
              </w:rPr>
              <w:t>Подпрограмма 2. «Содержание улично-дорожной с</w:t>
            </w:r>
            <w:r w:rsidRPr="00C912EF">
              <w:rPr>
                <w:rFonts w:ascii="Arial" w:hAnsi="Arial" w:cs="Arial"/>
                <w:lang w:val="ru-RU" w:eastAsia="ru-RU"/>
              </w:rPr>
              <w:t>е</w:t>
            </w:r>
            <w:r w:rsidRPr="00C912EF">
              <w:rPr>
                <w:rFonts w:ascii="Arial" w:hAnsi="Arial" w:cs="Arial"/>
                <w:lang w:val="ru-RU" w:eastAsia="ru-RU"/>
              </w:rPr>
              <w:t>ти Салбинского сельсовета».</w:t>
            </w:r>
          </w:p>
          <w:p w:rsidR="00770A9A" w:rsidRPr="00C912EF" w:rsidRDefault="00770A9A" w:rsidP="00770A9A">
            <w:pPr>
              <w:autoSpaceDE w:val="0"/>
              <w:autoSpaceDN w:val="0"/>
              <w:adjustRightInd w:val="0"/>
              <w:outlineLvl w:val="0"/>
              <w:rPr>
                <w:rFonts w:ascii="Arial" w:hAnsi="Arial" w:cs="Arial"/>
                <w:lang w:val="ru-RU" w:eastAsia="ru-RU"/>
              </w:rPr>
            </w:pPr>
            <w:r w:rsidRPr="00C912EF">
              <w:rPr>
                <w:rFonts w:ascii="Arial" w:hAnsi="Arial" w:cs="Arial"/>
                <w:lang w:val="ru-RU" w:eastAsia="ru-RU"/>
              </w:rPr>
              <w:t>Подпрограмма 3 «Обеспечение безопасности жизн</w:t>
            </w:r>
            <w:r w:rsidRPr="00C912EF">
              <w:rPr>
                <w:rFonts w:ascii="Arial" w:hAnsi="Arial" w:cs="Arial"/>
                <w:lang w:val="ru-RU" w:eastAsia="ru-RU"/>
              </w:rPr>
              <w:t>е</w:t>
            </w:r>
            <w:r w:rsidRPr="00C912EF">
              <w:rPr>
                <w:rFonts w:ascii="Arial" w:hAnsi="Arial" w:cs="Arial"/>
                <w:lang w:val="ru-RU" w:eastAsia="ru-RU"/>
              </w:rPr>
              <w:t>деятельности населения».</w:t>
            </w:r>
          </w:p>
          <w:p w:rsidR="00770A9A" w:rsidRPr="00C912EF" w:rsidRDefault="00770A9A" w:rsidP="00770A9A">
            <w:pPr>
              <w:autoSpaceDE w:val="0"/>
              <w:autoSpaceDN w:val="0"/>
              <w:adjustRightInd w:val="0"/>
              <w:outlineLvl w:val="0"/>
              <w:rPr>
                <w:rFonts w:ascii="Arial" w:hAnsi="Arial" w:cs="Arial"/>
                <w:lang w:val="ru-RU" w:eastAsia="ru-RU"/>
              </w:rPr>
            </w:pPr>
            <w:r w:rsidRPr="00C912EF">
              <w:rPr>
                <w:rFonts w:ascii="Arial" w:hAnsi="Arial" w:cs="Arial"/>
                <w:lang w:val="ru-RU" w:eastAsia="ru-RU"/>
              </w:rPr>
              <w:t>Подпрограмма 4. «Подпрограмма "Противодействие экстремизму и профилактика</w:t>
            </w:r>
            <w:r w:rsidR="00C912EF" w:rsidRPr="00C912EF">
              <w:rPr>
                <w:rFonts w:ascii="Arial" w:hAnsi="Arial" w:cs="Arial"/>
                <w:lang w:val="ru-RU" w:eastAsia="ru-RU"/>
              </w:rPr>
              <w:t xml:space="preserve"> </w:t>
            </w:r>
            <w:r w:rsidRPr="00C912EF">
              <w:rPr>
                <w:rFonts w:ascii="Arial" w:hAnsi="Arial" w:cs="Arial"/>
                <w:lang w:val="ru-RU" w:eastAsia="ru-RU"/>
              </w:rPr>
              <w:t>терроризма</w:t>
            </w:r>
            <w:r w:rsidR="00C912EF" w:rsidRPr="00C912EF">
              <w:rPr>
                <w:rFonts w:ascii="Arial" w:hAnsi="Arial" w:cs="Arial"/>
                <w:lang w:val="ru-RU" w:eastAsia="ru-RU"/>
              </w:rPr>
              <w:t xml:space="preserve"> </w:t>
            </w:r>
            <w:r w:rsidRPr="00C912EF">
              <w:rPr>
                <w:rFonts w:ascii="Arial" w:hAnsi="Arial" w:cs="Arial"/>
                <w:lang w:val="ru-RU" w:eastAsia="ru-RU"/>
              </w:rPr>
              <w:t>на террит</w:t>
            </w:r>
            <w:r w:rsidRPr="00C912EF">
              <w:rPr>
                <w:rFonts w:ascii="Arial" w:hAnsi="Arial" w:cs="Arial"/>
                <w:lang w:val="ru-RU" w:eastAsia="ru-RU"/>
              </w:rPr>
              <w:t>о</w:t>
            </w:r>
            <w:r w:rsidRPr="00C912EF">
              <w:rPr>
                <w:rFonts w:ascii="Arial" w:hAnsi="Arial" w:cs="Arial"/>
                <w:lang w:val="ru-RU" w:eastAsia="ru-RU"/>
              </w:rPr>
              <w:t>рии Салбинского сельсовета "»</w:t>
            </w:r>
          </w:p>
        </w:tc>
      </w:tr>
      <w:tr w:rsidR="00770A9A" w:rsidRPr="001837C4" w:rsidTr="00770A9A">
        <w:tc>
          <w:tcPr>
            <w:tcW w:w="3060" w:type="dxa"/>
          </w:tcPr>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Цель Программы</w:t>
            </w:r>
          </w:p>
        </w:tc>
        <w:tc>
          <w:tcPr>
            <w:tcW w:w="6300" w:type="dxa"/>
          </w:tcPr>
          <w:p w:rsidR="00770A9A" w:rsidRPr="00C912EF" w:rsidRDefault="00770A9A" w:rsidP="00770A9A">
            <w:pPr>
              <w:jc w:val="both"/>
              <w:rPr>
                <w:rFonts w:ascii="Arial" w:hAnsi="Arial" w:cs="Arial"/>
                <w:color w:val="000000"/>
                <w:shd w:val="clear" w:color="auto" w:fill="FFFFFF"/>
                <w:lang w:val="ru-RU" w:eastAsia="ru-RU"/>
              </w:rPr>
            </w:pPr>
            <w:r w:rsidRPr="00C912EF">
              <w:rPr>
                <w:rFonts w:ascii="Arial" w:hAnsi="Arial" w:cs="Arial"/>
                <w:lang w:val="ru-RU" w:eastAsia="ru-RU"/>
              </w:rPr>
              <w:t xml:space="preserve">Комплексное решение проблем благоустройства по улучшению </w:t>
            </w:r>
            <w:proofErr w:type="gramStart"/>
            <w:r w:rsidRPr="00C912EF">
              <w:rPr>
                <w:rFonts w:ascii="Arial" w:hAnsi="Arial" w:cs="Arial"/>
                <w:lang w:val="ru-RU" w:eastAsia="ru-RU"/>
              </w:rPr>
              <w:t>эстетического вида</w:t>
            </w:r>
            <w:proofErr w:type="gramEnd"/>
            <w:r w:rsidRPr="00C912EF">
              <w:rPr>
                <w:rFonts w:ascii="Arial" w:hAnsi="Arial" w:cs="Arial"/>
                <w:lang w:val="ru-RU" w:eastAsia="ru-RU"/>
              </w:rPr>
              <w:t xml:space="preserve"> территории Салби</w:t>
            </w:r>
            <w:r w:rsidRPr="00C912EF">
              <w:rPr>
                <w:rFonts w:ascii="Arial" w:hAnsi="Arial" w:cs="Arial"/>
                <w:lang w:val="ru-RU" w:eastAsia="ru-RU"/>
              </w:rPr>
              <w:t>н</w:t>
            </w:r>
            <w:r w:rsidRPr="00C912EF">
              <w:rPr>
                <w:rFonts w:ascii="Arial" w:hAnsi="Arial" w:cs="Arial"/>
                <w:lang w:val="ru-RU" w:eastAsia="ru-RU"/>
              </w:rPr>
              <w:t>ского сельсовета,</w:t>
            </w:r>
            <w:r w:rsidRPr="00C912EF">
              <w:rPr>
                <w:rFonts w:ascii="Arial" w:hAnsi="Arial" w:cs="Arial"/>
                <w:color w:val="000000"/>
                <w:shd w:val="clear" w:color="auto" w:fill="FFFFFF"/>
                <w:lang w:val="ru-RU" w:eastAsia="ru-RU"/>
              </w:rPr>
              <w:t xml:space="preserve"> обеспечение сохранности автом</w:t>
            </w:r>
            <w:r w:rsidRPr="00C912EF">
              <w:rPr>
                <w:rFonts w:ascii="Arial" w:hAnsi="Arial" w:cs="Arial"/>
                <w:color w:val="000000"/>
                <w:shd w:val="clear" w:color="auto" w:fill="FFFFFF"/>
                <w:lang w:val="ru-RU" w:eastAsia="ru-RU"/>
              </w:rPr>
              <w:t>о</w:t>
            </w:r>
            <w:r w:rsidRPr="00C912EF">
              <w:rPr>
                <w:rFonts w:ascii="Arial" w:hAnsi="Arial" w:cs="Arial"/>
                <w:color w:val="000000"/>
                <w:shd w:val="clear" w:color="auto" w:fill="FFFFFF"/>
                <w:lang w:val="ru-RU" w:eastAsia="ru-RU"/>
              </w:rPr>
              <w:t>бильных дорог местного значения, повышение бе</w:t>
            </w:r>
            <w:r w:rsidRPr="00C912EF">
              <w:rPr>
                <w:rFonts w:ascii="Arial" w:hAnsi="Arial" w:cs="Arial"/>
                <w:color w:val="000000"/>
                <w:shd w:val="clear" w:color="auto" w:fill="FFFFFF"/>
                <w:lang w:val="ru-RU" w:eastAsia="ru-RU"/>
              </w:rPr>
              <w:t>з</w:t>
            </w:r>
            <w:r w:rsidRPr="00C912EF">
              <w:rPr>
                <w:rFonts w:ascii="Arial" w:hAnsi="Arial" w:cs="Arial"/>
                <w:color w:val="000000"/>
                <w:shd w:val="clear" w:color="auto" w:fill="FFFFFF"/>
                <w:lang w:val="ru-RU" w:eastAsia="ru-RU"/>
              </w:rPr>
              <w:t>опасности дорожного движения, сокращение колич</w:t>
            </w:r>
            <w:r w:rsidRPr="00C912EF">
              <w:rPr>
                <w:rFonts w:ascii="Arial" w:hAnsi="Arial" w:cs="Arial"/>
                <w:color w:val="000000"/>
                <w:shd w:val="clear" w:color="auto" w:fill="FFFFFF"/>
                <w:lang w:val="ru-RU" w:eastAsia="ru-RU"/>
              </w:rPr>
              <w:t>е</w:t>
            </w:r>
            <w:r w:rsidRPr="00C912EF">
              <w:rPr>
                <w:rFonts w:ascii="Arial" w:hAnsi="Arial" w:cs="Arial"/>
                <w:color w:val="000000"/>
                <w:shd w:val="clear" w:color="auto" w:fill="FFFFFF"/>
                <w:lang w:val="ru-RU" w:eastAsia="ru-RU"/>
              </w:rPr>
              <w:t>ства и величины потерь от дорожно-транспортных происшествий, связанных с сопутствующими доро</w:t>
            </w:r>
            <w:r w:rsidRPr="00C912EF">
              <w:rPr>
                <w:rFonts w:ascii="Arial" w:hAnsi="Arial" w:cs="Arial"/>
                <w:color w:val="000000"/>
                <w:shd w:val="clear" w:color="auto" w:fill="FFFFFF"/>
                <w:lang w:val="ru-RU" w:eastAsia="ru-RU"/>
              </w:rPr>
              <w:t>ж</w:t>
            </w:r>
            <w:r w:rsidRPr="00C912EF">
              <w:rPr>
                <w:rFonts w:ascii="Arial" w:hAnsi="Arial" w:cs="Arial"/>
                <w:color w:val="000000"/>
                <w:shd w:val="clear" w:color="auto" w:fill="FFFFFF"/>
                <w:lang w:val="ru-RU" w:eastAsia="ru-RU"/>
              </w:rPr>
              <w:t>ными условиями,</w:t>
            </w:r>
            <w:r w:rsidRPr="00C912EF">
              <w:rPr>
                <w:rFonts w:ascii="Arial" w:hAnsi="Arial" w:cs="Arial"/>
                <w:lang w:val="ru-RU" w:eastAsia="ru-RU"/>
              </w:rPr>
              <w:t xml:space="preserve"> обеспечение безопасной жизнеде</w:t>
            </w:r>
            <w:r w:rsidRPr="00C912EF">
              <w:rPr>
                <w:rFonts w:ascii="Arial" w:hAnsi="Arial" w:cs="Arial"/>
                <w:lang w:val="ru-RU" w:eastAsia="ru-RU"/>
              </w:rPr>
              <w:t>я</w:t>
            </w:r>
            <w:r w:rsidRPr="00C912EF">
              <w:rPr>
                <w:rFonts w:ascii="Arial" w:hAnsi="Arial" w:cs="Arial"/>
                <w:lang w:val="ru-RU" w:eastAsia="ru-RU"/>
              </w:rPr>
              <w:t>тельности населения, создание комфортной среды проживания</w:t>
            </w:r>
          </w:p>
        </w:tc>
      </w:tr>
      <w:tr w:rsidR="00770A9A" w:rsidRPr="001837C4" w:rsidTr="00770A9A">
        <w:tc>
          <w:tcPr>
            <w:tcW w:w="3060" w:type="dxa"/>
          </w:tcPr>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Задачи Программы</w:t>
            </w:r>
          </w:p>
        </w:tc>
        <w:tc>
          <w:tcPr>
            <w:tcW w:w="6300" w:type="dxa"/>
          </w:tcPr>
          <w:p w:rsidR="00770A9A" w:rsidRPr="00C912EF" w:rsidRDefault="00770A9A" w:rsidP="00770A9A">
            <w:pPr>
              <w:numPr>
                <w:ilvl w:val="0"/>
                <w:numId w:val="3"/>
              </w:numPr>
              <w:ind w:left="-108" w:firstLine="108"/>
              <w:jc w:val="both"/>
              <w:rPr>
                <w:rFonts w:ascii="Arial" w:hAnsi="Arial" w:cs="Arial"/>
                <w:lang w:val="ru-RU" w:eastAsia="ru-RU"/>
              </w:rPr>
            </w:pPr>
            <w:r w:rsidRPr="00C912EF">
              <w:rPr>
                <w:rFonts w:ascii="Arial" w:hAnsi="Arial" w:cs="Arial"/>
                <w:lang w:val="ru-RU" w:eastAsia="ru-RU"/>
              </w:rPr>
              <w:t>Обеспечение условий для комплексного р</w:t>
            </w:r>
            <w:r w:rsidRPr="00C912EF">
              <w:rPr>
                <w:rFonts w:ascii="Arial" w:hAnsi="Arial" w:cs="Arial"/>
                <w:lang w:val="ru-RU" w:eastAsia="ru-RU"/>
              </w:rPr>
              <w:t>е</w:t>
            </w:r>
            <w:r w:rsidRPr="00C912EF">
              <w:rPr>
                <w:rFonts w:ascii="Arial" w:hAnsi="Arial" w:cs="Arial"/>
                <w:lang w:val="ru-RU" w:eastAsia="ru-RU"/>
              </w:rPr>
              <w:t>шения проблем благоустройства по повышению ко</w:t>
            </w:r>
            <w:r w:rsidRPr="00C912EF">
              <w:rPr>
                <w:rFonts w:ascii="Arial" w:hAnsi="Arial" w:cs="Arial"/>
                <w:lang w:val="ru-RU" w:eastAsia="ru-RU"/>
              </w:rPr>
              <w:t>м</w:t>
            </w:r>
            <w:r w:rsidRPr="00C912EF">
              <w:rPr>
                <w:rFonts w:ascii="Arial" w:hAnsi="Arial" w:cs="Arial"/>
                <w:lang w:val="ru-RU" w:eastAsia="ru-RU"/>
              </w:rPr>
              <w:t>фортности проживания населения и по улучшению внешнего вида территории;</w:t>
            </w:r>
          </w:p>
          <w:p w:rsidR="00770A9A" w:rsidRPr="00C912EF" w:rsidRDefault="00770A9A" w:rsidP="00770A9A">
            <w:pPr>
              <w:numPr>
                <w:ilvl w:val="0"/>
                <w:numId w:val="3"/>
              </w:numPr>
              <w:ind w:left="-108" w:firstLine="108"/>
              <w:jc w:val="both"/>
              <w:rPr>
                <w:rFonts w:ascii="Arial" w:hAnsi="Arial" w:cs="Arial"/>
                <w:lang w:val="ru-RU" w:eastAsia="ru-RU"/>
              </w:rPr>
            </w:pPr>
            <w:r w:rsidRPr="00C912EF">
              <w:rPr>
                <w:rFonts w:ascii="Arial" w:hAnsi="Arial" w:cs="Arial"/>
                <w:lang w:val="ru-RU" w:eastAsia="ru-RU"/>
              </w:rPr>
              <w:t>Доведение параметров улично-дорожной с</w:t>
            </w:r>
            <w:r w:rsidRPr="00C912EF">
              <w:rPr>
                <w:rFonts w:ascii="Arial" w:hAnsi="Arial" w:cs="Arial"/>
                <w:lang w:val="ru-RU" w:eastAsia="ru-RU"/>
              </w:rPr>
              <w:t>е</w:t>
            </w:r>
            <w:r w:rsidRPr="00C912EF">
              <w:rPr>
                <w:rFonts w:ascii="Arial" w:hAnsi="Arial" w:cs="Arial"/>
                <w:lang w:val="ru-RU" w:eastAsia="ru-RU"/>
              </w:rPr>
              <w:t>ти до нормативных характеристик, ремонт проезжих частей улиц, с учетом ресурсных возможностей мун</w:t>
            </w:r>
            <w:r w:rsidRPr="00C912EF">
              <w:rPr>
                <w:rFonts w:ascii="Arial" w:hAnsi="Arial" w:cs="Arial"/>
                <w:lang w:val="ru-RU" w:eastAsia="ru-RU"/>
              </w:rPr>
              <w:t>и</w:t>
            </w:r>
            <w:r w:rsidRPr="00C912EF">
              <w:rPr>
                <w:rFonts w:ascii="Arial" w:hAnsi="Arial" w:cs="Arial"/>
                <w:lang w:val="ru-RU" w:eastAsia="ru-RU"/>
              </w:rPr>
              <w:t>ципального образования.</w:t>
            </w:r>
          </w:p>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lastRenderedPageBreak/>
              <w:t>3. Создание необходимых условий для обеспечения мер первичной пожарной безопасности, защита населения от наводнения, сохранность материал</w:t>
            </w:r>
            <w:r w:rsidRPr="00C912EF">
              <w:rPr>
                <w:rFonts w:ascii="Arial" w:hAnsi="Arial" w:cs="Arial"/>
                <w:lang w:val="ru-RU" w:eastAsia="ru-RU"/>
              </w:rPr>
              <w:t>ь</w:t>
            </w:r>
            <w:r w:rsidRPr="00C912EF">
              <w:rPr>
                <w:rFonts w:ascii="Arial" w:hAnsi="Arial" w:cs="Arial"/>
                <w:lang w:val="ru-RU" w:eastAsia="ru-RU"/>
              </w:rPr>
              <w:t>ных и культурных ценностей Салбинского сельсовета от опасностей, возникающих при ЧС природного х</w:t>
            </w:r>
            <w:r w:rsidRPr="00C912EF">
              <w:rPr>
                <w:rFonts w:ascii="Arial" w:hAnsi="Arial" w:cs="Arial"/>
                <w:lang w:val="ru-RU" w:eastAsia="ru-RU"/>
              </w:rPr>
              <w:t>а</w:t>
            </w:r>
            <w:r w:rsidRPr="00C912EF">
              <w:rPr>
                <w:rFonts w:ascii="Arial" w:hAnsi="Arial" w:cs="Arial"/>
                <w:lang w:val="ru-RU" w:eastAsia="ru-RU"/>
              </w:rPr>
              <w:t>рактера. Обеспечение безопасности гидротехнич</w:t>
            </w:r>
            <w:r w:rsidRPr="00C912EF">
              <w:rPr>
                <w:rFonts w:ascii="Arial" w:hAnsi="Arial" w:cs="Arial"/>
                <w:lang w:val="ru-RU" w:eastAsia="ru-RU"/>
              </w:rPr>
              <w:t>е</w:t>
            </w:r>
            <w:r w:rsidRPr="00C912EF">
              <w:rPr>
                <w:rFonts w:ascii="Arial" w:hAnsi="Arial" w:cs="Arial"/>
                <w:lang w:val="ru-RU" w:eastAsia="ru-RU"/>
              </w:rPr>
              <w:t>ских сооружений на 2014 – 2020 годы</w:t>
            </w:r>
          </w:p>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4. Противодействие терроризму и экстремизму и з</w:t>
            </w:r>
            <w:r w:rsidRPr="00C912EF">
              <w:rPr>
                <w:rFonts w:ascii="Arial" w:hAnsi="Arial" w:cs="Arial"/>
                <w:lang w:val="ru-RU" w:eastAsia="ru-RU"/>
              </w:rPr>
              <w:t>а</w:t>
            </w:r>
            <w:r w:rsidRPr="00C912EF">
              <w:rPr>
                <w:rFonts w:ascii="Arial" w:hAnsi="Arial" w:cs="Arial"/>
                <w:lang w:val="ru-RU" w:eastAsia="ru-RU"/>
              </w:rPr>
              <w:t>щита жизни граждан, проживающих на территории Салбинского сельсовета от террористических эк</w:t>
            </w:r>
            <w:r w:rsidRPr="00C912EF">
              <w:rPr>
                <w:rFonts w:ascii="Arial" w:hAnsi="Arial" w:cs="Arial"/>
                <w:lang w:val="ru-RU" w:eastAsia="ru-RU"/>
              </w:rPr>
              <w:t>с</w:t>
            </w:r>
            <w:r w:rsidRPr="00C912EF">
              <w:rPr>
                <w:rFonts w:ascii="Arial" w:hAnsi="Arial" w:cs="Arial"/>
                <w:lang w:val="ru-RU" w:eastAsia="ru-RU"/>
              </w:rPr>
              <w:t>тремистских актов</w:t>
            </w:r>
          </w:p>
        </w:tc>
      </w:tr>
      <w:tr w:rsidR="00770A9A" w:rsidRPr="00C912EF" w:rsidTr="00770A9A">
        <w:tc>
          <w:tcPr>
            <w:tcW w:w="3060" w:type="dxa"/>
          </w:tcPr>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lastRenderedPageBreak/>
              <w:t>Этапы и сроки реализ</w:t>
            </w:r>
            <w:r w:rsidRPr="00C912EF">
              <w:rPr>
                <w:rFonts w:ascii="Arial" w:hAnsi="Arial" w:cs="Arial"/>
                <w:lang w:val="ru-RU" w:eastAsia="ru-RU"/>
              </w:rPr>
              <w:t>а</w:t>
            </w:r>
            <w:r w:rsidRPr="00C912EF">
              <w:rPr>
                <w:rFonts w:ascii="Arial" w:hAnsi="Arial" w:cs="Arial"/>
                <w:lang w:val="ru-RU" w:eastAsia="ru-RU"/>
              </w:rPr>
              <w:t>ции Программы</w:t>
            </w:r>
          </w:p>
        </w:tc>
        <w:tc>
          <w:tcPr>
            <w:tcW w:w="6300" w:type="dxa"/>
          </w:tcPr>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 xml:space="preserve">сроки реализации Программы: 2014 - 2020 годы </w:t>
            </w:r>
          </w:p>
          <w:p w:rsidR="00770A9A" w:rsidRPr="00C912EF" w:rsidRDefault="00770A9A" w:rsidP="00770A9A">
            <w:pPr>
              <w:widowControl w:val="0"/>
              <w:autoSpaceDE w:val="0"/>
              <w:autoSpaceDN w:val="0"/>
              <w:adjustRightInd w:val="0"/>
              <w:jc w:val="both"/>
              <w:rPr>
                <w:rFonts w:ascii="Arial" w:hAnsi="Arial" w:cs="Arial"/>
                <w:lang w:val="ru-RU" w:eastAsia="ru-RU"/>
              </w:rPr>
            </w:pPr>
          </w:p>
        </w:tc>
      </w:tr>
      <w:tr w:rsidR="00770A9A" w:rsidRPr="001837C4" w:rsidTr="00770A9A">
        <w:tc>
          <w:tcPr>
            <w:tcW w:w="3060" w:type="dxa"/>
          </w:tcPr>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Целевые показатели</w:t>
            </w:r>
          </w:p>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и показатели результ</w:t>
            </w:r>
            <w:r w:rsidRPr="00C912EF">
              <w:rPr>
                <w:rFonts w:ascii="Arial" w:hAnsi="Arial" w:cs="Arial"/>
                <w:lang w:val="ru-RU" w:eastAsia="ru-RU"/>
              </w:rPr>
              <w:t>а</w:t>
            </w:r>
            <w:r w:rsidRPr="00C912EF">
              <w:rPr>
                <w:rFonts w:ascii="Arial" w:hAnsi="Arial" w:cs="Arial"/>
                <w:lang w:val="ru-RU" w:eastAsia="ru-RU"/>
              </w:rPr>
              <w:t>тивности Программы</w:t>
            </w:r>
          </w:p>
        </w:tc>
        <w:tc>
          <w:tcPr>
            <w:tcW w:w="6300" w:type="dxa"/>
          </w:tcPr>
          <w:p w:rsidR="00770A9A" w:rsidRPr="00C912EF" w:rsidRDefault="00770A9A" w:rsidP="00770A9A">
            <w:pPr>
              <w:widowControl w:val="0"/>
              <w:autoSpaceDE w:val="0"/>
              <w:autoSpaceDN w:val="0"/>
              <w:adjustRightInd w:val="0"/>
              <w:jc w:val="both"/>
              <w:rPr>
                <w:rFonts w:ascii="Arial" w:hAnsi="Arial" w:cs="Arial"/>
                <w:u w:val="single"/>
                <w:lang w:val="ru-RU" w:eastAsia="ru-RU"/>
              </w:rPr>
            </w:pPr>
            <w:r w:rsidRPr="00C912EF">
              <w:rPr>
                <w:rFonts w:ascii="Arial" w:hAnsi="Arial" w:cs="Arial"/>
                <w:u w:val="single"/>
                <w:lang w:val="ru-RU" w:eastAsia="ru-RU"/>
              </w:rPr>
              <w:t>Целевые показатели:</w:t>
            </w:r>
          </w:p>
          <w:p w:rsidR="00770A9A" w:rsidRPr="00C912EF" w:rsidRDefault="00770A9A" w:rsidP="00770A9A">
            <w:pPr>
              <w:widowControl w:val="0"/>
              <w:autoSpaceDE w:val="0"/>
              <w:autoSpaceDN w:val="0"/>
              <w:adjustRightInd w:val="0"/>
              <w:jc w:val="both"/>
              <w:rPr>
                <w:rFonts w:ascii="Arial" w:hAnsi="Arial" w:cs="Arial"/>
                <w:color w:val="FFFFFF"/>
                <w:lang w:val="ru-RU" w:eastAsia="ru-RU"/>
              </w:rPr>
            </w:pPr>
            <w:r w:rsidRPr="00C912EF">
              <w:rPr>
                <w:rFonts w:ascii="Arial" w:hAnsi="Arial" w:cs="Arial"/>
                <w:lang w:val="ru-RU" w:eastAsia="ru-RU"/>
              </w:rPr>
              <w:t>-Уровень внешней благоустроенности территории сельсовета, удельный вес п</w:t>
            </w:r>
            <w:r w:rsidRPr="00C912EF">
              <w:rPr>
                <w:rFonts w:ascii="Arial" w:hAnsi="Arial" w:cs="Arial"/>
                <w:color w:val="000000"/>
                <w:lang w:val="ru-RU" w:eastAsia="ru-RU"/>
              </w:rPr>
              <w:t>ривлеченных жителей к участию в решении проблем благоустройства</w:t>
            </w:r>
            <w:r w:rsidRPr="00C912EF">
              <w:rPr>
                <w:rFonts w:ascii="Arial" w:hAnsi="Arial" w:cs="Arial"/>
                <w:lang w:val="ru-RU" w:eastAsia="ru-RU"/>
              </w:rPr>
              <w:t xml:space="preserve"> </w:t>
            </w:r>
            <w:r w:rsidRPr="00C912EF">
              <w:rPr>
                <w:rFonts w:ascii="Arial" w:hAnsi="Arial" w:cs="Arial"/>
                <w:color w:val="FFFFFF"/>
                <w:lang w:val="ru-RU" w:eastAsia="ru-RU"/>
              </w:rPr>
              <w:t>---</w:t>
            </w:r>
          </w:p>
          <w:p w:rsidR="00770A9A" w:rsidRPr="00C912EF" w:rsidRDefault="00770A9A" w:rsidP="00770A9A">
            <w:pPr>
              <w:jc w:val="both"/>
              <w:rPr>
                <w:rFonts w:ascii="Arial" w:hAnsi="Arial" w:cs="Arial"/>
                <w:lang w:val="ru-RU" w:eastAsia="ru-RU"/>
              </w:rPr>
            </w:pPr>
            <w:r w:rsidRPr="00C912EF">
              <w:rPr>
                <w:rFonts w:ascii="Arial" w:hAnsi="Arial" w:cs="Arial"/>
                <w:lang w:val="ru-RU" w:eastAsia="ru-RU"/>
              </w:rPr>
              <w:t>- 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 Удельный вес</w:t>
            </w:r>
            <w:r w:rsidR="00C912EF" w:rsidRPr="00C912EF">
              <w:rPr>
                <w:rFonts w:ascii="Arial" w:hAnsi="Arial" w:cs="Arial"/>
                <w:lang w:val="ru-RU" w:eastAsia="ru-RU"/>
              </w:rPr>
              <w:t xml:space="preserve"> </w:t>
            </w:r>
            <w:r w:rsidRPr="00C912EF">
              <w:rPr>
                <w:rFonts w:ascii="Arial" w:hAnsi="Arial" w:cs="Arial"/>
                <w:lang w:val="ru-RU" w:eastAsia="ru-RU"/>
              </w:rPr>
              <w:t>населения, обладающего знаниями в области противопожарной безопасности;</w:t>
            </w:r>
            <w:r w:rsidR="00C912EF" w:rsidRPr="00C912EF">
              <w:rPr>
                <w:rFonts w:ascii="Arial" w:hAnsi="Arial" w:cs="Arial"/>
                <w:lang w:val="ru-RU" w:eastAsia="ru-RU"/>
              </w:rPr>
              <w:t xml:space="preserve"> </w:t>
            </w:r>
            <w:r w:rsidRPr="00C912EF">
              <w:rPr>
                <w:rFonts w:ascii="Arial" w:hAnsi="Arial" w:cs="Arial"/>
                <w:lang w:val="ru-RU" w:eastAsia="ru-RU"/>
              </w:rPr>
              <w:t>информ</w:t>
            </w:r>
            <w:r w:rsidRPr="00C912EF">
              <w:rPr>
                <w:rFonts w:ascii="Arial" w:hAnsi="Arial" w:cs="Arial"/>
                <w:lang w:val="ru-RU" w:eastAsia="ru-RU"/>
              </w:rPr>
              <w:t>и</w:t>
            </w:r>
            <w:r w:rsidRPr="00C912EF">
              <w:rPr>
                <w:rFonts w:ascii="Arial" w:hAnsi="Arial" w:cs="Arial"/>
                <w:lang w:val="ru-RU" w:eastAsia="ru-RU"/>
              </w:rPr>
              <w:t xml:space="preserve">рованных о правилах поведения при возникновении ЧС, доля обеспеченности средствами и источниками противопожарной безопасности, соответствующими нормативным требованиям; </w:t>
            </w:r>
          </w:p>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 xml:space="preserve">-Удельный вес обработанной территории </w:t>
            </w:r>
          </w:p>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мест массового посещения населения.</w:t>
            </w:r>
          </w:p>
          <w:p w:rsidR="00770A9A" w:rsidRPr="00C912EF" w:rsidRDefault="00770A9A" w:rsidP="00770A9A">
            <w:pPr>
              <w:jc w:val="both"/>
              <w:rPr>
                <w:rFonts w:ascii="Arial" w:hAnsi="Arial" w:cs="Arial"/>
                <w:u w:val="single"/>
                <w:lang w:val="ru-RU" w:eastAsia="ru-RU"/>
              </w:rPr>
            </w:pPr>
            <w:r w:rsidRPr="00C912EF">
              <w:rPr>
                <w:rFonts w:ascii="Arial" w:hAnsi="Arial" w:cs="Arial"/>
                <w:u w:val="single"/>
                <w:lang w:val="ru-RU" w:eastAsia="ru-RU"/>
              </w:rPr>
              <w:t>Показатели результативности:</w:t>
            </w:r>
          </w:p>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-доля общей протяженности уличного освещения;</w:t>
            </w:r>
          </w:p>
          <w:p w:rsidR="00770A9A" w:rsidRPr="00C912EF" w:rsidRDefault="00770A9A" w:rsidP="00770A9A">
            <w:pPr>
              <w:widowControl w:val="0"/>
              <w:suppressAutoHyphens/>
              <w:jc w:val="both"/>
              <w:rPr>
                <w:rFonts w:ascii="Arial" w:hAnsi="Arial" w:cs="Arial"/>
                <w:u w:val="single"/>
                <w:lang w:val="ru-RU" w:eastAsia="ru-RU"/>
              </w:rPr>
            </w:pPr>
            <w:r w:rsidRPr="00C912EF">
              <w:rPr>
                <w:rFonts w:ascii="Arial" w:hAnsi="Arial" w:cs="Arial"/>
                <w:lang w:val="ru-RU" w:eastAsia="ru-RU"/>
              </w:rPr>
              <w:t>-доля общей площади благоустроенной территории в пределах Салбинского сельсовета;</w:t>
            </w:r>
          </w:p>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 xml:space="preserve">-доля граждан, привлеченных к работам </w:t>
            </w:r>
            <w:r w:rsidRPr="00C912EF">
              <w:rPr>
                <w:rFonts w:ascii="Arial" w:hAnsi="Arial" w:cs="Arial"/>
                <w:lang w:val="ru-RU" w:eastAsia="ru-RU"/>
              </w:rPr>
              <w:br/>
              <w:t>по благоустройству, от общего числа граждан, пр</w:t>
            </w:r>
            <w:r w:rsidRPr="00C912EF">
              <w:rPr>
                <w:rFonts w:ascii="Arial" w:hAnsi="Arial" w:cs="Arial"/>
                <w:lang w:val="ru-RU" w:eastAsia="ru-RU"/>
              </w:rPr>
              <w:t>о</w:t>
            </w:r>
            <w:r w:rsidRPr="00C912EF">
              <w:rPr>
                <w:rFonts w:ascii="Arial" w:hAnsi="Arial" w:cs="Arial"/>
                <w:lang w:val="ru-RU" w:eastAsia="ru-RU"/>
              </w:rPr>
              <w:t>живающих в муниципальном образовании;</w:t>
            </w:r>
          </w:p>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-доля содержания от общего количества автом</w:t>
            </w:r>
            <w:r w:rsidRPr="00C912EF">
              <w:rPr>
                <w:rFonts w:ascii="Arial" w:hAnsi="Arial" w:cs="Arial"/>
                <w:lang w:val="ru-RU" w:eastAsia="ru-RU"/>
              </w:rPr>
              <w:t>о</w:t>
            </w:r>
            <w:r w:rsidRPr="00C912EF">
              <w:rPr>
                <w:rFonts w:ascii="Arial" w:hAnsi="Arial" w:cs="Arial"/>
                <w:lang w:val="ru-RU" w:eastAsia="ru-RU"/>
              </w:rPr>
              <w:t>бильных дорог местного значения;</w:t>
            </w:r>
          </w:p>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-доля граждан, обладающих знаниями в области пр</w:t>
            </w:r>
            <w:r w:rsidRPr="00C912EF">
              <w:rPr>
                <w:rFonts w:ascii="Arial" w:hAnsi="Arial" w:cs="Arial"/>
                <w:lang w:val="ru-RU" w:eastAsia="ru-RU"/>
              </w:rPr>
              <w:t>о</w:t>
            </w:r>
            <w:r w:rsidRPr="00C912EF">
              <w:rPr>
                <w:rFonts w:ascii="Arial" w:hAnsi="Arial" w:cs="Arial"/>
                <w:lang w:val="ru-RU" w:eastAsia="ru-RU"/>
              </w:rPr>
              <w:t>тивопожарной безопасности;</w:t>
            </w:r>
          </w:p>
          <w:p w:rsidR="00770A9A" w:rsidRPr="00C912EF" w:rsidRDefault="00770A9A" w:rsidP="00770A9A">
            <w:pPr>
              <w:jc w:val="both"/>
              <w:rPr>
                <w:rFonts w:ascii="Arial" w:hAnsi="Arial" w:cs="Arial"/>
                <w:lang w:val="ru-RU" w:eastAsia="ru-RU"/>
              </w:rPr>
            </w:pPr>
            <w:r w:rsidRPr="00C912EF">
              <w:rPr>
                <w:rFonts w:ascii="Arial" w:hAnsi="Arial" w:cs="Arial"/>
                <w:lang w:val="ru-RU" w:eastAsia="ru-RU"/>
              </w:rPr>
              <w:t>- доля граждан, обладающих знаниями о правилах поведения при возникновении ЧС.</w:t>
            </w:r>
          </w:p>
        </w:tc>
      </w:tr>
      <w:tr w:rsidR="00770A9A" w:rsidRPr="00C912EF" w:rsidTr="00770A9A">
        <w:trPr>
          <w:trHeight w:val="1773"/>
        </w:trPr>
        <w:tc>
          <w:tcPr>
            <w:tcW w:w="3060" w:type="dxa"/>
          </w:tcPr>
          <w:p w:rsidR="00770A9A" w:rsidRPr="00C912EF" w:rsidRDefault="00770A9A" w:rsidP="00770A9A">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Ресурсное обеспечение Программы</w:t>
            </w:r>
          </w:p>
        </w:tc>
        <w:tc>
          <w:tcPr>
            <w:tcW w:w="6300" w:type="dxa"/>
          </w:tcPr>
          <w:p w:rsidR="00770A9A" w:rsidRPr="00C912EF" w:rsidRDefault="00770A9A" w:rsidP="00770A9A">
            <w:pPr>
              <w:spacing w:line="245" w:lineRule="auto"/>
              <w:jc w:val="both"/>
              <w:rPr>
                <w:rFonts w:ascii="Arial" w:hAnsi="Arial" w:cs="Arial"/>
                <w:lang w:val="ru-RU" w:eastAsia="ru-RU"/>
              </w:rPr>
            </w:pPr>
            <w:r w:rsidRPr="00C912EF">
              <w:rPr>
                <w:rFonts w:ascii="Arial" w:hAnsi="Arial" w:cs="Arial"/>
                <w:lang w:val="ru-RU" w:eastAsia="ru-RU"/>
              </w:rPr>
              <w:t>общий объем финансирования Программы –</w:t>
            </w:r>
            <w:r w:rsidR="00C912EF" w:rsidRPr="00C912EF">
              <w:rPr>
                <w:rFonts w:ascii="Arial" w:hAnsi="Arial" w:cs="Arial"/>
                <w:lang w:val="ru-RU" w:eastAsia="ru-RU"/>
              </w:rPr>
              <w:t xml:space="preserve"> </w:t>
            </w:r>
            <w:r w:rsidRPr="00C912EF">
              <w:rPr>
                <w:rFonts w:ascii="Arial" w:hAnsi="Arial" w:cs="Arial"/>
                <w:lang w:val="ru-RU" w:eastAsia="ru-RU"/>
              </w:rPr>
              <w:t xml:space="preserve">6381,99 тыс. руб., в том числе по годам: </w:t>
            </w:r>
          </w:p>
          <w:p w:rsidR="00770A9A" w:rsidRPr="00C912EF" w:rsidRDefault="00770A9A" w:rsidP="00770A9A">
            <w:pPr>
              <w:spacing w:line="245" w:lineRule="auto"/>
              <w:jc w:val="both"/>
              <w:rPr>
                <w:rFonts w:ascii="Arial" w:hAnsi="Arial" w:cs="Arial"/>
                <w:lang w:val="ru-RU" w:eastAsia="ru-RU"/>
              </w:rPr>
            </w:pPr>
            <w:r w:rsidRPr="00C912EF">
              <w:rPr>
                <w:rFonts w:ascii="Arial" w:hAnsi="Arial" w:cs="Arial"/>
                <w:lang w:val="ru-RU" w:eastAsia="ru-RU"/>
              </w:rPr>
              <w:t>2014 год – 697,09 тыс. руб.;</w:t>
            </w:r>
          </w:p>
          <w:p w:rsidR="00770A9A" w:rsidRPr="00C912EF" w:rsidRDefault="00770A9A" w:rsidP="00770A9A">
            <w:pPr>
              <w:spacing w:line="245" w:lineRule="auto"/>
              <w:jc w:val="both"/>
              <w:rPr>
                <w:rFonts w:ascii="Arial" w:hAnsi="Arial" w:cs="Arial"/>
                <w:lang w:val="ru-RU" w:eastAsia="ru-RU"/>
              </w:rPr>
            </w:pPr>
            <w:r w:rsidRPr="00C912EF">
              <w:rPr>
                <w:rFonts w:ascii="Arial" w:hAnsi="Arial" w:cs="Arial"/>
                <w:lang w:val="ru-RU" w:eastAsia="ru-RU"/>
              </w:rPr>
              <w:t>2015 год – 988,80 тыс. руб.;</w:t>
            </w:r>
          </w:p>
          <w:p w:rsidR="00770A9A" w:rsidRPr="00C912EF" w:rsidRDefault="00770A9A" w:rsidP="00770A9A">
            <w:pPr>
              <w:spacing w:line="245" w:lineRule="auto"/>
              <w:jc w:val="both"/>
              <w:rPr>
                <w:rFonts w:ascii="Arial" w:hAnsi="Arial" w:cs="Arial"/>
                <w:lang w:val="ru-RU" w:eastAsia="ru-RU"/>
              </w:rPr>
            </w:pPr>
            <w:r w:rsidRPr="00C912EF">
              <w:rPr>
                <w:rFonts w:ascii="Arial" w:hAnsi="Arial" w:cs="Arial"/>
                <w:lang w:val="ru-RU" w:eastAsia="ru-RU"/>
              </w:rPr>
              <w:t>2016 год – 2600,30 тыс. руб.</w:t>
            </w:r>
          </w:p>
          <w:p w:rsidR="00770A9A" w:rsidRPr="00C912EF" w:rsidRDefault="00770A9A" w:rsidP="00770A9A">
            <w:pPr>
              <w:spacing w:line="245" w:lineRule="auto"/>
              <w:jc w:val="both"/>
              <w:rPr>
                <w:rFonts w:ascii="Arial" w:hAnsi="Arial" w:cs="Arial"/>
                <w:lang w:val="ru-RU" w:eastAsia="ru-RU"/>
              </w:rPr>
            </w:pPr>
            <w:r w:rsidRPr="00C912EF">
              <w:rPr>
                <w:rFonts w:ascii="Arial" w:hAnsi="Arial" w:cs="Arial"/>
                <w:lang w:val="ru-RU" w:eastAsia="ru-RU"/>
              </w:rPr>
              <w:t>2017 год – 872,4 тыс. руб.</w:t>
            </w:r>
          </w:p>
          <w:p w:rsidR="00770A9A" w:rsidRPr="00C912EF" w:rsidRDefault="00770A9A" w:rsidP="00770A9A">
            <w:pPr>
              <w:spacing w:line="245" w:lineRule="auto"/>
              <w:jc w:val="both"/>
              <w:rPr>
                <w:rFonts w:ascii="Arial" w:hAnsi="Arial" w:cs="Arial"/>
                <w:lang w:val="ru-RU" w:eastAsia="ru-RU"/>
              </w:rPr>
            </w:pPr>
            <w:r w:rsidRPr="00C912EF">
              <w:rPr>
                <w:rFonts w:ascii="Arial" w:hAnsi="Arial" w:cs="Arial"/>
                <w:lang w:val="ru-RU" w:eastAsia="ru-RU"/>
              </w:rPr>
              <w:t>2018 год – 457,80 тыс. руб.</w:t>
            </w:r>
          </w:p>
          <w:p w:rsidR="00770A9A" w:rsidRPr="00C912EF" w:rsidRDefault="00770A9A" w:rsidP="00770A9A">
            <w:pPr>
              <w:spacing w:line="245" w:lineRule="auto"/>
              <w:jc w:val="both"/>
              <w:rPr>
                <w:rFonts w:ascii="Arial" w:hAnsi="Arial" w:cs="Arial"/>
                <w:lang w:val="ru-RU" w:eastAsia="ru-RU"/>
              </w:rPr>
            </w:pPr>
            <w:r w:rsidRPr="00C912EF">
              <w:rPr>
                <w:rFonts w:ascii="Arial" w:hAnsi="Arial" w:cs="Arial"/>
                <w:lang w:val="ru-RU" w:eastAsia="ru-RU"/>
              </w:rPr>
              <w:t xml:space="preserve">2019 год – 382,80 тыс. </w:t>
            </w:r>
            <w:proofErr w:type="spellStart"/>
            <w:r w:rsidRPr="00C912EF">
              <w:rPr>
                <w:rFonts w:ascii="Arial" w:hAnsi="Arial" w:cs="Arial"/>
                <w:lang w:val="ru-RU" w:eastAsia="ru-RU"/>
              </w:rPr>
              <w:t>руб</w:t>
            </w:r>
            <w:proofErr w:type="spellEnd"/>
          </w:p>
          <w:p w:rsidR="00770A9A" w:rsidRPr="00C912EF" w:rsidRDefault="00770A9A" w:rsidP="00770A9A">
            <w:pPr>
              <w:spacing w:line="245" w:lineRule="auto"/>
              <w:jc w:val="both"/>
              <w:rPr>
                <w:rFonts w:ascii="Arial" w:hAnsi="Arial" w:cs="Arial"/>
                <w:lang w:val="ru-RU" w:eastAsia="ru-RU"/>
              </w:rPr>
            </w:pPr>
            <w:r w:rsidRPr="00C912EF">
              <w:rPr>
                <w:rFonts w:ascii="Arial" w:hAnsi="Arial" w:cs="Arial"/>
                <w:lang w:val="ru-RU" w:eastAsia="ru-RU"/>
              </w:rPr>
              <w:t xml:space="preserve">2020 год – 382,80 тыс. </w:t>
            </w:r>
            <w:proofErr w:type="spellStart"/>
            <w:r w:rsidRPr="00C912EF">
              <w:rPr>
                <w:rFonts w:ascii="Arial" w:hAnsi="Arial" w:cs="Arial"/>
                <w:lang w:val="ru-RU" w:eastAsia="ru-RU"/>
              </w:rPr>
              <w:t>руб</w:t>
            </w:r>
            <w:proofErr w:type="spellEnd"/>
          </w:p>
          <w:p w:rsidR="00770A9A" w:rsidRPr="00C912EF" w:rsidRDefault="00770A9A" w:rsidP="00770A9A">
            <w:pPr>
              <w:spacing w:line="245" w:lineRule="auto"/>
              <w:jc w:val="both"/>
              <w:rPr>
                <w:rFonts w:ascii="Arial" w:hAnsi="Arial" w:cs="Arial"/>
                <w:lang w:val="ru-RU" w:eastAsia="ru-RU"/>
              </w:rPr>
            </w:pPr>
          </w:p>
        </w:tc>
      </w:tr>
    </w:tbl>
    <w:p w:rsidR="00770A9A" w:rsidRPr="00C912EF" w:rsidRDefault="00770A9A" w:rsidP="00770A9A">
      <w:pPr>
        <w:widowControl w:val="0"/>
        <w:autoSpaceDE w:val="0"/>
        <w:autoSpaceDN w:val="0"/>
        <w:adjustRightInd w:val="0"/>
        <w:ind w:firstLine="540"/>
        <w:jc w:val="both"/>
        <w:rPr>
          <w:rFonts w:ascii="Arial" w:hAnsi="Arial" w:cs="Arial"/>
          <w:lang w:val="ru-RU" w:eastAsia="ru-RU"/>
        </w:rPr>
      </w:pPr>
    </w:p>
    <w:p w:rsidR="00770A9A" w:rsidRPr="00C912EF" w:rsidRDefault="00770A9A" w:rsidP="00770A9A">
      <w:pPr>
        <w:numPr>
          <w:ilvl w:val="0"/>
          <w:numId w:val="2"/>
        </w:numPr>
        <w:ind w:left="0" w:firstLine="0"/>
        <w:contextualSpacing/>
        <w:jc w:val="center"/>
        <w:rPr>
          <w:rFonts w:ascii="Arial" w:eastAsia="Calibri" w:hAnsi="Arial" w:cs="Arial"/>
          <w:b/>
          <w:caps/>
          <w:color w:val="800080"/>
          <w:lang w:val="ru-RU"/>
        </w:rPr>
      </w:pPr>
      <w:r w:rsidRPr="00C912EF">
        <w:rPr>
          <w:rFonts w:ascii="Arial" w:eastAsia="Calibri" w:hAnsi="Arial" w:cs="Arial"/>
          <w:b/>
          <w:caps/>
          <w:lang w:val="ru-RU"/>
        </w:rPr>
        <w:t>Характеристика текущего состояния сферы с указанием основных показателей социально-экономического развития муниципального обр</w:t>
      </w:r>
      <w:r w:rsidRPr="00C912EF">
        <w:rPr>
          <w:rFonts w:ascii="Arial" w:eastAsia="Calibri" w:hAnsi="Arial" w:cs="Arial"/>
          <w:b/>
          <w:caps/>
          <w:lang w:val="ru-RU"/>
        </w:rPr>
        <w:t>а</w:t>
      </w:r>
      <w:r w:rsidRPr="00C912EF">
        <w:rPr>
          <w:rFonts w:ascii="Arial" w:eastAsia="Calibri" w:hAnsi="Arial" w:cs="Arial"/>
          <w:b/>
          <w:caps/>
          <w:lang w:val="ru-RU"/>
        </w:rPr>
        <w:t>зования Салбинский сельсовет</w:t>
      </w:r>
    </w:p>
    <w:p w:rsidR="00770A9A" w:rsidRPr="00C912EF" w:rsidRDefault="00770A9A" w:rsidP="00770A9A">
      <w:pPr>
        <w:widowControl w:val="0"/>
        <w:shd w:val="clear" w:color="auto" w:fill="FFFFFF"/>
        <w:autoSpaceDE w:val="0"/>
        <w:autoSpaceDN w:val="0"/>
        <w:adjustRightInd w:val="0"/>
        <w:jc w:val="center"/>
        <w:rPr>
          <w:rFonts w:ascii="Arial" w:hAnsi="Arial" w:cs="Arial"/>
          <w:bCs/>
          <w:lang w:val="ru-RU" w:eastAsia="ru-RU"/>
        </w:rPr>
      </w:pP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Природно-климатические условия территории Салбинского сельсовета, его географ</w:t>
      </w:r>
      <w:r w:rsidRPr="00C912EF">
        <w:rPr>
          <w:rFonts w:ascii="Arial" w:hAnsi="Arial" w:cs="Arial"/>
          <w:lang w:val="ru-RU" w:eastAsia="ru-RU"/>
        </w:rPr>
        <w:t>и</w:t>
      </w:r>
      <w:r w:rsidRPr="00C912EF">
        <w:rPr>
          <w:rFonts w:ascii="Arial" w:hAnsi="Arial" w:cs="Arial"/>
          <w:lang w:val="ru-RU" w:eastAsia="ru-RU"/>
        </w:rPr>
        <w:t>ческое положение и рельеф создают необходимость для проведения работ по благоустро</w:t>
      </w:r>
      <w:r w:rsidRPr="00C912EF">
        <w:rPr>
          <w:rFonts w:ascii="Arial" w:hAnsi="Arial" w:cs="Arial"/>
          <w:lang w:val="ru-RU" w:eastAsia="ru-RU"/>
        </w:rPr>
        <w:t>й</w:t>
      </w:r>
      <w:r w:rsidRPr="00C912EF">
        <w:rPr>
          <w:rFonts w:ascii="Arial" w:hAnsi="Arial" w:cs="Arial"/>
          <w:lang w:val="ru-RU" w:eastAsia="ru-RU"/>
        </w:rPr>
        <w:t>ству территории,</w:t>
      </w:r>
      <w:r w:rsidRPr="00C912EF">
        <w:rPr>
          <w:rFonts w:ascii="Arial" w:hAnsi="Arial" w:cs="Arial"/>
          <w:color w:val="800080"/>
          <w:lang w:val="ru-RU" w:eastAsia="ru-RU"/>
        </w:rPr>
        <w:t xml:space="preserve"> </w:t>
      </w:r>
      <w:r w:rsidRPr="00C912EF">
        <w:rPr>
          <w:rFonts w:ascii="Arial" w:hAnsi="Arial" w:cs="Arial"/>
          <w:lang w:val="ru-RU" w:eastAsia="ru-RU"/>
        </w:rPr>
        <w:t>развитию инфраструктуры в населенных пунктах.</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Статьей 14 Федерального закона от 06.10.2003 № 131-ФЗ «Об общих принципах орг</w:t>
      </w:r>
      <w:r w:rsidRPr="00C912EF">
        <w:rPr>
          <w:rFonts w:ascii="Arial" w:hAnsi="Arial" w:cs="Arial"/>
          <w:lang w:val="ru-RU" w:eastAsia="ru-RU"/>
        </w:rPr>
        <w:t>а</w:t>
      </w:r>
      <w:r w:rsidRPr="00C912EF">
        <w:rPr>
          <w:rFonts w:ascii="Arial" w:hAnsi="Arial" w:cs="Arial"/>
          <w:lang w:val="ru-RU" w:eastAsia="ru-RU"/>
        </w:rPr>
        <w:t>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w:t>
      </w:r>
      <w:r w:rsidRPr="00C912EF">
        <w:rPr>
          <w:rFonts w:ascii="Arial" w:hAnsi="Arial" w:cs="Arial"/>
          <w:lang w:val="ru-RU" w:eastAsia="ru-RU"/>
        </w:rPr>
        <w:t>а</w:t>
      </w:r>
      <w:r w:rsidRPr="00C912EF">
        <w:rPr>
          <w:rFonts w:ascii="Arial" w:hAnsi="Arial" w:cs="Arial"/>
          <w:lang w:val="ru-RU" w:eastAsia="ru-RU"/>
        </w:rPr>
        <w:t>ния человека.</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В настоящее время на территории Салбинского сельсовета зарегистрировано насел</w:t>
      </w:r>
      <w:r w:rsidRPr="00C912EF">
        <w:rPr>
          <w:rFonts w:ascii="Arial" w:hAnsi="Arial" w:cs="Arial"/>
          <w:lang w:val="ru-RU" w:eastAsia="ru-RU"/>
        </w:rPr>
        <w:t>е</w:t>
      </w:r>
      <w:r w:rsidRPr="00C912EF">
        <w:rPr>
          <w:rFonts w:ascii="Arial" w:hAnsi="Arial" w:cs="Arial"/>
          <w:lang w:val="ru-RU" w:eastAsia="ru-RU"/>
        </w:rPr>
        <w:t>ния составляет 700 человек.</w:t>
      </w:r>
    </w:p>
    <w:p w:rsidR="00770A9A" w:rsidRPr="00C912EF" w:rsidRDefault="00770A9A" w:rsidP="00770A9A">
      <w:pPr>
        <w:shd w:val="clear" w:color="auto" w:fill="FFFFFF"/>
        <w:ind w:firstLine="709"/>
        <w:jc w:val="both"/>
        <w:textAlignment w:val="baseline"/>
        <w:rPr>
          <w:rFonts w:ascii="Arial" w:hAnsi="Arial" w:cs="Arial"/>
          <w:color w:val="000000"/>
          <w:lang w:val="ru-RU" w:eastAsia="ru-RU"/>
        </w:rPr>
      </w:pPr>
      <w:r w:rsidRPr="00C912EF">
        <w:rPr>
          <w:rFonts w:ascii="Arial" w:hAnsi="Arial" w:cs="Arial"/>
          <w:color w:val="000000"/>
          <w:lang w:val="ru-RU" w:eastAsia="ru-RU"/>
        </w:rPr>
        <w:t>В настоящее время одной из причин, сдерживающих социально-экономическое разв</w:t>
      </w:r>
      <w:r w:rsidRPr="00C912EF">
        <w:rPr>
          <w:rFonts w:ascii="Arial" w:hAnsi="Arial" w:cs="Arial"/>
          <w:color w:val="000000"/>
          <w:lang w:val="ru-RU" w:eastAsia="ru-RU"/>
        </w:rPr>
        <w:t>и</w:t>
      </w:r>
      <w:r w:rsidRPr="00C912EF">
        <w:rPr>
          <w:rFonts w:ascii="Arial" w:hAnsi="Arial" w:cs="Arial"/>
          <w:color w:val="000000"/>
          <w:lang w:val="ru-RU" w:eastAsia="ru-RU"/>
        </w:rPr>
        <w:t>тие сельсовета, является неудовлетворительное состояние и недостаточный уровень ремо</w:t>
      </w:r>
      <w:r w:rsidRPr="00C912EF">
        <w:rPr>
          <w:rFonts w:ascii="Arial" w:hAnsi="Arial" w:cs="Arial"/>
          <w:color w:val="000000"/>
          <w:lang w:val="ru-RU" w:eastAsia="ru-RU"/>
        </w:rPr>
        <w:t>н</w:t>
      </w:r>
      <w:r w:rsidRPr="00C912EF">
        <w:rPr>
          <w:rFonts w:ascii="Arial" w:hAnsi="Arial" w:cs="Arial"/>
          <w:color w:val="000000"/>
          <w:lang w:val="ru-RU" w:eastAsia="ru-RU"/>
        </w:rPr>
        <w:t xml:space="preserve">та и модернизации существующей </w:t>
      </w:r>
      <w:proofErr w:type="gramStart"/>
      <w:r w:rsidRPr="00C912EF">
        <w:rPr>
          <w:rFonts w:ascii="Arial" w:hAnsi="Arial" w:cs="Arial"/>
          <w:color w:val="000000"/>
          <w:lang w:val="ru-RU" w:eastAsia="ru-RU"/>
        </w:rPr>
        <w:t>сети</w:t>
      </w:r>
      <w:proofErr w:type="gramEnd"/>
      <w:r w:rsidRPr="00C912EF">
        <w:rPr>
          <w:rFonts w:ascii="Arial" w:hAnsi="Arial" w:cs="Arial"/>
          <w:color w:val="000000"/>
          <w:lang w:val="ru-RU" w:eastAsia="ru-RU"/>
        </w:rPr>
        <w:t xml:space="preserve">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характерной особенностью рел</w:t>
      </w:r>
      <w:r w:rsidRPr="00C912EF">
        <w:rPr>
          <w:rFonts w:ascii="Arial" w:hAnsi="Arial" w:cs="Arial"/>
          <w:color w:val="000000"/>
          <w:lang w:val="ru-RU" w:eastAsia="ru-RU"/>
        </w:rPr>
        <w:t>ь</w:t>
      </w:r>
      <w:r w:rsidRPr="00C912EF">
        <w:rPr>
          <w:rFonts w:ascii="Arial" w:hAnsi="Arial" w:cs="Arial"/>
          <w:color w:val="000000"/>
          <w:lang w:val="ru-RU" w:eastAsia="ru-RU"/>
        </w:rPr>
        <w:t>ефа местности.</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В настоящее время протяженность улично-дорожной сети Салбинского сельсовета с</w:t>
      </w:r>
      <w:r w:rsidRPr="00C912EF">
        <w:rPr>
          <w:rFonts w:ascii="Arial" w:hAnsi="Arial" w:cs="Arial"/>
          <w:lang w:val="ru-RU" w:eastAsia="ru-RU"/>
        </w:rPr>
        <w:t>о</w:t>
      </w:r>
      <w:r w:rsidRPr="00C912EF">
        <w:rPr>
          <w:rFonts w:ascii="Arial" w:hAnsi="Arial" w:cs="Arial"/>
          <w:lang w:val="ru-RU" w:eastAsia="ru-RU"/>
        </w:rPr>
        <w:t xml:space="preserve">ставляет </w:t>
      </w:r>
      <w:smartTag w:uri="urn:schemas-microsoft-com:office:smarttags" w:element="metricconverter">
        <w:smartTagPr>
          <w:attr w:name="ProductID" w:val="18,1 километров"/>
        </w:smartTagPr>
        <w:r w:rsidRPr="00C912EF">
          <w:rPr>
            <w:rFonts w:ascii="Arial" w:hAnsi="Arial" w:cs="Arial"/>
            <w:lang w:val="ru-RU" w:eastAsia="ru-RU"/>
          </w:rPr>
          <w:t>18,1 километров</w:t>
        </w:r>
      </w:smartTag>
      <w:r w:rsidRPr="00C912EF">
        <w:rPr>
          <w:rFonts w:ascii="Arial" w:hAnsi="Arial" w:cs="Arial"/>
          <w:lang w:val="ru-RU" w:eastAsia="ru-RU"/>
        </w:rPr>
        <w:t>.</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Автомобильные дороги подвержены влиянию окружающей среды, хозяйственной де</w:t>
      </w:r>
      <w:r w:rsidRPr="00C912EF">
        <w:rPr>
          <w:rFonts w:ascii="Arial" w:hAnsi="Arial" w:cs="Arial"/>
          <w:lang w:val="ru-RU" w:eastAsia="ru-RU"/>
        </w:rPr>
        <w:t>я</w:t>
      </w:r>
      <w:r w:rsidRPr="00C912EF">
        <w:rPr>
          <w:rFonts w:ascii="Arial" w:hAnsi="Arial" w:cs="Arial"/>
          <w:lang w:val="ru-RU" w:eastAsia="ru-RU"/>
        </w:rPr>
        <w:t>тельности человека и постоянному воздействию транспортных средств, в результате чего м</w:t>
      </w:r>
      <w:r w:rsidRPr="00C912EF">
        <w:rPr>
          <w:rFonts w:ascii="Arial" w:hAnsi="Arial" w:cs="Arial"/>
          <w:lang w:val="ru-RU" w:eastAsia="ru-RU"/>
        </w:rPr>
        <w:t>е</w:t>
      </w:r>
      <w:r w:rsidRPr="00C912EF">
        <w:rPr>
          <w:rFonts w:ascii="Arial" w:hAnsi="Arial" w:cs="Arial"/>
          <w:lang w:val="ru-RU" w:eastAsia="ru-RU"/>
        </w:rPr>
        <w:t>няется технико-эксплуатационное состояние дорог. Для их соответствия нормативным треб</w:t>
      </w:r>
      <w:r w:rsidRPr="00C912EF">
        <w:rPr>
          <w:rFonts w:ascii="Arial" w:hAnsi="Arial" w:cs="Arial"/>
          <w:lang w:val="ru-RU" w:eastAsia="ru-RU"/>
        </w:rPr>
        <w:t>о</w:t>
      </w:r>
      <w:r w:rsidRPr="00C912EF">
        <w:rPr>
          <w:rFonts w:ascii="Arial" w:hAnsi="Arial" w:cs="Arial"/>
          <w:lang w:val="ru-RU" w:eastAsia="ru-RU"/>
        </w:rPr>
        <w:t>ваниям необходимо выполнение следующих видов дорожных работ:</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70A9A" w:rsidRPr="00C912EF" w:rsidRDefault="00770A9A" w:rsidP="00770A9A">
      <w:pPr>
        <w:spacing w:line="276" w:lineRule="auto"/>
        <w:ind w:firstLine="709"/>
        <w:jc w:val="both"/>
        <w:rPr>
          <w:rFonts w:ascii="Arial" w:hAnsi="Arial" w:cs="Arial"/>
          <w:lang w:val="ru-RU" w:eastAsia="ru-RU"/>
        </w:rPr>
      </w:pPr>
      <w:r w:rsidRPr="00C912EF">
        <w:rPr>
          <w:rFonts w:ascii="Arial" w:hAnsi="Arial" w:cs="Arial"/>
          <w:lang w:val="ru-RU" w:eastAsia="ru-RU"/>
        </w:rPr>
        <w:t xml:space="preserve">За счет средств в рамках КЦП «Дороги Красноярья» была отремонтирована </w:t>
      </w:r>
      <w:proofErr w:type="gramStart"/>
      <w:r w:rsidRPr="00C912EF">
        <w:rPr>
          <w:rFonts w:ascii="Arial" w:hAnsi="Arial" w:cs="Arial"/>
          <w:lang w:val="ru-RU" w:eastAsia="ru-RU"/>
        </w:rPr>
        <w:t>в</w:t>
      </w:r>
      <w:proofErr w:type="gramEnd"/>
      <w:r w:rsidRPr="00C912EF">
        <w:rPr>
          <w:rFonts w:ascii="Arial" w:hAnsi="Arial" w:cs="Arial"/>
          <w:lang w:val="ru-RU" w:eastAsia="ru-RU"/>
        </w:rPr>
        <w:t xml:space="preserve"> с. Салба </w:t>
      </w:r>
      <w:proofErr w:type="gramStart"/>
      <w:r w:rsidRPr="00C912EF">
        <w:rPr>
          <w:rFonts w:ascii="Arial" w:hAnsi="Arial" w:cs="Arial"/>
          <w:lang w:val="ru-RU" w:eastAsia="ru-RU"/>
        </w:rPr>
        <w:t>улица</w:t>
      </w:r>
      <w:proofErr w:type="gramEnd"/>
      <w:r w:rsidRPr="00C912EF">
        <w:rPr>
          <w:rFonts w:ascii="Arial" w:hAnsi="Arial" w:cs="Arial"/>
          <w:lang w:val="ru-RU" w:eastAsia="ru-RU"/>
        </w:rPr>
        <w:t xml:space="preserve"> Заречная и частично ул. Центральная, Отремонтирован мост по ул. Центральная.</w:t>
      </w:r>
    </w:p>
    <w:p w:rsidR="00770A9A" w:rsidRPr="00C912EF" w:rsidRDefault="00770A9A" w:rsidP="00770A9A">
      <w:pPr>
        <w:spacing w:line="276" w:lineRule="auto"/>
        <w:ind w:firstLine="709"/>
        <w:jc w:val="both"/>
        <w:rPr>
          <w:rFonts w:ascii="Arial" w:hAnsi="Arial" w:cs="Arial"/>
          <w:lang w:val="ru-RU" w:eastAsia="ru-RU"/>
        </w:rPr>
      </w:pPr>
      <w:r w:rsidRPr="00C912EF">
        <w:rPr>
          <w:rFonts w:ascii="Arial" w:hAnsi="Arial" w:cs="Arial"/>
          <w:color w:val="000000"/>
          <w:lang w:val="ru-RU" w:eastAsia="ru-RU"/>
        </w:rPr>
        <w:t xml:space="preserve">В последние годы в связи с недостаточным уровнем финансирования работ по ремонту объектов улично-дорожной сети дорожное хозяйство имеет </w:t>
      </w:r>
      <w:r w:rsidRPr="00C912EF">
        <w:rPr>
          <w:rFonts w:ascii="Arial" w:hAnsi="Arial" w:cs="Arial"/>
          <w:bCs/>
          <w:color w:val="000000"/>
          <w:lang w:val="ru-RU" w:eastAsia="ru-RU"/>
        </w:rPr>
        <w:t>высокий уровень физического, морального и экономического износа, что способствует снижению уровня безопасности д</w:t>
      </w:r>
      <w:r w:rsidRPr="00C912EF">
        <w:rPr>
          <w:rFonts w:ascii="Arial" w:hAnsi="Arial" w:cs="Arial"/>
          <w:bCs/>
          <w:color w:val="000000"/>
          <w:lang w:val="ru-RU" w:eastAsia="ru-RU"/>
        </w:rPr>
        <w:t>о</w:t>
      </w:r>
      <w:r w:rsidRPr="00C912EF">
        <w:rPr>
          <w:rFonts w:ascii="Arial" w:hAnsi="Arial" w:cs="Arial"/>
          <w:bCs/>
          <w:color w:val="000000"/>
          <w:lang w:val="ru-RU" w:eastAsia="ru-RU"/>
        </w:rPr>
        <w:t>рожного движения.</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В последние годы проводилась целенаправленная работа по благоустройству террит</w:t>
      </w:r>
      <w:r w:rsidRPr="00C912EF">
        <w:rPr>
          <w:rFonts w:ascii="Arial" w:hAnsi="Arial" w:cs="Arial"/>
          <w:lang w:val="ru-RU" w:eastAsia="ru-RU"/>
        </w:rPr>
        <w:t>о</w:t>
      </w:r>
      <w:r w:rsidRPr="00C912EF">
        <w:rPr>
          <w:rFonts w:ascii="Arial" w:hAnsi="Arial" w:cs="Arial"/>
          <w:lang w:val="ru-RU" w:eastAsia="ru-RU"/>
        </w:rPr>
        <w:t>рии и социальному развитию населенных пунктов. Проведено освещение улиц.</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В то же время в вопросах благоустройства территории сельсовета имеется ряд пр</w:t>
      </w:r>
      <w:r w:rsidRPr="00C912EF">
        <w:rPr>
          <w:rFonts w:ascii="Arial" w:hAnsi="Arial" w:cs="Arial"/>
          <w:lang w:val="ru-RU" w:eastAsia="ru-RU"/>
        </w:rPr>
        <w:t>о</w:t>
      </w:r>
      <w:r w:rsidRPr="00C912EF">
        <w:rPr>
          <w:rFonts w:ascii="Arial" w:hAnsi="Arial" w:cs="Arial"/>
          <w:lang w:val="ru-RU" w:eastAsia="ru-RU"/>
        </w:rPr>
        <w:t>блем, среди которых наиболее актуальными являются:</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 наличие аварийных деревьев (тополей), препятствующих ремонту проводов уличного освещения, целостности</w:t>
      </w:r>
      <w:r w:rsidR="00C912EF" w:rsidRPr="00C912EF">
        <w:rPr>
          <w:rFonts w:ascii="Arial" w:hAnsi="Arial" w:cs="Arial"/>
          <w:lang w:val="ru-RU" w:eastAsia="ru-RU"/>
        </w:rPr>
        <w:t xml:space="preserve"> </w:t>
      </w:r>
      <w:r w:rsidRPr="00C912EF">
        <w:rPr>
          <w:rFonts w:ascii="Arial" w:hAnsi="Arial" w:cs="Arial"/>
          <w:lang w:val="ru-RU" w:eastAsia="ru-RU"/>
        </w:rPr>
        <w:t>некоторых жилых домов;</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Ряд этих проблем носят системный характер из-за ограниченности финансовых ресу</w:t>
      </w:r>
      <w:r w:rsidRPr="00C912EF">
        <w:rPr>
          <w:rFonts w:ascii="Arial" w:hAnsi="Arial" w:cs="Arial"/>
          <w:lang w:val="ru-RU" w:eastAsia="ru-RU"/>
        </w:rPr>
        <w:t>р</w:t>
      </w:r>
      <w:r w:rsidRPr="00C912EF">
        <w:rPr>
          <w:rFonts w:ascii="Arial" w:hAnsi="Arial" w:cs="Arial"/>
          <w:lang w:val="ru-RU" w:eastAsia="ru-RU"/>
        </w:rPr>
        <w:t>сов.</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Эти проблемы не могут быть решены в пределах одного финансового года, поскольку требуют значительных бюджетных расходов.</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Проблема не освещённости улиц</w:t>
      </w:r>
      <w:r w:rsidR="00C912EF" w:rsidRPr="00C912EF">
        <w:rPr>
          <w:rFonts w:ascii="Arial" w:hAnsi="Arial" w:cs="Arial"/>
          <w:lang w:val="ru-RU" w:eastAsia="ru-RU"/>
        </w:rPr>
        <w:t xml:space="preserve"> </w:t>
      </w:r>
      <w:r w:rsidRPr="00C912EF">
        <w:rPr>
          <w:rFonts w:ascii="Arial" w:hAnsi="Arial" w:cs="Arial"/>
          <w:lang w:val="ru-RU" w:eastAsia="ru-RU"/>
        </w:rPr>
        <w:t>поселения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w:t>
      </w:r>
      <w:r w:rsidRPr="00C912EF">
        <w:rPr>
          <w:rFonts w:ascii="Arial" w:hAnsi="Arial" w:cs="Arial"/>
          <w:lang w:val="ru-RU" w:eastAsia="ru-RU"/>
        </w:rPr>
        <w:t>е</w:t>
      </w:r>
      <w:r w:rsidRPr="00C912EF">
        <w:rPr>
          <w:rFonts w:ascii="Arial" w:hAnsi="Arial" w:cs="Arial"/>
          <w:lang w:val="ru-RU" w:eastAsia="ru-RU"/>
        </w:rPr>
        <w:t>ствий, несчастных случаев, связанных с отсутствием освещения на улицах сельсовета.</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lastRenderedPageBreak/>
        <w:t>В настоящее время на территории населенного пункта Салбинского сельсовета уличн</w:t>
      </w:r>
      <w:r w:rsidRPr="00C912EF">
        <w:rPr>
          <w:rFonts w:ascii="Arial" w:hAnsi="Arial" w:cs="Arial"/>
          <w:lang w:val="ru-RU" w:eastAsia="ru-RU"/>
        </w:rPr>
        <w:t>о</w:t>
      </w:r>
      <w:r w:rsidRPr="00C912EF">
        <w:rPr>
          <w:rFonts w:ascii="Arial" w:hAnsi="Arial" w:cs="Arial"/>
          <w:lang w:val="ru-RU" w:eastAsia="ru-RU"/>
        </w:rPr>
        <w:t>го освещение нет.</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Для улучшения и поддержания облика сельсовета, а так же безопасности, устранения аварийных ситуаций, придания зеленым насаждениям надлежащего облика требуется сво</w:t>
      </w:r>
      <w:r w:rsidRPr="00C912EF">
        <w:rPr>
          <w:rFonts w:ascii="Arial" w:hAnsi="Arial" w:cs="Arial"/>
          <w:lang w:val="ru-RU" w:eastAsia="ru-RU"/>
        </w:rPr>
        <w:t>е</w:t>
      </w:r>
      <w:r w:rsidRPr="00C912EF">
        <w:rPr>
          <w:rFonts w:ascii="Arial" w:hAnsi="Arial" w:cs="Arial"/>
          <w:lang w:val="ru-RU" w:eastAsia="ru-RU"/>
        </w:rPr>
        <w:t>временное проведение работ по сносу, омоложению зеленых насаждений на территории населенных пунктов сельсовета. Для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сельсовета. Особое внимание следует уд</w:t>
      </w:r>
      <w:r w:rsidRPr="00C912EF">
        <w:rPr>
          <w:rFonts w:ascii="Arial" w:hAnsi="Arial" w:cs="Arial"/>
          <w:lang w:val="ru-RU" w:eastAsia="ru-RU"/>
        </w:rPr>
        <w:t>е</w:t>
      </w:r>
      <w:r w:rsidRPr="00C912EF">
        <w:rPr>
          <w:rFonts w:ascii="Arial" w:hAnsi="Arial" w:cs="Arial"/>
          <w:lang w:val="ru-RU" w:eastAsia="ru-RU"/>
        </w:rPr>
        <w:t>лять удалению аварийных насаждений (тополей).</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Кроме комфортного проживания населения требуется не только комфортные, но и бе</w:t>
      </w:r>
      <w:r w:rsidRPr="00C912EF">
        <w:rPr>
          <w:rFonts w:ascii="Arial" w:hAnsi="Arial" w:cs="Arial"/>
          <w:lang w:val="ru-RU" w:eastAsia="ru-RU"/>
        </w:rPr>
        <w:t>з</w:t>
      </w:r>
      <w:r w:rsidRPr="00C912EF">
        <w:rPr>
          <w:rFonts w:ascii="Arial" w:hAnsi="Arial" w:cs="Arial"/>
          <w:lang w:val="ru-RU" w:eastAsia="ru-RU"/>
        </w:rPr>
        <w:t>опасные условия жизни.</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На территории Салбинского сельсовета существуют угрозы чрезвычайных ситуаций природного характера.</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Природные чрезвычайные ситуации могут сложиться в результате опасных природных явлений: весеннее половодье, паводки, лесные пожары.</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По-прежнему сохраняется высокий уровень природных угроз. Это обусловлено сильным износом основных производственных фондов в системах жизнеобеспечения населения, пр</w:t>
      </w:r>
      <w:r w:rsidRPr="00C912EF">
        <w:rPr>
          <w:rFonts w:ascii="Arial" w:hAnsi="Arial" w:cs="Arial"/>
          <w:lang w:val="ru-RU" w:eastAsia="ru-RU"/>
        </w:rPr>
        <w:t>е</w:t>
      </w:r>
      <w:r w:rsidRPr="00C912EF">
        <w:rPr>
          <w:rFonts w:ascii="Arial" w:hAnsi="Arial" w:cs="Arial"/>
          <w:lang w:val="ru-RU" w:eastAsia="ru-RU"/>
        </w:rPr>
        <w:t>обладающей деревянной застройкой населенных пунктов, природно-климатическими услов</w:t>
      </w:r>
      <w:r w:rsidRPr="00C912EF">
        <w:rPr>
          <w:rFonts w:ascii="Arial" w:hAnsi="Arial" w:cs="Arial"/>
          <w:lang w:val="ru-RU" w:eastAsia="ru-RU"/>
        </w:rPr>
        <w:t>и</w:t>
      </w:r>
      <w:r w:rsidRPr="00C912EF">
        <w:rPr>
          <w:rFonts w:ascii="Arial" w:hAnsi="Arial" w:cs="Arial"/>
          <w:lang w:val="ru-RU" w:eastAsia="ru-RU"/>
        </w:rPr>
        <w:t>ями. Основными источниками стихийных бедствий на территории сельсовета являются паво</w:t>
      </w:r>
      <w:r w:rsidRPr="00C912EF">
        <w:rPr>
          <w:rFonts w:ascii="Arial" w:hAnsi="Arial" w:cs="Arial"/>
          <w:lang w:val="ru-RU" w:eastAsia="ru-RU"/>
        </w:rPr>
        <w:t>д</w:t>
      </w:r>
      <w:r w:rsidRPr="00C912EF">
        <w:rPr>
          <w:rFonts w:ascii="Arial" w:hAnsi="Arial" w:cs="Arial"/>
          <w:lang w:val="ru-RU" w:eastAsia="ru-RU"/>
        </w:rPr>
        <w:t>ки, ураганные ветра, природные и техногенные пожары.</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Территория Салбинского сельсовета находится в подтаежной зоне Красноярского края. Массовость зеленых насаждений создает благоприятную среду для развития популяции кл</w:t>
      </w:r>
      <w:r w:rsidRPr="00C912EF">
        <w:rPr>
          <w:rFonts w:ascii="Arial" w:hAnsi="Arial" w:cs="Arial"/>
          <w:lang w:val="ru-RU" w:eastAsia="ru-RU"/>
        </w:rPr>
        <w:t>е</w:t>
      </w:r>
      <w:r w:rsidRPr="00C912EF">
        <w:rPr>
          <w:rFonts w:ascii="Arial" w:hAnsi="Arial" w:cs="Arial"/>
          <w:lang w:val="ru-RU" w:eastAsia="ru-RU"/>
        </w:rPr>
        <w:t xml:space="preserve">щей. В связи с этим возникает необходимость </w:t>
      </w:r>
      <w:proofErr w:type="gramStart"/>
      <w:r w:rsidRPr="00C912EF">
        <w:rPr>
          <w:rFonts w:ascii="Arial" w:hAnsi="Arial" w:cs="Arial"/>
          <w:lang w:val="ru-RU" w:eastAsia="ru-RU"/>
        </w:rPr>
        <w:t xml:space="preserve">организации </w:t>
      </w:r>
      <w:r w:rsidRPr="00C912EF">
        <w:rPr>
          <w:rFonts w:ascii="Arial" w:hAnsi="Arial" w:cs="Arial"/>
          <w:shd w:val="clear" w:color="auto" w:fill="FFFFFF"/>
          <w:lang w:val="ru-RU" w:eastAsia="ru-RU"/>
        </w:rPr>
        <w:t>противоклещевой</w:t>
      </w:r>
      <w:r w:rsidRPr="00C912EF">
        <w:rPr>
          <w:rFonts w:ascii="Arial" w:hAnsi="Arial" w:cs="Arial"/>
          <w:lang w:val="ru-RU" w:eastAsia="ru-RU"/>
        </w:rPr>
        <w:t xml:space="preserve"> обработки мест массового посещения населения</w:t>
      </w:r>
      <w:proofErr w:type="gramEnd"/>
      <w:r w:rsidRPr="00C912EF">
        <w:rPr>
          <w:rFonts w:ascii="Arial" w:hAnsi="Arial" w:cs="Arial"/>
          <w:lang w:val="ru-RU" w:eastAsia="ru-RU"/>
        </w:rPr>
        <w:t xml:space="preserve"> сельсовета</w:t>
      </w:r>
      <w:r w:rsidRPr="00C912EF">
        <w:rPr>
          <w:rFonts w:ascii="Arial" w:hAnsi="Arial" w:cs="Arial"/>
          <w:shd w:val="clear" w:color="auto" w:fill="FFFFFF"/>
          <w:lang w:val="ru-RU" w:eastAsia="ru-RU"/>
        </w:rPr>
        <w:t>, направленной на устранение причин возникн</w:t>
      </w:r>
      <w:r w:rsidRPr="00C912EF">
        <w:rPr>
          <w:rFonts w:ascii="Arial" w:hAnsi="Arial" w:cs="Arial"/>
          <w:shd w:val="clear" w:color="auto" w:fill="FFFFFF"/>
          <w:lang w:val="ru-RU" w:eastAsia="ru-RU"/>
        </w:rPr>
        <w:t>о</w:t>
      </w:r>
      <w:r w:rsidRPr="00C912EF">
        <w:rPr>
          <w:rFonts w:ascii="Arial" w:hAnsi="Arial" w:cs="Arial"/>
          <w:shd w:val="clear" w:color="auto" w:fill="FFFFFF"/>
          <w:lang w:val="ru-RU" w:eastAsia="ru-RU"/>
        </w:rPr>
        <w:t>вения энцефалита, болезни Лайма и других тяжелых инфекций.</w:t>
      </w:r>
    </w:p>
    <w:p w:rsidR="00770A9A" w:rsidRPr="00C912EF" w:rsidRDefault="00770A9A" w:rsidP="00770A9A">
      <w:pPr>
        <w:autoSpaceDE w:val="0"/>
        <w:autoSpaceDN w:val="0"/>
        <w:adjustRightInd w:val="0"/>
        <w:ind w:firstLine="709"/>
        <w:jc w:val="both"/>
        <w:rPr>
          <w:rFonts w:ascii="Arial" w:hAnsi="Arial" w:cs="Arial"/>
          <w:lang w:val="ru-RU" w:eastAsia="ru-RU"/>
        </w:rPr>
      </w:pPr>
    </w:p>
    <w:p w:rsidR="00770A9A" w:rsidRPr="00C912EF" w:rsidRDefault="00770A9A" w:rsidP="00770A9A">
      <w:pPr>
        <w:autoSpaceDE w:val="0"/>
        <w:autoSpaceDN w:val="0"/>
        <w:adjustRightInd w:val="0"/>
        <w:jc w:val="center"/>
        <w:rPr>
          <w:rFonts w:ascii="Arial" w:hAnsi="Arial" w:cs="Arial"/>
          <w:b/>
          <w:bCs/>
          <w:lang w:val="ru-RU" w:eastAsia="ru-RU"/>
        </w:rPr>
      </w:pPr>
      <w:r w:rsidRPr="00C912EF">
        <w:rPr>
          <w:rFonts w:ascii="Arial" w:hAnsi="Arial" w:cs="Arial"/>
          <w:b/>
          <w:bCs/>
          <w:lang w:val="ru-RU" w:eastAsia="ru-RU"/>
        </w:rPr>
        <w:t>3. Приоритеты муниципальной политики в соответствующей сфере социально-экономического развития, описание основных целей и задач программы, прогноз ра</w:t>
      </w:r>
      <w:r w:rsidRPr="00C912EF">
        <w:rPr>
          <w:rFonts w:ascii="Arial" w:hAnsi="Arial" w:cs="Arial"/>
          <w:b/>
          <w:bCs/>
          <w:lang w:val="ru-RU" w:eastAsia="ru-RU"/>
        </w:rPr>
        <w:t>з</w:t>
      </w:r>
      <w:r w:rsidRPr="00C912EF">
        <w:rPr>
          <w:rFonts w:ascii="Arial" w:hAnsi="Arial" w:cs="Arial"/>
          <w:b/>
          <w:bCs/>
          <w:lang w:val="ru-RU" w:eastAsia="ru-RU"/>
        </w:rPr>
        <w:t>вития области благоустройства и обеспечение жизнедеятельности на территории Са</w:t>
      </w:r>
      <w:r w:rsidRPr="00C912EF">
        <w:rPr>
          <w:rFonts w:ascii="Arial" w:hAnsi="Arial" w:cs="Arial"/>
          <w:b/>
          <w:bCs/>
          <w:lang w:val="ru-RU" w:eastAsia="ru-RU"/>
        </w:rPr>
        <w:t>л</w:t>
      </w:r>
      <w:r w:rsidRPr="00C912EF">
        <w:rPr>
          <w:rFonts w:ascii="Arial" w:hAnsi="Arial" w:cs="Arial"/>
          <w:b/>
          <w:bCs/>
          <w:lang w:val="ru-RU" w:eastAsia="ru-RU"/>
        </w:rPr>
        <w:t>бинского сельсовета</w:t>
      </w:r>
    </w:p>
    <w:p w:rsidR="00770A9A" w:rsidRPr="00C912EF" w:rsidRDefault="00770A9A" w:rsidP="00770A9A">
      <w:pPr>
        <w:autoSpaceDE w:val="0"/>
        <w:autoSpaceDN w:val="0"/>
        <w:adjustRightInd w:val="0"/>
        <w:jc w:val="center"/>
        <w:rPr>
          <w:rFonts w:ascii="Arial" w:hAnsi="Arial" w:cs="Arial"/>
          <w:b/>
          <w:bCs/>
          <w:lang w:val="ru-RU" w:eastAsia="ru-RU"/>
        </w:rPr>
      </w:pPr>
    </w:p>
    <w:p w:rsidR="00770A9A" w:rsidRPr="00C912EF" w:rsidRDefault="00770A9A" w:rsidP="00770A9A">
      <w:pPr>
        <w:autoSpaceDE w:val="0"/>
        <w:autoSpaceDN w:val="0"/>
        <w:adjustRightInd w:val="0"/>
        <w:ind w:firstLine="900"/>
        <w:jc w:val="both"/>
        <w:rPr>
          <w:rFonts w:ascii="Arial" w:hAnsi="Arial" w:cs="Arial"/>
          <w:lang w:val="ru-RU" w:eastAsia="ru-RU"/>
        </w:rPr>
      </w:pPr>
      <w:r w:rsidRPr="00C912EF">
        <w:rPr>
          <w:rFonts w:ascii="Arial" w:hAnsi="Arial" w:cs="Arial"/>
          <w:lang w:val="ru-RU" w:eastAsia="ru-RU"/>
        </w:rPr>
        <w:t>Муниципальная программа разработана в соответствии с Федеральным законом №131-ФЗ «Об общих принципах организации местного самоуправления в Российской Фед</w:t>
      </w:r>
      <w:r w:rsidRPr="00C912EF">
        <w:rPr>
          <w:rFonts w:ascii="Arial" w:hAnsi="Arial" w:cs="Arial"/>
          <w:lang w:val="ru-RU" w:eastAsia="ru-RU"/>
        </w:rPr>
        <w:t>е</w:t>
      </w:r>
      <w:r w:rsidRPr="00C912EF">
        <w:rPr>
          <w:rFonts w:ascii="Arial" w:hAnsi="Arial" w:cs="Arial"/>
          <w:lang w:val="ru-RU" w:eastAsia="ru-RU"/>
        </w:rPr>
        <w:t>рации», с решением Салбинского сельского Совета депутатов от 12.04.2012 № 3-4Р «Об утверждении Правил благоустройства на территории Салбинского сельсовета»;</w:t>
      </w:r>
    </w:p>
    <w:p w:rsidR="00770A9A" w:rsidRPr="00C912EF" w:rsidRDefault="00770A9A" w:rsidP="00770A9A">
      <w:pPr>
        <w:autoSpaceDE w:val="0"/>
        <w:autoSpaceDN w:val="0"/>
        <w:adjustRightInd w:val="0"/>
        <w:ind w:firstLine="900"/>
        <w:jc w:val="both"/>
        <w:rPr>
          <w:rFonts w:ascii="Arial" w:hAnsi="Arial" w:cs="Arial"/>
          <w:lang w:val="ru-RU" w:eastAsia="ru-RU"/>
        </w:rPr>
      </w:pPr>
      <w:r w:rsidRPr="00C912EF">
        <w:rPr>
          <w:rFonts w:ascii="Arial" w:hAnsi="Arial" w:cs="Arial"/>
          <w:lang w:val="ru-RU" w:eastAsia="ru-RU"/>
        </w:rPr>
        <w:t>постановлений главы администрации Салбинского сельсовета от 24.04.2009 № 10-п «Об организации и ведении ГО на территории Салбинского сельсовета, от 30.03.2010 № 5-п «Об определении форм участия граждан в обеспечении первичных мер пожарной безопасн</w:t>
      </w:r>
      <w:r w:rsidRPr="00C912EF">
        <w:rPr>
          <w:rFonts w:ascii="Arial" w:hAnsi="Arial" w:cs="Arial"/>
          <w:lang w:val="ru-RU" w:eastAsia="ru-RU"/>
        </w:rPr>
        <w:t>о</w:t>
      </w:r>
      <w:r w:rsidRPr="00C912EF">
        <w:rPr>
          <w:rFonts w:ascii="Arial" w:hAnsi="Arial" w:cs="Arial"/>
          <w:lang w:val="ru-RU" w:eastAsia="ru-RU"/>
        </w:rPr>
        <w:t>сти на территории Салбинского сельсовета».</w:t>
      </w:r>
    </w:p>
    <w:p w:rsidR="00770A9A" w:rsidRPr="00C912EF" w:rsidRDefault="00770A9A" w:rsidP="00770A9A">
      <w:pPr>
        <w:autoSpaceDE w:val="0"/>
        <w:autoSpaceDN w:val="0"/>
        <w:adjustRightInd w:val="0"/>
        <w:ind w:firstLine="540"/>
        <w:jc w:val="both"/>
        <w:rPr>
          <w:rFonts w:ascii="Arial" w:hAnsi="Arial" w:cs="Arial"/>
          <w:lang w:val="ru-RU" w:eastAsia="ru-RU"/>
        </w:rPr>
      </w:pPr>
      <w:proofErr w:type="gramStart"/>
      <w:r w:rsidRPr="00C912EF">
        <w:rPr>
          <w:rFonts w:ascii="Arial" w:hAnsi="Arial" w:cs="Arial"/>
          <w:lang w:val="ru-RU" w:eastAsia="ru-RU"/>
        </w:rPr>
        <w:t>Основной целью муниципальной программы является комплексное решение проблем благоустройства по улучшению эстетического вида территории Салбинского сельсовета,</w:t>
      </w:r>
      <w:r w:rsidRPr="00C912EF">
        <w:rPr>
          <w:rFonts w:ascii="Arial" w:hAnsi="Arial" w:cs="Arial"/>
          <w:color w:val="000000"/>
          <w:shd w:val="clear" w:color="auto" w:fill="FFFFFF"/>
          <w:lang w:val="ru-RU" w:eastAsia="ru-RU"/>
        </w:rPr>
        <w:t xml:space="preserve">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sidRPr="00C912EF">
        <w:rPr>
          <w:rFonts w:ascii="Arial" w:hAnsi="Arial" w:cs="Arial"/>
          <w:lang w:val="ru-RU" w:eastAsia="ru-RU"/>
        </w:rPr>
        <w:t xml:space="preserve"> повышение комфортн</w:t>
      </w:r>
      <w:r w:rsidRPr="00C912EF">
        <w:rPr>
          <w:rFonts w:ascii="Arial" w:hAnsi="Arial" w:cs="Arial"/>
          <w:lang w:val="ru-RU" w:eastAsia="ru-RU"/>
        </w:rPr>
        <w:t>о</w:t>
      </w:r>
      <w:r w:rsidRPr="00C912EF">
        <w:rPr>
          <w:rFonts w:ascii="Arial" w:hAnsi="Arial" w:cs="Arial"/>
          <w:lang w:val="ru-RU" w:eastAsia="ru-RU"/>
        </w:rPr>
        <w:t>сти жизни граждан, обеспечение безопасной жизнедеятельности населения - создание ко</w:t>
      </w:r>
      <w:r w:rsidRPr="00C912EF">
        <w:rPr>
          <w:rFonts w:ascii="Arial" w:hAnsi="Arial" w:cs="Arial"/>
          <w:lang w:val="ru-RU" w:eastAsia="ru-RU"/>
        </w:rPr>
        <w:t>м</w:t>
      </w:r>
      <w:r w:rsidRPr="00C912EF">
        <w:rPr>
          <w:rFonts w:ascii="Arial" w:hAnsi="Arial" w:cs="Arial"/>
          <w:lang w:val="ru-RU" w:eastAsia="ru-RU"/>
        </w:rPr>
        <w:t>фортной среды проживания.</w:t>
      </w:r>
      <w:proofErr w:type="gramEnd"/>
    </w:p>
    <w:p w:rsidR="00770A9A" w:rsidRPr="00C912EF" w:rsidRDefault="00770A9A" w:rsidP="00770A9A">
      <w:pPr>
        <w:autoSpaceDE w:val="0"/>
        <w:autoSpaceDN w:val="0"/>
        <w:adjustRightInd w:val="0"/>
        <w:ind w:firstLine="567"/>
        <w:jc w:val="both"/>
        <w:rPr>
          <w:rFonts w:ascii="Arial" w:hAnsi="Arial" w:cs="Arial"/>
          <w:lang w:val="ru-RU" w:eastAsia="ru-RU"/>
        </w:rPr>
      </w:pPr>
      <w:r w:rsidRPr="00C912EF">
        <w:rPr>
          <w:rFonts w:ascii="Arial" w:hAnsi="Arial" w:cs="Arial"/>
          <w:lang w:val="ru-RU" w:eastAsia="ru-RU"/>
        </w:rPr>
        <w:t>Для достижения цели будут решаться задачи:</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1.</w:t>
      </w:r>
      <w:r w:rsidRPr="00C912EF">
        <w:rPr>
          <w:rFonts w:ascii="Arial" w:hAnsi="Arial" w:cs="Arial"/>
          <w:color w:val="000000"/>
          <w:lang w:val="ru-RU" w:eastAsia="ru-RU"/>
        </w:rPr>
        <w:t xml:space="preserve"> </w:t>
      </w:r>
      <w:r w:rsidRPr="00C912EF">
        <w:rPr>
          <w:rFonts w:ascii="Arial" w:hAnsi="Arial" w:cs="Arial"/>
          <w:lang w:val="ru-RU" w:eastAsia="ru-RU"/>
        </w:rPr>
        <w:t>Обеспечение условий для комплексного решения проблем благоустройства по пов</w:t>
      </w:r>
      <w:r w:rsidRPr="00C912EF">
        <w:rPr>
          <w:rFonts w:ascii="Arial" w:hAnsi="Arial" w:cs="Arial"/>
          <w:lang w:val="ru-RU" w:eastAsia="ru-RU"/>
        </w:rPr>
        <w:t>ы</w:t>
      </w:r>
      <w:r w:rsidRPr="00C912EF">
        <w:rPr>
          <w:rFonts w:ascii="Arial" w:hAnsi="Arial" w:cs="Arial"/>
          <w:lang w:val="ru-RU" w:eastAsia="ru-RU"/>
        </w:rPr>
        <w:t>шению комфортности проживания населения и по улучшению внешнего вида территории.</w:t>
      </w:r>
    </w:p>
    <w:p w:rsidR="00770A9A" w:rsidRPr="00C912EF" w:rsidRDefault="00770A9A" w:rsidP="00770A9A">
      <w:pPr>
        <w:autoSpaceDE w:val="0"/>
        <w:autoSpaceDN w:val="0"/>
        <w:adjustRightInd w:val="0"/>
        <w:ind w:firstLine="709"/>
        <w:jc w:val="both"/>
        <w:outlineLvl w:val="0"/>
        <w:rPr>
          <w:rFonts w:ascii="Arial" w:hAnsi="Arial" w:cs="Arial"/>
          <w:lang w:val="ru-RU" w:eastAsia="ru-RU"/>
        </w:rPr>
      </w:pPr>
      <w:r w:rsidRPr="00C912EF">
        <w:rPr>
          <w:rFonts w:ascii="Arial" w:hAnsi="Arial" w:cs="Arial"/>
          <w:lang w:val="ru-RU" w:eastAsia="ru-RU"/>
        </w:rPr>
        <w:t>Для решения указанной задачи предусматривается выполнение подпрограммы «Благ</w:t>
      </w:r>
      <w:r w:rsidRPr="00C912EF">
        <w:rPr>
          <w:rFonts w:ascii="Arial" w:hAnsi="Arial" w:cs="Arial"/>
          <w:lang w:val="ru-RU" w:eastAsia="ru-RU"/>
        </w:rPr>
        <w:t>о</w:t>
      </w:r>
      <w:r w:rsidRPr="00C912EF">
        <w:rPr>
          <w:rFonts w:ascii="Arial" w:hAnsi="Arial" w:cs="Arial"/>
          <w:lang w:val="ru-RU" w:eastAsia="ru-RU"/>
        </w:rPr>
        <w:t>устройство территории Салбинского сельсовета».</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2. Доведение параметров улично-дорожной сети до нормативных характеристик, р</w:t>
      </w:r>
      <w:r w:rsidRPr="00C912EF">
        <w:rPr>
          <w:rFonts w:ascii="Arial" w:hAnsi="Arial" w:cs="Arial"/>
          <w:lang w:val="ru-RU" w:eastAsia="ru-RU"/>
        </w:rPr>
        <w:t>е</w:t>
      </w:r>
      <w:r w:rsidRPr="00C912EF">
        <w:rPr>
          <w:rFonts w:ascii="Arial" w:hAnsi="Arial" w:cs="Arial"/>
          <w:lang w:val="ru-RU" w:eastAsia="ru-RU"/>
        </w:rPr>
        <w:t>монт проезжих частей улиц, с учетом ресурсных возможностей муниципального образования.</w:t>
      </w:r>
    </w:p>
    <w:p w:rsidR="00770A9A" w:rsidRPr="00C912EF" w:rsidRDefault="00770A9A" w:rsidP="00770A9A">
      <w:pPr>
        <w:autoSpaceDE w:val="0"/>
        <w:autoSpaceDN w:val="0"/>
        <w:adjustRightInd w:val="0"/>
        <w:ind w:firstLine="709"/>
        <w:jc w:val="both"/>
        <w:outlineLvl w:val="0"/>
        <w:rPr>
          <w:rFonts w:ascii="Arial" w:hAnsi="Arial" w:cs="Arial"/>
          <w:lang w:val="ru-RU" w:eastAsia="ru-RU"/>
        </w:rPr>
      </w:pPr>
      <w:r w:rsidRPr="00C912EF">
        <w:rPr>
          <w:rFonts w:ascii="Arial" w:hAnsi="Arial" w:cs="Arial"/>
          <w:lang w:val="ru-RU" w:eastAsia="ru-RU"/>
        </w:rPr>
        <w:lastRenderedPageBreak/>
        <w:t>Для решения указанной задачи предусматривается выполнение подпрограммы «С</w:t>
      </w:r>
      <w:r w:rsidRPr="00C912EF">
        <w:rPr>
          <w:rFonts w:ascii="Arial" w:hAnsi="Arial" w:cs="Arial"/>
          <w:lang w:val="ru-RU" w:eastAsia="ru-RU"/>
        </w:rPr>
        <w:t>о</w:t>
      </w:r>
      <w:r w:rsidRPr="00C912EF">
        <w:rPr>
          <w:rFonts w:ascii="Arial" w:hAnsi="Arial" w:cs="Arial"/>
          <w:lang w:val="ru-RU" w:eastAsia="ru-RU"/>
        </w:rPr>
        <w:t>держание улично-дорожной сети Салбинского сельсовета».</w:t>
      </w:r>
    </w:p>
    <w:p w:rsidR="00770A9A" w:rsidRPr="00C912EF" w:rsidRDefault="00770A9A" w:rsidP="00770A9A">
      <w:pPr>
        <w:numPr>
          <w:ilvl w:val="0"/>
          <w:numId w:val="2"/>
        </w:numPr>
        <w:autoSpaceDE w:val="0"/>
        <w:autoSpaceDN w:val="0"/>
        <w:adjustRightInd w:val="0"/>
        <w:ind w:left="0" w:firstLine="709"/>
        <w:jc w:val="both"/>
        <w:rPr>
          <w:rFonts w:ascii="Arial" w:hAnsi="Arial" w:cs="Arial"/>
          <w:lang w:val="ru-RU" w:eastAsia="ru-RU"/>
        </w:rPr>
      </w:pPr>
      <w:r w:rsidRPr="00C912EF">
        <w:rPr>
          <w:rFonts w:ascii="Arial" w:hAnsi="Arial" w:cs="Arial"/>
          <w:lang w:val="ru-RU" w:eastAsia="ru-RU"/>
        </w:rPr>
        <w:t>Создание необходимых условий для обеспечения мер первичной пожарной бе</w:t>
      </w:r>
      <w:r w:rsidRPr="00C912EF">
        <w:rPr>
          <w:rFonts w:ascii="Arial" w:hAnsi="Arial" w:cs="Arial"/>
          <w:lang w:val="ru-RU" w:eastAsia="ru-RU"/>
        </w:rPr>
        <w:t>з</w:t>
      </w:r>
      <w:r w:rsidRPr="00C912EF">
        <w:rPr>
          <w:rFonts w:ascii="Arial" w:hAnsi="Arial" w:cs="Arial"/>
          <w:lang w:val="ru-RU" w:eastAsia="ru-RU"/>
        </w:rPr>
        <w:t>опасности, защита населения, материальных и культурных ценностей Салбинского сельсов</w:t>
      </w:r>
      <w:r w:rsidRPr="00C912EF">
        <w:rPr>
          <w:rFonts w:ascii="Arial" w:hAnsi="Arial" w:cs="Arial"/>
          <w:lang w:val="ru-RU" w:eastAsia="ru-RU"/>
        </w:rPr>
        <w:t>е</w:t>
      </w:r>
      <w:r w:rsidRPr="00C912EF">
        <w:rPr>
          <w:rFonts w:ascii="Arial" w:hAnsi="Arial" w:cs="Arial"/>
          <w:lang w:val="ru-RU" w:eastAsia="ru-RU"/>
        </w:rPr>
        <w:t>та от опасностей, возникающих при ЧС природного характера.</w:t>
      </w:r>
    </w:p>
    <w:p w:rsidR="00770A9A" w:rsidRPr="00C912EF" w:rsidRDefault="00770A9A" w:rsidP="00770A9A">
      <w:pPr>
        <w:numPr>
          <w:ilvl w:val="0"/>
          <w:numId w:val="2"/>
        </w:numPr>
        <w:autoSpaceDE w:val="0"/>
        <w:autoSpaceDN w:val="0"/>
        <w:adjustRightInd w:val="0"/>
        <w:ind w:left="0" w:firstLine="709"/>
        <w:jc w:val="both"/>
        <w:rPr>
          <w:rFonts w:ascii="Arial" w:hAnsi="Arial" w:cs="Arial"/>
          <w:lang w:val="ru-RU" w:eastAsia="ru-RU"/>
        </w:rPr>
      </w:pPr>
      <w:r w:rsidRPr="00C912EF">
        <w:rPr>
          <w:rFonts w:ascii="Arial" w:hAnsi="Arial" w:cs="Arial"/>
          <w:lang w:val="ru-RU" w:eastAsia="ru-RU"/>
        </w:rPr>
        <w:t>Обеспечение безопасности гидротехнических сооружений на 2014 – 2017 годы</w:t>
      </w:r>
    </w:p>
    <w:p w:rsidR="00770A9A" w:rsidRPr="00C912EF" w:rsidRDefault="00770A9A" w:rsidP="00770A9A">
      <w:pPr>
        <w:numPr>
          <w:ilvl w:val="0"/>
          <w:numId w:val="2"/>
        </w:numPr>
        <w:autoSpaceDE w:val="0"/>
        <w:autoSpaceDN w:val="0"/>
        <w:adjustRightInd w:val="0"/>
        <w:ind w:left="0" w:firstLine="709"/>
        <w:jc w:val="both"/>
        <w:rPr>
          <w:rFonts w:ascii="Arial" w:hAnsi="Arial" w:cs="Arial"/>
          <w:lang w:val="ru-RU" w:eastAsia="ru-RU"/>
        </w:rPr>
      </w:pPr>
      <w:r w:rsidRPr="00C912EF">
        <w:rPr>
          <w:rFonts w:ascii="Arial" w:hAnsi="Arial" w:cs="Arial"/>
          <w:color w:val="000000"/>
          <w:lang w:val="ru-RU" w:eastAsia="ru-RU"/>
        </w:rPr>
        <w:t>Проведение обязательных энергетических обследований муниципальных учр</w:t>
      </w:r>
      <w:r w:rsidRPr="00C912EF">
        <w:rPr>
          <w:rFonts w:ascii="Arial" w:hAnsi="Arial" w:cs="Arial"/>
          <w:color w:val="000000"/>
          <w:lang w:val="ru-RU" w:eastAsia="ru-RU"/>
        </w:rPr>
        <w:t>е</w:t>
      </w:r>
      <w:r w:rsidRPr="00C912EF">
        <w:rPr>
          <w:rFonts w:ascii="Arial" w:hAnsi="Arial" w:cs="Arial"/>
          <w:color w:val="000000"/>
          <w:lang w:val="ru-RU" w:eastAsia="ru-RU"/>
        </w:rPr>
        <w:t>ждений Красноярского края в рамках подпрограммы "Обеспечение безопасности жизнеде</w:t>
      </w:r>
      <w:r w:rsidRPr="00C912EF">
        <w:rPr>
          <w:rFonts w:ascii="Arial" w:hAnsi="Arial" w:cs="Arial"/>
          <w:color w:val="000000"/>
          <w:lang w:val="ru-RU" w:eastAsia="ru-RU"/>
        </w:rPr>
        <w:t>я</w:t>
      </w:r>
      <w:r w:rsidRPr="00C912EF">
        <w:rPr>
          <w:rFonts w:ascii="Arial" w:hAnsi="Arial" w:cs="Arial"/>
          <w:color w:val="000000"/>
          <w:lang w:val="ru-RU" w:eastAsia="ru-RU"/>
        </w:rPr>
        <w:t>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 на 2014-2018 годы</w:t>
      </w:r>
    </w:p>
    <w:p w:rsidR="00770A9A" w:rsidRPr="00C912EF" w:rsidRDefault="00770A9A" w:rsidP="00770A9A">
      <w:pPr>
        <w:tabs>
          <w:tab w:val="left" w:pos="900"/>
        </w:tabs>
        <w:autoSpaceDE w:val="0"/>
        <w:autoSpaceDN w:val="0"/>
        <w:adjustRightInd w:val="0"/>
        <w:ind w:firstLine="900"/>
        <w:jc w:val="both"/>
        <w:rPr>
          <w:rFonts w:ascii="Arial" w:hAnsi="Arial" w:cs="Arial"/>
          <w:color w:val="000000"/>
          <w:lang w:val="ru-RU" w:eastAsia="ru-RU"/>
        </w:rPr>
      </w:pPr>
      <w:r w:rsidRPr="00C912EF">
        <w:rPr>
          <w:rFonts w:ascii="Arial" w:hAnsi="Arial" w:cs="Arial"/>
          <w:color w:val="000000"/>
          <w:lang w:val="ru-RU" w:eastAsia="ru-RU"/>
        </w:rPr>
        <w:t xml:space="preserve">Для решения указанной задачи предусматривается выполнение подпрограммы </w:t>
      </w:r>
      <w:r w:rsidRPr="00C912EF">
        <w:rPr>
          <w:rFonts w:ascii="Arial" w:hAnsi="Arial" w:cs="Arial"/>
          <w:lang w:val="ru-RU" w:eastAsia="ru-RU"/>
        </w:rPr>
        <w:t>«Обеспечение безопасности жизнедеятельности населения»</w:t>
      </w:r>
    </w:p>
    <w:p w:rsidR="00770A9A" w:rsidRPr="00C912EF" w:rsidRDefault="00770A9A" w:rsidP="00770A9A">
      <w:pPr>
        <w:autoSpaceDE w:val="0"/>
        <w:autoSpaceDN w:val="0"/>
        <w:adjustRightInd w:val="0"/>
        <w:ind w:firstLine="900"/>
        <w:jc w:val="both"/>
        <w:rPr>
          <w:rFonts w:ascii="Arial" w:hAnsi="Arial" w:cs="Arial"/>
          <w:lang w:val="ru-RU" w:eastAsia="ru-RU"/>
        </w:rPr>
      </w:pPr>
      <w:r w:rsidRPr="00C912EF">
        <w:rPr>
          <w:rFonts w:ascii="Arial" w:hAnsi="Arial" w:cs="Arial"/>
          <w:lang w:val="ru-RU" w:eastAsia="ru-RU"/>
        </w:rPr>
        <w:t>Социально-экономическая эффективность муниципальной программы обеспечивае</w:t>
      </w:r>
      <w:r w:rsidRPr="00C912EF">
        <w:rPr>
          <w:rFonts w:ascii="Arial" w:hAnsi="Arial" w:cs="Arial"/>
          <w:lang w:val="ru-RU" w:eastAsia="ru-RU"/>
        </w:rPr>
        <w:t>т</w:t>
      </w:r>
      <w:r w:rsidRPr="00C912EF">
        <w:rPr>
          <w:rFonts w:ascii="Arial" w:hAnsi="Arial" w:cs="Arial"/>
          <w:lang w:val="ru-RU" w:eastAsia="ru-RU"/>
        </w:rPr>
        <w:t>ся концентрацией финансовых и материальных ресурсов для улучшения социально-бытовых условий, качества жизни, обеспечения безопасности жизнедеятельности населения сельсов</w:t>
      </w:r>
      <w:r w:rsidRPr="00C912EF">
        <w:rPr>
          <w:rFonts w:ascii="Arial" w:hAnsi="Arial" w:cs="Arial"/>
          <w:lang w:val="ru-RU" w:eastAsia="ru-RU"/>
        </w:rPr>
        <w:t>е</w:t>
      </w:r>
      <w:r w:rsidRPr="00C912EF">
        <w:rPr>
          <w:rFonts w:ascii="Arial" w:hAnsi="Arial" w:cs="Arial"/>
          <w:lang w:val="ru-RU" w:eastAsia="ru-RU"/>
        </w:rPr>
        <w:t>та.</w:t>
      </w:r>
    </w:p>
    <w:p w:rsidR="00770A9A" w:rsidRPr="00C912EF" w:rsidRDefault="00770A9A" w:rsidP="00770A9A">
      <w:pPr>
        <w:ind w:firstLine="851"/>
        <w:jc w:val="both"/>
        <w:rPr>
          <w:rFonts w:ascii="Arial" w:hAnsi="Arial" w:cs="Arial"/>
          <w:color w:val="000000"/>
          <w:lang w:val="ru-RU" w:eastAsia="ru-RU"/>
        </w:rPr>
      </w:pPr>
      <w:r w:rsidRPr="00C912EF">
        <w:rPr>
          <w:rFonts w:ascii="Arial" w:hAnsi="Arial" w:cs="Arial"/>
          <w:lang w:val="ru-RU" w:eastAsia="ru-RU"/>
        </w:rPr>
        <w:t>Одной</w:t>
      </w:r>
      <w:r w:rsidRPr="00C912EF">
        <w:rPr>
          <w:rFonts w:ascii="Arial" w:hAnsi="Arial" w:cs="Arial"/>
          <w:color w:val="000000"/>
          <w:lang w:val="ru-RU" w:eastAsia="ru-RU"/>
        </w:rPr>
        <w:t xml:space="preserve"> из проблем благоустройства территории сельсовета является негативное о</w:t>
      </w:r>
      <w:r w:rsidRPr="00C912EF">
        <w:rPr>
          <w:rFonts w:ascii="Arial" w:hAnsi="Arial" w:cs="Arial"/>
          <w:color w:val="000000"/>
          <w:lang w:val="ru-RU" w:eastAsia="ru-RU"/>
        </w:rPr>
        <w:t>т</w:t>
      </w:r>
      <w:r w:rsidRPr="00C912EF">
        <w:rPr>
          <w:rFonts w:ascii="Arial" w:hAnsi="Arial" w:cs="Arial"/>
          <w:color w:val="000000"/>
          <w:lang w:val="ru-RU" w:eastAsia="ru-RU"/>
        </w:rPr>
        <w:t>ношение жителей к элементам благоустройства: разрушаются и разрисовываются фасады зданий, создаются несанкционированные свалки мусора, домашние животные содержатся с нарушением всех норм и правил.</w:t>
      </w:r>
    </w:p>
    <w:p w:rsidR="00770A9A" w:rsidRPr="00C912EF" w:rsidRDefault="00770A9A" w:rsidP="00770A9A">
      <w:pPr>
        <w:ind w:firstLine="851"/>
        <w:jc w:val="both"/>
        <w:rPr>
          <w:rFonts w:ascii="Arial" w:hAnsi="Arial" w:cs="Arial"/>
          <w:color w:val="000000"/>
          <w:lang w:val="ru-RU" w:eastAsia="ru-RU"/>
        </w:rPr>
      </w:pPr>
      <w:r w:rsidRPr="00C912EF">
        <w:rPr>
          <w:rFonts w:ascii="Arial" w:hAnsi="Arial" w:cs="Arial"/>
          <w:color w:val="000000"/>
          <w:lang w:val="ru-RU" w:eastAsia="ru-RU"/>
        </w:rPr>
        <w:t>Анализ показывает, что проблема заключается в низком уровне культуры поведения жителей сельсовета на улицах и придворовых территориях, небрежном отношении к элеме</w:t>
      </w:r>
      <w:r w:rsidRPr="00C912EF">
        <w:rPr>
          <w:rFonts w:ascii="Arial" w:hAnsi="Arial" w:cs="Arial"/>
          <w:color w:val="000000"/>
          <w:lang w:val="ru-RU" w:eastAsia="ru-RU"/>
        </w:rPr>
        <w:t>н</w:t>
      </w:r>
      <w:r w:rsidRPr="00C912EF">
        <w:rPr>
          <w:rFonts w:ascii="Arial" w:hAnsi="Arial" w:cs="Arial"/>
          <w:color w:val="000000"/>
          <w:lang w:val="ru-RU" w:eastAsia="ru-RU"/>
        </w:rPr>
        <w:t>там благоустройства.</w:t>
      </w:r>
    </w:p>
    <w:p w:rsidR="00770A9A" w:rsidRPr="00C912EF" w:rsidRDefault="00770A9A" w:rsidP="00770A9A">
      <w:pPr>
        <w:ind w:firstLine="851"/>
        <w:jc w:val="both"/>
        <w:rPr>
          <w:rFonts w:ascii="Arial" w:hAnsi="Arial" w:cs="Arial"/>
          <w:color w:val="000000"/>
          <w:lang w:val="ru-RU" w:eastAsia="ru-RU"/>
        </w:rPr>
      </w:pPr>
      <w:r w:rsidRPr="00C912EF">
        <w:rPr>
          <w:rFonts w:ascii="Arial" w:hAnsi="Arial" w:cs="Arial"/>
          <w:color w:val="000000"/>
          <w:lang w:val="ru-RU" w:eastAsia="ru-RU"/>
        </w:rPr>
        <w:t>В течение 2014 - 2018 годов необходимо организовать и провести:</w:t>
      </w:r>
    </w:p>
    <w:p w:rsidR="00770A9A" w:rsidRPr="00C912EF" w:rsidRDefault="00770A9A" w:rsidP="00770A9A">
      <w:pPr>
        <w:ind w:firstLine="851"/>
        <w:jc w:val="both"/>
        <w:rPr>
          <w:rFonts w:ascii="Arial" w:hAnsi="Arial" w:cs="Arial"/>
          <w:color w:val="000000"/>
          <w:lang w:val="ru-RU" w:eastAsia="ru-RU"/>
        </w:rPr>
      </w:pPr>
      <w:r w:rsidRPr="00C912EF">
        <w:rPr>
          <w:rFonts w:ascii="Arial" w:hAnsi="Arial" w:cs="Arial"/>
          <w:color w:val="000000"/>
          <w:lang w:val="ru-RU" w:eastAsia="ru-RU"/>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w:t>
      </w:r>
      <w:r w:rsidRPr="00C912EF">
        <w:rPr>
          <w:rFonts w:ascii="Arial" w:hAnsi="Arial" w:cs="Arial"/>
          <w:color w:val="000000"/>
          <w:lang w:val="ru-RU" w:eastAsia="ru-RU"/>
        </w:rPr>
        <w:t>а</w:t>
      </w:r>
      <w:r w:rsidRPr="00C912EF">
        <w:rPr>
          <w:rFonts w:ascii="Arial" w:hAnsi="Arial" w:cs="Arial"/>
          <w:color w:val="000000"/>
          <w:lang w:val="ru-RU" w:eastAsia="ru-RU"/>
        </w:rPr>
        <w:t>нию прилегающих территорий» с привлечением предприятий, организаций и учреждений;</w:t>
      </w:r>
    </w:p>
    <w:p w:rsidR="00770A9A" w:rsidRPr="00C912EF" w:rsidRDefault="00770A9A" w:rsidP="00770A9A">
      <w:pPr>
        <w:ind w:firstLine="851"/>
        <w:jc w:val="both"/>
        <w:rPr>
          <w:rFonts w:ascii="Arial" w:hAnsi="Arial" w:cs="Arial"/>
          <w:color w:val="000000"/>
          <w:lang w:val="ru-RU" w:eastAsia="ru-RU"/>
        </w:rPr>
      </w:pPr>
      <w:r w:rsidRPr="00C912EF">
        <w:rPr>
          <w:rFonts w:ascii="Arial" w:hAnsi="Arial" w:cs="Arial"/>
          <w:color w:val="000000"/>
          <w:lang w:val="ru-RU" w:eastAsia="ru-RU"/>
        </w:rPr>
        <w:t>- конкурс «Лучшая усадьба».</w:t>
      </w:r>
    </w:p>
    <w:p w:rsidR="00770A9A" w:rsidRPr="00C912EF" w:rsidRDefault="00770A9A" w:rsidP="00770A9A">
      <w:pPr>
        <w:ind w:firstLine="851"/>
        <w:jc w:val="both"/>
        <w:rPr>
          <w:rFonts w:ascii="Arial" w:hAnsi="Arial" w:cs="Arial"/>
          <w:color w:val="000000"/>
          <w:lang w:val="ru-RU" w:eastAsia="ru-RU"/>
        </w:rPr>
      </w:pPr>
      <w:r w:rsidRPr="00C912EF">
        <w:rPr>
          <w:rFonts w:ascii="Arial" w:hAnsi="Arial" w:cs="Arial"/>
          <w:color w:val="000000"/>
          <w:lang w:val="ru-RU" w:eastAsia="ru-RU"/>
        </w:rPr>
        <w:t>Проведение данных конкурсов призвано повышать культуру поведения жителей, пр</w:t>
      </w:r>
      <w:r w:rsidRPr="00C912EF">
        <w:rPr>
          <w:rFonts w:ascii="Arial" w:hAnsi="Arial" w:cs="Arial"/>
          <w:color w:val="000000"/>
          <w:lang w:val="ru-RU" w:eastAsia="ru-RU"/>
        </w:rPr>
        <w:t>и</w:t>
      </w:r>
      <w:r w:rsidRPr="00C912EF">
        <w:rPr>
          <w:rFonts w:ascii="Arial" w:hAnsi="Arial" w:cs="Arial"/>
          <w:color w:val="000000"/>
          <w:lang w:val="ru-RU" w:eastAsia="ru-RU"/>
        </w:rPr>
        <w:t>вивать бережное отношение к элементам благоустройства, привлекать жителей к участию в</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работах по благоустройству, санитарному и гигиеническому содержанию прилегающих терр</w:t>
      </w:r>
      <w:r w:rsidRPr="00C912EF">
        <w:rPr>
          <w:rFonts w:ascii="Arial" w:hAnsi="Arial" w:cs="Arial"/>
          <w:color w:val="000000"/>
          <w:lang w:val="ru-RU" w:eastAsia="ru-RU"/>
        </w:rPr>
        <w:t>и</w:t>
      </w:r>
      <w:r w:rsidRPr="00C912EF">
        <w:rPr>
          <w:rFonts w:ascii="Arial" w:hAnsi="Arial" w:cs="Arial"/>
          <w:color w:val="000000"/>
          <w:lang w:val="ru-RU" w:eastAsia="ru-RU"/>
        </w:rPr>
        <w:t>торий.</w:t>
      </w:r>
    </w:p>
    <w:p w:rsidR="00770A9A" w:rsidRPr="00C912EF" w:rsidRDefault="00770A9A" w:rsidP="00770A9A">
      <w:pPr>
        <w:ind w:firstLine="851"/>
        <w:jc w:val="both"/>
        <w:rPr>
          <w:rFonts w:ascii="Arial" w:hAnsi="Arial" w:cs="Arial"/>
          <w:color w:val="000000"/>
          <w:lang w:val="ru-RU" w:eastAsia="ru-RU"/>
        </w:rPr>
      </w:pPr>
      <w:r w:rsidRPr="00C912EF">
        <w:rPr>
          <w:rFonts w:ascii="Arial" w:hAnsi="Arial" w:cs="Arial"/>
          <w:color w:val="000000"/>
          <w:lang w:val="ru-RU" w:eastAsia="ru-RU"/>
        </w:rPr>
        <w:t>Проведение разъяснительной работы по соблюдению законодательства по правилам содержания домашних животных.</w:t>
      </w:r>
    </w:p>
    <w:p w:rsidR="00770A9A" w:rsidRPr="00C912EF" w:rsidRDefault="00770A9A" w:rsidP="00770A9A">
      <w:pPr>
        <w:autoSpaceDE w:val="0"/>
        <w:autoSpaceDN w:val="0"/>
        <w:adjustRightInd w:val="0"/>
        <w:ind w:firstLine="900"/>
        <w:jc w:val="both"/>
        <w:rPr>
          <w:rFonts w:ascii="Arial" w:hAnsi="Arial" w:cs="Arial"/>
          <w:lang w:val="ru-RU" w:eastAsia="ru-RU"/>
        </w:rPr>
      </w:pPr>
      <w:r w:rsidRPr="00C912EF">
        <w:rPr>
          <w:rFonts w:ascii="Arial" w:hAnsi="Arial" w:cs="Arial"/>
          <w:lang w:val="ru-RU" w:eastAsia="ru-RU"/>
        </w:rPr>
        <w:t>Данная Программа направлена на повышение уровня комплексного благоустройства территории поселения:</w:t>
      </w:r>
    </w:p>
    <w:p w:rsidR="00770A9A" w:rsidRPr="00C912EF" w:rsidRDefault="00770A9A" w:rsidP="00770A9A">
      <w:pPr>
        <w:widowControl w:val="0"/>
        <w:autoSpaceDE w:val="0"/>
        <w:autoSpaceDN w:val="0"/>
        <w:adjustRightInd w:val="0"/>
        <w:ind w:firstLine="851"/>
        <w:jc w:val="both"/>
        <w:rPr>
          <w:rFonts w:ascii="Arial" w:hAnsi="Arial" w:cs="Arial"/>
          <w:color w:val="000000"/>
          <w:lang w:val="ru-RU" w:eastAsia="ru-RU"/>
        </w:rPr>
      </w:pPr>
      <w:r w:rsidRPr="00C912EF">
        <w:rPr>
          <w:rFonts w:ascii="Arial" w:hAnsi="Arial" w:cs="Arial"/>
          <w:lang w:val="ru-RU" w:eastAsia="ru-RU"/>
        </w:rPr>
        <w:t>- с</w:t>
      </w:r>
      <w:r w:rsidRPr="00C912EF">
        <w:rPr>
          <w:rFonts w:ascii="Arial" w:hAnsi="Arial" w:cs="Arial"/>
          <w:color w:val="000000"/>
          <w:lang w:val="ru-RU" w:eastAsia="ru-RU"/>
        </w:rPr>
        <w:t>овершенствование системы комплексного благоустройства территории поселения,</w:t>
      </w:r>
      <w:r w:rsidRPr="00C912EF">
        <w:rPr>
          <w:rFonts w:ascii="Arial" w:hAnsi="Arial" w:cs="Arial"/>
          <w:lang w:val="ru-RU" w:eastAsia="ru-RU"/>
        </w:rPr>
        <w:t xml:space="preserve"> </w:t>
      </w:r>
      <w:proofErr w:type="gramStart"/>
      <w:r w:rsidRPr="00C912EF">
        <w:rPr>
          <w:rFonts w:ascii="Arial" w:hAnsi="Arial" w:cs="Arial"/>
          <w:lang w:val="ru-RU" w:eastAsia="ru-RU"/>
        </w:rPr>
        <w:t>эстетического вида</w:t>
      </w:r>
      <w:proofErr w:type="gramEnd"/>
      <w:r w:rsidRPr="00C912EF">
        <w:rPr>
          <w:rFonts w:ascii="Arial" w:hAnsi="Arial" w:cs="Arial"/>
          <w:lang w:val="ru-RU" w:eastAsia="ru-RU"/>
        </w:rPr>
        <w:t xml:space="preserve"> поселения;</w:t>
      </w:r>
    </w:p>
    <w:p w:rsidR="00770A9A" w:rsidRPr="00C912EF" w:rsidRDefault="00770A9A" w:rsidP="00770A9A">
      <w:pPr>
        <w:widowControl w:val="0"/>
        <w:autoSpaceDE w:val="0"/>
        <w:autoSpaceDN w:val="0"/>
        <w:adjustRightInd w:val="0"/>
        <w:ind w:firstLine="851"/>
        <w:jc w:val="both"/>
        <w:rPr>
          <w:rFonts w:ascii="Arial" w:hAnsi="Arial" w:cs="Arial"/>
          <w:lang w:val="ru-RU" w:eastAsia="ru-RU"/>
        </w:rPr>
      </w:pPr>
      <w:r w:rsidRPr="00C912EF">
        <w:rPr>
          <w:rFonts w:ascii="Arial" w:hAnsi="Arial" w:cs="Arial"/>
          <w:color w:val="000000"/>
          <w:lang w:val="ru-RU" w:eastAsia="ru-RU"/>
        </w:rPr>
        <w:t>- п</w:t>
      </w:r>
      <w:r w:rsidRPr="00C912EF">
        <w:rPr>
          <w:rFonts w:ascii="Arial" w:hAnsi="Arial" w:cs="Arial"/>
          <w:lang w:val="ru-RU" w:eastAsia="ru-RU"/>
        </w:rPr>
        <w:t>овышение уровня внешнего благоустройства и санитарного содержания территорий сельсовета;</w:t>
      </w:r>
    </w:p>
    <w:p w:rsidR="00770A9A" w:rsidRPr="00C912EF" w:rsidRDefault="00770A9A" w:rsidP="0077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lang w:val="ru-RU" w:eastAsia="ru-RU"/>
        </w:rPr>
      </w:pPr>
      <w:r w:rsidRPr="00C912EF">
        <w:rPr>
          <w:rFonts w:ascii="Arial" w:hAnsi="Arial" w:cs="Arial"/>
          <w:lang w:val="ru-RU" w:eastAsia="ru-RU"/>
        </w:rPr>
        <w:t>- развитие и поддержка инициатив жителей поселения по благоустройству и санита</w:t>
      </w:r>
      <w:r w:rsidRPr="00C912EF">
        <w:rPr>
          <w:rFonts w:ascii="Arial" w:hAnsi="Arial" w:cs="Arial"/>
          <w:lang w:val="ru-RU" w:eastAsia="ru-RU"/>
        </w:rPr>
        <w:t>р</w:t>
      </w:r>
      <w:r w:rsidRPr="00C912EF">
        <w:rPr>
          <w:rFonts w:ascii="Arial" w:hAnsi="Arial" w:cs="Arial"/>
          <w:lang w:val="ru-RU" w:eastAsia="ru-RU"/>
        </w:rPr>
        <w:t>ной очистке придомовых территорий и содержанию домашних животных;</w:t>
      </w:r>
    </w:p>
    <w:p w:rsidR="00770A9A" w:rsidRPr="00C912EF" w:rsidRDefault="00770A9A" w:rsidP="00770A9A">
      <w:pPr>
        <w:ind w:firstLine="851"/>
        <w:jc w:val="both"/>
        <w:rPr>
          <w:rFonts w:ascii="Arial" w:hAnsi="Arial" w:cs="Arial"/>
          <w:lang w:val="ru-RU" w:eastAsia="ru-RU"/>
        </w:rPr>
      </w:pPr>
      <w:r w:rsidRPr="00C912EF">
        <w:rPr>
          <w:rFonts w:ascii="Arial" w:hAnsi="Arial" w:cs="Arial"/>
          <w:lang w:val="ru-RU" w:eastAsia="ru-RU"/>
        </w:rPr>
        <w:t>- повышение общего уровня благоустройства поселения;</w:t>
      </w:r>
    </w:p>
    <w:p w:rsidR="00770A9A" w:rsidRPr="00C912EF" w:rsidRDefault="00770A9A" w:rsidP="00770A9A">
      <w:pPr>
        <w:ind w:firstLine="851"/>
        <w:jc w:val="both"/>
        <w:rPr>
          <w:rFonts w:ascii="Arial" w:hAnsi="Arial" w:cs="Arial"/>
          <w:lang w:val="ru-RU" w:eastAsia="ru-RU"/>
        </w:rPr>
      </w:pPr>
      <w:r w:rsidRPr="00C912EF">
        <w:rPr>
          <w:rFonts w:ascii="Arial" w:hAnsi="Arial" w:cs="Arial"/>
          <w:color w:val="000000"/>
          <w:lang w:val="ru-RU" w:eastAsia="ru-RU"/>
        </w:rPr>
        <w:t>- организации взаимодействия между предприятиями, организациями и учреждениями при решении вопросов благоустройства территории поселения</w:t>
      </w:r>
      <w:r w:rsidRPr="00C912EF">
        <w:rPr>
          <w:rFonts w:ascii="Arial" w:hAnsi="Arial" w:cs="Arial"/>
          <w:lang w:val="ru-RU" w:eastAsia="ru-RU"/>
        </w:rPr>
        <w:t>;</w:t>
      </w:r>
    </w:p>
    <w:p w:rsidR="00770A9A" w:rsidRPr="00C912EF" w:rsidRDefault="00770A9A" w:rsidP="00770A9A">
      <w:pPr>
        <w:ind w:firstLine="851"/>
        <w:jc w:val="both"/>
        <w:rPr>
          <w:rFonts w:ascii="Arial" w:hAnsi="Arial" w:cs="Arial"/>
          <w:lang w:val="ru-RU" w:eastAsia="ru-RU"/>
        </w:rPr>
      </w:pPr>
      <w:r w:rsidRPr="00C912EF">
        <w:rPr>
          <w:rFonts w:ascii="Arial" w:hAnsi="Arial" w:cs="Arial"/>
          <w:lang w:val="ru-RU" w:eastAsia="ru-RU"/>
        </w:rPr>
        <w:t xml:space="preserve">- улучшения </w:t>
      </w:r>
      <w:proofErr w:type="gramStart"/>
      <w:r w:rsidRPr="00C912EF">
        <w:rPr>
          <w:rFonts w:ascii="Arial" w:hAnsi="Arial" w:cs="Arial"/>
          <w:lang w:val="ru-RU" w:eastAsia="ru-RU"/>
        </w:rPr>
        <w:t>качества содержания дорог местного значения населенных пунктов</w:t>
      </w:r>
      <w:proofErr w:type="gramEnd"/>
      <w:r w:rsidRPr="00C912EF">
        <w:rPr>
          <w:rFonts w:ascii="Arial" w:hAnsi="Arial" w:cs="Arial"/>
          <w:lang w:val="ru-RU" w:eastAsia="ru-RU"/>
        </w:rPr>
        <w:t xml:space="preserve"> Са</w:t>
      </w:r>
      <w:r w:rsidRPr="00C912EF">
        <w:rPr>
          <w:rFonts w:ascii="Arial" w:hAnsi="Arial" w:cs="Arial"/>
          <w:lang w:val="ru-RU" w:eastAsia="ru-RU"/>
        </w:rPr>
        <w:t>л</w:t>
      </w:r>
      <w:r w:rsidRPr="00C912EF">
        <w:rPr>
          <w:rFonts w:ascii="Arial" w:hAnsi="Arial" w:cs="Arial"/>
          <w:lang w:val="ru-RU" w:eastAsia="ru-RU"/>
        </w:rPr>
        <w:t>бинского сельсовета;</w:t>
      </w:r>
    </w:p>
    <w:p w:rsidR="00770A9A" w:rsidRPr="00C912EF" w:rsidRDefault="00770A9A" w:rsidP="00770A9A">
      <w:pPr>
        <w:ind w:firstLine="851"/>
        <w:jc w:val="both"/>
        <w:rPr>
          <w:rFonts w:ascii="Arial" w:hAnsi="Arial" w:cs="Arial"/>
          <w:lang w:val="ru-RU" w:eastAsia="ru-RU"/>
        </w:rPr>
      </w:pPr>
      <w:r w:rsidRPr="00C912EF">
        <w:rPr>
          <w:rFonts w:ascii="Arial" w:hAnsi="Arial" w:cs="Arial"/>
          <w:lang w:val="ru-RU" w:eastAsia="ru-RU"/>
        </w:rPr>
        <w:t>а так же реализации мероприятий по защите населения от опасностей, возникающих при ЧС природного характера, травматизм от таежных клещей.</w:t>
      </w:r>
    </w:p>
    <w:p w:rsidR="00770A9A" w:rsidRPr="00C912EF" w:rsidRDefault="00770A9A" w:rsidP="00770A9A">
      <w:pPr>
        <w:ind w:firstLine="851"/>
        <w:jc w:val="both"/>
        <w:rPr>
          <w:rFonts w:ascii="Arial" w:hAnsi="Arial" w:cs="Arial"/>
          <w:lang w:val="ru-RU" w:eastAsia="ru-RU"/>
        </w:rPr>
      </w:pPr>
      <w:r w:rsidRPr="00C912EF">
        <w:rPr>
          <w:rFonts w:ascii="Arial" w:hAnsi="Arial" w:cs="Arial"/>
          <w:lang w:val="ru-RU" w:eastAsia="ru-RU"/>
        </w:rPr>
        <w:t>Обеспечение безопасности населения от наводнений.</w:t>
      </w:r>
    </w:p>
    <w:p w:rsidR="00770A9A" w:rsidRPr="00C912EF" w:rsidRDefault="00770A9A" w:rsidP="00770A9A">
      <w:pPr>
        <w:autoSpaceDE w:val="0"/>
        <w:autoSpaceDN w:val="0"/>
        <w:adjustRightInd w:val="0"/>
        <w:ind w:firstLine="900"/>
        <w:jc w:val="both"/>
        <w:rPr>
          <w:rFonts w:ascii="Arial" w:hAnsi="Arial" w:cs="Arial"/>
          <w:lang w:val="ru-RU" w:eastAsia="ru-RU"/>
        </w:rPr>
      </w:pPr>
      <w:r w:rsidRPr="00C912EF">
        <w:rPr>
          <w:rFonts w:ascii="Arial" w:hAnsi="Arial" w:cs="Arial"/>
          <w:lang w:val="ru-RU" w:eastAsia="ru-RU"/>
        </w:rPr>
        <w:t>Реализация программы позволит привлечь жителей к участию в решении проблем благоустройства</w:t>
      </w:r>
      <w:r w:rsidR="00C912EF" w:rsidRPr="00C912EF">
        <w:rPr>
          <w:rFonts w:ascii="Arial" w:hAnsi="Arial" w:cs="Arial"/>
          <w:lang w:val="ru-RU" w:eastAsia="ru-RU"/>
        </w:rPr>
        <w:t xml:space="preserve"> </w:t>
      </w:r>
      <w:r w:rsidRPr="00C912EF">
        <w:rPr>
          <w:rFonts w:ascii="Arial" w:hAnsi="Arial" w:cs="Arial"/>
          <w:lang w:val="ru-RU" w:eastAsia="ru-RU"/>
        </w:rPr>
        <w:t>и безопасности жизнедеятельности на территории сельсовета.</w:t>
      </w:r>
    </w:p>
    <w:p w:rsidR="00770A9A" w:rsidRPr="00C912EF" w:rsidRDefault="00770A9A" w:rsidP="00770A9A">
      <w:pPr>
        <w:tabs>
          <w:tab w:val="left" w:pos="284"/>
        </w:tabs>
        <w:autoSpaceDE w:val="0"/>
        <w:autoSpaceDN w:val="0"/>
        <w:adjustRightInd w:val="0"/>
        <w:jc w:val="both"/>
        <w:rPr>
          <w:rFonts w:ascii="Arial" w:hAnsi="Arial" w:cs="Arial"/>
          <w:lang w:val="ru-RU" w:eastAsia="ru-RU"/>
        </w:rPr>
      </w:pPr>
    </w:p>
    <w:p w:rsidR="00770A9A" w:rsidRPr="00C912EF" w:rsidRDefault="00770A9A" w:rsidP="00770A9A">
      <w:pPr>
        <w:tabs>
          <w:tab w:val="left" w:pos="284"/>
        </w:tabs>
        <w:autoSpaceDE w:val="0"/>
        <w:autoSpaceDN w:val="0"/>
        <w:adjustRightInd w:val="0"/>
        <w:jc w:val="center"/>
        <w:rPr>
          <w:rFonts w:ascii="Arial" w:hAnsi="Arial" w:cs="Arial"/>
          <w:b/>
          <w:lang w:val="ru-RU"/>
        </w:rPr>
      </w:pPr>
      <w:r w:rsidRPr="00C912EF">
        <w:rPr>
          <w:rFonts w:ascii="Arial" w:hAnsi="Arial" w:cs="Arial"/>
          <w:b/>
          <w:lang w:val="ru-RU" w:eastAsia="ru-RU"/>
        </w:rPr>
        <w:t xml:space="preserve">4. </w:t>
      </w:r>
      <w:r w:rsidRPr="00C912EF">
        <w:rPr>
          <w:rFonts w:ascii="Arial" w:hAnsi="Arial" w:cs="Arial"/>
          <w:b/>
          <w:lang w:val="ru-RU"/>
        </w:rPr>
        <w:t>Механизм реализации отдельных мероприятий Программы</w:t>
      </w:r>
    </w:p>
    <w:p w:rsidR="00770A9A" w:rsidRPr="00C912EF" w:rsidRDefault="00770A9A" w:rsidP="00770A9A">
      <w:pPr>
        <w:tabs>
          <w:tab w:val="left" w:pos="284"/>
        </w:tabs>
        <w:autoSpaceDE w:val="0"/>
        <w:autoSpaceDN w:val="0"/>
        <w:adjustRightInd w:val="0"/>
        <w:jc w:val="both"/>
        <w:rPr>
          <w:rFonts w:ascii="Arial" w:hAnsi="Arial" w:cs="Arial"/>
          <w:lang w:val="ru-RU"/>
        </w:rPr>
      </w:pPr>
    </w:p>
    <w:p w:rsidR="00770A9A" w:rsidRPr="00C912EF" w:rsidRDefault="00770A9A" w:rsidP="00C912EF">
      <w:pPr>
        <w:ind w:firstLine="709"/>
        <w:jc w:val="both"/>
        <w:rPr>
          <w:rFonts w:ascii="Arial" w:hAnsi="Arial" w:cs="Arial"/>
          <w:lang w:val="ru-RU" w:eastAsia="ru-RU"/>
        </w:rPr>
      </w:pPr>
      <w:r w:rsidRPr="00C912EF">
        <w:rPr>
          <w:rFonts w:ascii="Arial" w:hAnsi="Arial" w:cs="Arial"/>
          <w:lang w:val="ru-RU" w:eastAsia="ru-RU"/>
        </w:rPr>
        <w:t>Решение задач Программы достигается реализацией трех подпрограмм.</w:t>
      </w:r>
    </w:p>
    <w:p w:rsidR="00770A9A" w:rsidRPr="00C912EF" w:rsidRDefault="00770A9A" w:rsidP="00770A9A">
      <w:pPr>
        <w:ind w:firstLine="708"/>
        <w:jc w:val="both"/>
        <w:rPr>
          <w:rFonts w:ascii="Arial" w:hAnsi="Arial" w:cs="Arial"/>
          <w:lang w:val="ru-RU" w:eastAsia="ru-RU"/>
        </w:rPr>
      </w:pPr>
      <w:r w:rsidRPr="00C912EF">
        <w:rPr>
          <w:rFonts w:ascii="Arial" w:hAnsi="Arial" w:cs="Arial"/>
          <w:lang w:val="ru-RU" w:eastAsia="ru-RU"/>
        </w:rPr>
        <w:t xml:space="preserve">Организационные, </w:t>
      </w:r>
      <w:proofErr w:type="gramStart"/>
      <w:r w:rsidRPr="00C912EF">
        <w:rPr>
          <w:rFonts w:ascii="Arial" w:hAnsi="Arial" w:cs="Arial"/>
          <w:lang w:val="ru-RU" w:eastAsia="ru-RU"/>
        </w:rPr>
        <w:t>экономические и правовые механизмы</w:t>
      </w:r>
      <w:proofErr w:type="gramEnd"/>
      <w:r w:rsidRPr="00C912EF">
        <w:rPr>
          <w:rFonts w:ascii="Arial" w:hAnsi="Arial" w:cs="Arial"/>
          <w:lang w:val="ru-RU" w:eastAsia="ru-RU"/>
        </w:rPr>
        <w:t>, необходимые для эффекти</w:t>
      </w:r>
      <w:r w:rsidRPr="00C912EF">
        <w:rPr>
          <w:rFonts w:ascii="Arial" w:hAnsi="Arial" w:cs="Arial"/>
          <w:lang w:val="ru-RU" w:eastAsia="ru-RU"/>
        </w:rPr>
        <w:t>в</w:t>
      </w:r>
      <w:r w:rsidRPr="00C912EF">
        <w:rPr>
          <w:rFonts w:ascii="Arial" w:hAnsi="Arial" w:cs="Arial"/>
          <w:lang w:val="ru-RU" w:eastAsia="ru-RU"/>
        </w:rPr>
        <w:t>ной реализации мероприятий подпрограмм; последовательность выполнения мероприятий подпрограмм; представлены в подпрограммах Программы.</w:t>
      </w:r>
    </w:p>
    <w:p w:rsidR="00770A9A" w:rsidRPr="00C912EF" w:rsidRDefault="00770A9A" w:rsidP="00770A9A">
      <w:pPr>
        <w:ind w:firstLine="708"/>
        <w:jc w:val="both"/>
        <w:rPr>
          <w:rFonts w:ascii="Arial" w:hAnsi="Arial" w:cs="Arial"/>
          <w:lang w:val="ru-RU" w:eastAsia="ru-RU"/>
        </w:rPr>
      </w:pPr>
    </w:p>
    <w:p w:rsidR="00770A9A" w:rsidRPr="00C912EF" w:rsidRDefault="00770A9A" w:rsidP="00770A9A">
      <w:pPr>
        <w:tabs>
          <w:tab w:val="left" w:pos="1134"/>
          <w:tab w:val="left" w:pos="1418"/>
        </w:tabs>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w:t>
      </w:r>
      <w:r w:rsidRPr="00C912EF">
        <w:rPr>
          <w:rFonts w:ascii="Arial" w:hAnsi="Arial" w:cs="Arial"/>
          <w:b/>
          <w:lang w:val="ru-RU" w:eastAsia="ru-RU"/>
        </w:rPr>
        <w:t>о</w:t>
      </w:r>
      <w:r w:rsidRPr="00C912EF">
        <w:rPr>
          <w:rFonts w:ascii="Arial" w:hAnsi="Arial" w:cs="Arial"/>
          <w:b/>
          <w:lang w:val="ru-RU" w:eastAsia="ru-RU"/>
        </w:rPr>
        <w:t>мики, степени реализации других общественно значимых интересов и потребностей в сфере культуры на территории Салбинского сельсовета</w:t>
      </w:r>
    </w:p>
    <w:p w:rsidR="00770A9A" w:rsidRPr="00C912EF" w:rsidRDefault="00770A9A" w:rsidP="00770A9A">
      <w:pPr>
        <w:ind w:firstLine="708"/>
        <w:jc w:val="center"/>
        <w:rPr>
          <w:rFonts w:ascii="Arial" w:hAnsi="Arial" w:cs="Arial"/>
          <w:lang w:val="ru-RU" w:eastAsia="ru-RU"/>
        </w:rPr>
      </w:pP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В результате своевременной и в полном объеме реализации Программы:</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 xml:space="preserve">Содержание и благоустройство территории сельсовета увеличится с </w:t>
      </w:r>
      <w:smartTag w:uri="urn:schemas-microsoft-com:office:smarttags" w:element="metricconverter">
        <w:smartTagPr>
          <w:attr w:name="ProductID" w:val="2,7 га"/>
        </w:smartTagPr>
        <w:r w:rsidRPr="00C912EF">
          <w:rPr>
            <w:rFonts w:ascii="Arial" w:hAnsi="Arial" w:cs="Arial"/>
            <w:lang w:val="ru-RU" w:eastAsia="ru-RU"/>
          </w:rPr>
          <w:t>2,7 га</w:t>
        </w:r>
      </w:smartTag>
      <w:r w:rsidRPr="00C912EF">
        <w:rPr>
          <w:rFonts w:ascii="Arial" w:hAnsi="Arial" w:cs="Arial"/>
          <w:lang w:val="ru-RU" w:eastAsia="ru-RU"/>
        </w:rPr>
        <w:t xml:space="preserve"> в 2014 году до </w:t>
      </w:r>
      <w:smartTag w:uri="urn:schemas-microsoft-com:office:smarttags" w:element="metricconverter">
        <w:smartTagPr>
          <w:attr w:name="ProductID" w:val="4,3 га"/>
        </w:smartTagPr>
        <w:r w:rsidRPr="00C912EF">
          <w:rPr>
            <w:rFonts w:ascii="Arial" w:hAnsi="Arial" w:cs="Arial"/>
            <w:lang w:val="ru-RU" w:eastAsia="ru-RU"/>
          </w:rPr>
          <w:t>4,3 га</w:t>
        </w:r>
      </w:smartTag>
      <w:r w:rsidRPr="00C912EF">
        <w:rPr>
          <w:rFonts w:ascii="Arial" w:hAnsi="Arial" w:cs="Arial"/>
          <w:lang w:val="ru-RU" w:eastAsia="ru-RU"/>
        </w:rPr>
        <w:t xml:space="preserve"> в 2018 году;</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 xml:space="preserve">Содержание мест общего пользования составит 0,7 тыс. м </w:t>
      </w:r>
      <w:r w:rsidRPr="00C912EF">
        <w:rPr>
          <w:rFonts w:ascii="Arial" w:hAnsi="Arial" w:cs="Arial"/>
          <w:vertAlign w:val="superscript"/>
          <w:lang w:val="ru-RU" w:eastAsia="ru-RU"/>
        </w:rPr>
        <w:t>2</w:t>
      </w:r>
      <w:r w:rsidR="00C912EF" w:rsidRPr="00C912EF">
        <w:rPr>
          <w:rFonts w:ascii="Arial" w:hAnsi="Arial" w:cs="Arial"/>
          <w:vertAlign w:val="superscript"/>
          <w:lang w:val="ru-RU" w:eastAsia="ru-RU"/>
        </w:rPr>
        <w:t xml:space="preserve"> </w:t>
      </w:r>
      <w:r w:rsidRPr="00C912EF">
        <w:rPr>
          <w:rFonts w:ascii="Arial" w:hAnsi="Arial" w:cs="Arial"/>
          <w:lang w:val="ru-RU" w:eastAsia="ru-RU"/>
        </w:rPr>
        <w:t xml:space="preserve">в 2014 году до 1,2 тыс. м </w:t>
      </w:r>
      <w:r w:rsidRPr="00C912EF">
        <w:rPr>
          <w:rFonts w:ascii="Arial" w:hAnsi="Arial" w:cs="Arial"/>
          <w:vertAlign w:val="superscript"/>
          <w:lang w:val="ru-RU" w:eastAsia="ru-RU"/>
        </w:rPr>
        <w:t>2</w:t>
      </w:r>
      <w:r w:rsidR="00C912EF" w:rsidRPr="00C912EF">
        <w:rPr>
          <w:rFonts w:ascii="Arial" w:hAnsi="Arial" w:cs="Arial"/>
          <w:vertAlign w:val="superscript"/>
          <w:lang w:val="ru-RU" w:eastAsia="ru-RU"/>
        </w:rPr>
        <w:t xml:space="preserve"> </w:t>
      </w:r>
      <w:r w:rsidRPr="00C912EF">
        <w:rPr>
          <w:rFonts w:ascii="Arial" w:hAnsi="Arial" w:cs="Arial"/>
          <w:lang w:val="ru-RU" w:eastAsia="ru-RU"/>
        </w:rPr>
        <w:t>в 2017 году;</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 xml:space="preserve">Протяженность освещенных улиц населенных пунктов составит </w:t>
      </w:r>
      <w:smartTag w:uri="urn:schemas-microsoft-com:office:smarttags" w:element="metricconverter">
        <w:smartTagPr>
          <w:attr w:name="ProductID" w:val="8,6 км"/>
        </w:smartTagPr>
        <w:r w:rsidRPr="00C912EF">
          <w:rPr>
            <w:rFonts w:ascii="Arial" w:hAnsi="Arial" w:cs="Arial"/>
            <w:lang w:val="ru-RU" w:eastAsia="ru-RU"/>
          </w:rPr>
          <w:t>8,6 км</w:t>
        </w:r>
      </w:smartTag>
      <w:r w:rsidRPr="00C912EF">
        <w:rPr>
          <w:rFonts w:ascii="Arial" w:hAnsi="Arial" w:cs="Arial"/>
          <w:lang w:val="ru-RU" w:eastAsia="ru-RU"/>
        </w:rPr>
        <w:t xml:space="preserve"> в 2016 году.</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 xml:space="preserve">Доля </w:t>
      </w:r>
      <w:proofErr w:type="gramStart"/>
      <w:r w:rsidRPr="00C912EF">
        <w:rPr>
          <w:rFonts w:ascii="Arial" w:hAnsi="Arial" w:cs="Arial"/>
          <w:lang w:val="ru-RU" w:eastAsia="ru-RU"/>
        </w:rPr>
        <w:t>граждан, привлеченных к работам по благоустройству</w:t>
      </w:r>
      <w:proofErr w:type="gramEnd"/>
      <w:r w:rsidRPr="00C912EF">
        <w:rPr>
          <w:rFonts w:ascii="Arial" w:hAnsi="Arial" w:cs="Arial"/>
          <w:lang w:val="ru-RU" w:eastAsia="ru-RU"/>
        </w:rPr>
        <w:t xml:space="preserve"> будет увеличиваться к 2018 году до 55% от общего числа граждан, проживающих в муниципальном образовании.</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Проведение паспортизации дорог сельсовета (</w:t>
      </w:r>
      <w:r w:rsidRPr="00C912EF">
        <w:rPr>
          <w:rFonts w:ascii="Arial" w:hAnsi="Arial" w:cs="Arial"/>
          <w:bCs/>
          <w:iCs/>
          <w:lang w:val="ru-RU" w:eastAsia="ar-SA"/>
        </w:rPr>
        <w:t xml:space="preserve">регистрации права собственности) </w:t>
      </w:r>
      <w:r w:rsidRPr="00C912EF">
        <w:rPr>
          <w:rFonts w:ascii="Arial" w:hAnsi="Arial" w:cs="Arial"/>
          <w:lang w:val="ru-RU" w:eastAsia="ru-RU"/>
        </w:rPr>
        <w:t>100 %;</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 xml:space="preserve">Ремонт автомобильных дорог местного значения Салбинского сельсовета к </w:t>
      </w:r>
      <w:smartTag w:uri="urn:schemas-microsoft-com:office:smarttags" w:element="metricconverter">
        <w:smartTagPr>
          <w:attr w:name="ProductID" w:val="2017 г"/>
        </w:smartTagPr>
        <w:r w:rsidRPr="00C912EF">
          <w:rPr>
            <w:rFonts w:ascii="Arial" w:hAnsi="Arial" w:cs="Arial"/>
            <w:lang w:val="ru-RU" w:eastAsia="ru-RU"/>
          </w:rPr>
          <w:t>2017 г</w:t>
        </w:r>
      </w:smartTag>
      <w:r w:rsidRPr="00C912EF">
        <w:rPr>
          <w:rFonts w:ascii="Arial" w:hAnsi="Arial" w:cs="Arial"/>
          <w:lang w:val="ru-RU" w:eastAsia="ru-RU"/>
        </w:rPr>
        <w:t xml:space="preserve"> с</w:t>
      </w:r>
      <w:r w:rsidRPr="00C912EF">
        <w:rPr>
          <w:rFonts w:ascii="Arial" w:hAnsi="Arial" w:cs="Arial"/>
          <w:lang w:val="ru-RU" w:eastAsia="ru-RU"/>
        </w:rPr>
        <w:t>о</w:t>
      </w:r>
      <w:r w:rsidRPr="00C912EF">
        <w:rPr>
          <w:rFonts w:ascii="Arial" w:hAnsi="Arial" w:cs="Arial"/>
          <w:lang w:val="ru-RU" w:eastAsia="ru-RU"/>
        </w:rPr>
        <w:t>ставит 38%.</w:t>
      </w:r>
    </w:p>
    <w:p w:rsidR="00770A9A" w:rsidRPr="00C912EF" w:rsidRDefault="00770A9A" w:rsidP="00770A9A">
      <w:pPr>
        <w:ind w:firstLine="720"/>
        <w:jc w:val="both"/>
        <w:rPr>
          <w:rFonts w:ascii="Arial" w:hAnsi="Arial" w:cs="Arial"/>
          <w:color w:val="000000"/>
          <w:lang w:val="ru-RU" w:eastAsia="ru-RU"/>
        </w:rPr>
      </w:pPr>
      <w:r w:rsidRPr="00C912EF">
        <w:rPr>
          <w:rFonts w:ascii="Arial" w:hAnsi="Arial" w:cs="Arial"/>
          <w:color w:val="000000"/>
          <w:lang w:val="ru-RU" w:eastAsia="ru-RU"/>
        </w:rPr>
        <w:t>Ремонт и установка дорожных знаков.</w:t>
      </w:r>
    </w:p>
    <w:p w:rsidR="00770A9A" w:rsidRPr="00C912EF" w:rsidRDefault="00770A9A" w:rsidP="00770A9A">
      <w:pPr>
        <w:shd w:val="clear" w:color="auto" w:fill="FFFFFF"/>
        <w:ind w:firstLine="720"/>
        <w:jc w:val="both"/>
        <w:rPr>
          <w:rFonts w:ascii="Arial" w:eastAsia="Calibri" w:hAnsi="Arial" w:cs="Arial"/>
          <w:lang w:val="ru-RU" w:eastAsia="ru-RU"/>
        </w:rPr>
      </w:pPr>
      <w:r w:rsidRPr="00C912EF">
        <w:rPr>
          <w:rFonts w:ascii="Arial" w:eastAsia="Calibri" w:hAnsi="Arial" w:cs="Arial"/>
          <w:lang w:val="ru-RU" w:eastAsia="ru-RU"/>
        </w:rPr>
        <w:t>Увеличение количества граждан, обладающих знаниями в области противопожарной безопасности (до 75%</w:t>
      </w:r>
      <w:r w:rsidR="00C912EF" w:rsidRPr="00C912EF">
        <w:rPr>
          <w:rFonts w:ascii="Arial" w:eastAsia="Calibri" w:hAnsi="Arial" w:cs="Arial"/>
          <w:lang w:val="ru-RU" w:eastAsia="ru-RU"/>
        </w:rPr>
        <w:t xml:space="preserve"> </w:t>
      </w:r>
      <w:r w:rsidRPr="00C912EF">
        <w:rPr>
          <w:rFonts w:ascii="Arial" w:eastAsia="Calibri" w:hAnsi="Arial" w:cs="Arial"/>
          <w:lang w:val="ru-RU" w:eastAsia="ru-RU"/>
        </w:rPr>
        <w:t>от количества проживающих).</w:t>
      </w:r>
    </w:p>
    <w:p w:rsidR="00770A9A" w:rsidRPr="00C912EF" w:rsidRDefault="00770A9A" w:rsidP="00770A9A">
      <w:pPr>
        <w:shd w:val="clear" w:color="auto" w:fill="FFFFFF"/>
        <w:ind w:firstLine="720"/>
        <w:jc w:val="both"/>
        <w:rPr>
          <w:rFonts w:ascii="Arial" w:eastAsia="Calibri" w:hAnsi="Arial" w:cs="Arial"/>
          <w:lang w:val="ru-RU" w:eastAsia="ru-RU"/>
        </w:rPr>
      </w:pPr>
      <w:r w:rsidRPr="00C912EF">
        <w:rPr>
          <w:rFonts w:ascii="Arial" w:eastAsia="Calibri" w:hAnsi="Arial" w:cs="Arial"/>
          <w:lang w:val="ru-RU" w:eastAsia="ru-RU"/>
        </w:rPr>
        <w:t>Обеспечение надлежащего состояния источников противопожарного водоснабжения и беспрепятственного проезда пожарной техники к месту пожара (100%);</w:t>
      </w:r>
    </w:p>
    <w:p w:rsidR="00770A9A" w:rsidRPr="00C912EF" w:rsidRDefault="00770A9A" w:rsidP="00770A9A">
      <w:pPr>
        <w:shd w:val="clear" w:color="auto" w:fill="FFFFFF"/>
        <w:ind w:firstLine="720"/>
        <w:jc w:val="both"/>
        <w:rPr>
          <w:rFonts w:ascii="Arial" w:eastAsia="Calibri" w:hAnsi="Arial" w:cs="Arial"/>
          <w:lang w:val="ru-RU" w:eastAsia="ru-RU"/>
        </w:rPr>
      </w:pPr>
      <w:r w:rsidRPr="00C912EF">
        <w:rPr>
          <w:rFonts w:ascii="Arial" w:eastAsia="Calibri" w:hAnsi="Arial" w:cs="Arial"/>
          <w:lang w:val="ru-RU" w:eastAsia="ru-RU"/>
        </w:rPr>
        <w:t>Обеспечение надлежащего состояния средств пожаротушения (огнетушителей) (100%);</w:t>
      </w:r>
    </w:p>
    <w:p w:rsidR="00770A9A" w:rsidRPr="00C912EF" w:rsidRDefault="00770A9A" w:rsidP="00770A9A">
      <w:pPr>
        <w:shd w:val="clear" w:color="auto" w:fill="FFFFFF"/>
        <w:ind w:firstLine="720"/>
        <w:jc w:val="both"/>
        <w:rPr>
          <w:rFonts w:ascii="Arial" w:eastAsia="Calibri" w:hAnsi="Arial" w:cs="Arial"/>
          <w:lang w:val="ru-RU" w:eastAsia="ru-RU"/>
        </w:rPr>
      </w:pPr>
      <w:r w:rsidRPr="00C912EF">
        <w:rPr>
          <w:rFonts w:ascii="Arial" w:eastAsia="Calibri" w:hAnsi="Arial" w:cs="Arial"/>
          <w:lang w:val="ru-RU" w:eastAsia="ru-RU"/>
        </w:rPr>
        <w:t>Устройство минерализованных защитных противопожарных полос;</w:t>
      </w:r>
    </w:p>
    <w:p w:rsidR="00770A9A" w:rsidRPr="00C912EF" w:rsidRDefault="00770A9A" w:rsidP="00770A9A">
      <w:pPr>
        <w:shd w:val="clear" w:color="auto" w:fill="FFFFFF"/>
        <w:ind w:firstLine="720"/>
        <w:jc w:val="both"/>
        <w:rPr>
          <w:rFonts w:ascii="Arial" w:eastAsia="Calibri" w:hAnsi="Arial" w:cs="Arial"/>
          <w:lang w:val="ru-RU" w:eastAsia="ru-RU"/>
        </w:rPr>
      </w:pPr>
      <w:r w:rsidRPr="00C912EF">
        <w:rPr>
          <w:rFonts w:ascii="Arial" w:eastAsia="Calibri" w:hAnsi="Arial" w:cs="Arial"/>
          <w:lang w:val="ru-RU" w:eastAsia="ru-RU"/>
        </w:rPr>
        <w:t>Обслуживание автоматических установок пожарной сигнализации;</w:t>
      </w:r>
    </w:p>
    <w:p w:rsidR="00770A9A" w:rsidRPr="00C912EF" w:rsidRDefault="00770A9A" w:rsidP="00770A9A">
      <w:pPr>
        <w:ind w:firstLine="720"/>
        <w:jc w:val="both"/>
        <w:rPr>
          <w:rFonts w:ascii="Arial" w:hAnsi="Arial" w:cs="Arial"/>
          <w:color w:val="000000"/>
          <w:lang w:val="ru-RU" w:eastAsia="ru-RU"/>
        </w:rPr>
      </w:pPr>
      <w:r w:rsidRPr="00C912EF">
        <w:rPr>
          <w:rFonts w:ascii="Arial" w:hAnsi="Arial" w:cs="Arial"/>
          <w:color w:val="000000"/>
          <w:lang w:val="ru-RU" w:eastAsia="ru-RU"/>
        </w:rPr>
        <w:t>Очистка от снега гидрантов.</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Обеспечение безопасности населения от наводнения.</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Обращение с твердыми бытовыми отходами.</w:t>
      </w:r>
    </w:p>
    <w:p w:rsidR="00770A9A" w:rsidRPr="00C912EF" w:rsidRDefault="00770A9A" w:rsidP="00770A9A">
      <w:pPr>
        <w:ind w:firstLine="720"/>
        <w:jc w:val="both"/>
        <w:rPr>
          <w:rFonts w:ascii="Arial" w:hAnsi="Arial" w:cs="Arial"/>
          <w:color w:val="000000"/>
          <w:lang w:val="ru-RU" w:eastAsia="ru-RU"/>
        </w:rPr>
      </w:pPr>
      <w:r w:rsidRPr="00C912EF">
        <w:rPr>
          <w:rFonts w:ascii="Arial" w:hAnsi="Arial" w:cs="Arial"/>
          <w:color w:val="000000"/>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 на 2014-2020 годы</w:t>
      </w:r>
    </w:p>
    <w:p w:rsidR="00770A9A" w:rsidRPr="00C912EF" w:rsidRDefault="00770A9A" w:rsidP="00770A9A">
      <w:pPr>
        <w:ind w:firstLine="720"/>
        <w:jc w:val="both"/>
        <w:rPr>
          <w:rFonts w:ascii="Arial" w:hAnsi="Arial" w:cs="Arial"/>
          <w:bCs/>
          <w:lang w:val="ru-RU" w:eastAsia="ru-RU"/>
        </w:rPr>
      </w:pPr>
      <w:r w:rsidRPr="00C912EF">
        <w:rPr>
          <w:rFonts w:ascii="Arial" w:hAnsi="Arial" w:cs="Arial"/>
          <w:bCs/>
          <w:lang w:val="ru-RU" w:eastAsia="ru-RU"/>
        </w:rPr>
        <w:t>Цели, целевые показатели, задачи, показатели результативности приведены в прил</w:t>
      </w:r>
      <w:r w:rsidRPr="00C912EF">
        <w:rPr>
          <w:rFonts w:ascii="Arial" w:hAnsi="Arial" w:cs="Arial"/>
          <w:bCs/>
          <w:lang w:val="ru-RU" w:eastAsia="ru-RU"/>
        </w:rPr>
        <w:t>о</w:t>
      </w:r>
      <w:r w:rsidRPr="00C912EF">
        <w:rPr>
          <w:rFonts w:ascii="Arial" w:hAnsi="Arial" w:cs="Arial"/>
          <w:bCs/>
          <w:lang w:val="ru-RU" w:eastAsia="ru-RU"/>
        </w:rPr>
        <w:t>жении № 1 к паспорту Программы.</w:t>
      </w:r>
    </w:p>
    <w:p w:rsidR="00770A9A" w:rsidRPr="00C912EF" w:rsidRDefault="00770A9A" w:rsidP="00770A9A">
      <w:pPr>
        <w:ind w:firstLine="720"/>
        <w:jc w:val="both"/>
        <w:rPr>
          <w:rFonts w:ascii="Arial" w:hAnsi="Arial" w:cs="Arial"/>
          <w:bCs/>
          <w:lang w:val="ru-RU" w:eastAsia="ru-RU"/>
        </w:rPr>
      </w:pPr>
      <w:r w:rsidRPr="00C912EF">
        <w:rPr>
          <w:rFonts w:ascii="Arial" w:hAnsi="Arial" w:cs="Arial"/>
          <w:bCs/>
          <w:lang w:val="ru-RU" w:eastAsia="ru-RU"/>
        </w:rPr>
        <w:t>Целевые показатели на долгосрочный период приведены в приложении № 2 к паспорту Программы.</w:t>
      </w:r>
    </w:p>
    <w:p w:rsidR="00770A9A" w:rsidRPr="00C912EF" w:rsidRDefault="00770A9A" w:rsidP="00770A9A">
      <w:pPr>
        <w:ind w:firstLine="708"/>
        <w:jc w:val="center"/>
        <w:rPr>
          <w:rFonts w:ascii="Arial" w:hAnsi="Arial" w:cs="Arial"/>
          <w:lang w:val="ru-RU" w:eastAsia="ru-RU"/>
        </w:rPr>
      </w:pPr>
    </w:p>
    <w:p w:rsidR="00770A9A" w:rsidRPr="00C912EF" w:rsidRDefault="00770A9A" w:rsidP="00770A9A">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6. Перечень подпрограмм с указанием сроков их реализации и ожидаемых результатов</w:t>
      </w:r>
    </w:p>
    <w:p w:rsidR="00770A9A" w:rsidRPr="00C912EF" w:rsidRDefault="00770A9A" w:rsidP="00770A9A">
      <w:pPr>
        <w:widowControl w:val="0"/>
        <w:autoSpaceDE w:val="0"/>
        <w:autoSpaceDN w:val="0"/>
        <w:adjustRightInd w:val="0"/>
        <w:ind w:firstLine="720"/>
        <w:jc w:val="both"/>
        <w:outlineLvl w:val="1"/>
        <w:rPr>
          <w:rFonts w:ascii="Arial" w:hAnsi="Arial" w:cs="Arial"/>
          <w:lang w:val="ru-RU" w:eastAsia="ru-RU"/>
        </w:rPr>
      </w:pP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 xml:space="preserve">Для достижения цели и решения задач Программы предполагается реализация трех подпрограмм (приложение 1, 2, 3 к Программе). </w:t>
      </w:r>
    </w:p>
    <w:p w:rsidR="00770A9A" w:rsidRPr="00C912EF" w:rsidRDefault="00770A9A" w:rsidP="00770A9A">
      <w:pPr>
        <w:autoSpaceDE w:val="0"/>
        <w:autoSpaceDN w:val="0"/>
        <w:adjustRightInd w:val="0"/>
        <w:ind w:firstLine="720"/>
        <w:outlineLvl w:val="0"/>
        <w:rPr>
          <w:rFonts w:ascii="Arial" w:hAnsi="Arial" w:cs="Arial"/>
          <w:lang w:val="ru-RU" w:eastAsia="ru-RU"/>
        </w:rPr>
      </w:pPr>
      <w:r w:rsidRPr="00C912EF">
        <w:rPr>
          <w:rFonts w:ascii="Arial" w:hAnsi="Arial" w:cs="Arial"/>
          <w:b/>
          <w:bCs/>
          <w:lang w:val="ru-RU" w:eastAsia="ru-RU"/>
        </w:rPr>
        <w:lastRenderedPageBreak/>
        <w:t>Подпрограмма 1.</w:t>
      </w:r>
      <w:r w:rsidRPr="00C912EF">
        <w:rPr>
          <w:rFonts w:ascii="Arial" w:hAnsi="Arial" w:cs="Arial"/>
          <w:bCs/>
          <w:lang w:val="ru-RU" w:eastAsia="ru-RU"/>
        </w:rPr>
        <w:t xml:space="preserve"> «</w:t>
      </w:r>
      <w:r w:rsidRPr="00C912EF">
        <w:rPr>
          <w:rFonts w:ascii="Arial" w:hAnsi="Arial" w:cs="Arial"/>
          <w:lang w:val="ru-RU" w:eastAsia="ru-RU"/>
        </w:rPr>
        <w:t>Благоустройство территории Салбинского сельсовета»</w:t>
      </w:r>
      <w:r w:rsidRPr="00C912EF">
        <w:rPr>
          <w:rFonts w:ascii="Arial" w:hAnsi="Arial" w:cs="Arial"/>
          <w:bCs/>
          <w:lang w:val="ru-RU" w:eastAsia="ru-RU"/>
        </w:rPr>
        <w:t xml:space="preserve">. </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Сроки реализации подпрограммы: 2014 - 2020 годы.</w:t>
      </w:r>
    </w:p>
    <w:p w:rsidR="00770A9A" w:rsidRPr="00C912EF" w:rsidRDefault="00770A9A" w:rsidP="00770A9A">
      <w:pPr>
        <w:widowControl w:val="0"/>
        <w:autoSpaceDE w:val="0"/>
        <w:autoSpaceDN w:val="0"/>
        <w:adjustRightInd w:val="0"/>
        <w:ind w:firstLine="720"/>
        <w:jc w:val="both"/>
        <w:rPr>
          <w:rFonts w:ascii="Arial" w:hAnsi="Arial" w:cs="Arial"/>
          <w:bCs/>
          <w:lang w:val="ru-RU" w:eastAsia="ru-RU"/>
        </w:rPr>
      </w:pPr>
      <w:r w:rsidRPr="00C912EF">
        <w:rPr>
          <w:rFonts w:ascii="Arial" w:hAnsi="Arial" w:cs="Arial"/>
          <w:bCs/>
          <w:lang w:val="ru-RU" w:eastAsia="ru-RU"/>
        </w:rPr>
        <w:t>Целью подпрограммы является</w:t>
      </w:r>
      <w:r w:rsidRPr="00C912EF">
        <w:rPr>
          <w:rFonts w:ascii="Arial" w:hAnsi="Arial" w:cs="Arial"/>
          <w:lang w:val="ru-RU" w:eastAsia="ru-RU"/>
        </w:rPr>
        <w:t xml:space="preserve"> комплексное решение проблем благоустройства по улучшению </w:t>
      </w:r>
      <w:proofErr w:type="gramStart"/>
      <w:r w:rsidRPr="00C912EF">
        <w:rPr>
          <w:rFonts w:ascii="Arial" w:hAnsi="Arial" w:cs="Arial"/>
          <w:lang w:val="ru-RU" w:eastAsia="ru-RU"/>
        </w:rPr>
        <w:t>эстетического вида</w:t>
      </w:r>
      <w:proofErr w:type="gramEnd"/>
      <w:r w:rsidRPr="00C912EF">
        <w:rPr>
          <w:rFonts w:ascii="Arial" w:hAnsi="Arial" w:cs="Arial"/>
          <w:lang w:val="ru-RU" w:eastAsia="ru-RU"/>
        </w:rPr>
        <w:t xml:space="preserve"> территории Салбинского сельсовета, повышению комфортн</w:t>
      </w:r>
      <w:r w:rsidRPr="00C912EF">
        <w:rPr>
          <w:rFonts w:ascii="Arial" w:hAnsi="Arial" w:cs="Arial"/>
          <w:lang w:val="ru-RU" w:eastAsia="ru-RU"/>
        </w:rPr>
        <w:t>о</w:t>
      </w:r>
      <w:r w:rsidRPr="00C912EF">
        <w:rPr>
          <w:rFonts w:ascii="Arial" w:hAnsi="Arial" w:cs="Arial"/>
          <w:lang w:val="ru-RU" w:eastAsia="ru-RU"/>
        </w:rPr>
        <w:t>сти жизни граждан.</w:t>
      </w:r>
    </w:p>
    <w:p w:rsidR="00770A9A" w:rsidRPr="00C912EF" w:rsidRDefault="00770A9A" w:rsidP="00770A9A">
      <w:pPr>
        <w:widowControl w:val="0"/>
        <w:autoSpaceDE w:val="0"/>
        <w:autoSpaceDN w:val="0"/>
        <w:adjustRightInd w:val="0"/>
        <w:ind w:firstLine="720"/>
        <w:jc w:val="both"/>
        <w:rPr>
          <w:rFonts w:ascii="Arial" w:hAnsi="Arial" w:cs="Arial"/>
          <w:bCs/>
          <w:lang w:val="ru-RU" w:eastAsia="ru-RU"/>
        </w:rPr>
      </w:pPr>
      <w:r w:rsidRPr="00C912EF">
        <w:rPr>
          <w:rFonts w:ascii="Arial" w:hAnsi="Arial" w:cs="Arial"/>
          <w:bCs/>
          <w:lang w:val="ru-RU" w:eastAsia="ru-RU"/>
        </w:rPr>
        <w:t>В рамках подпрограммы решаются следующие задачи:</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Обеспечение условий для комплексного решения проблем благоустройства по повыш</w:t>
      </w:r>
      <w:r w:rsidRPr="00C912EF">
        <w:rPr>
          <w:rFonts w:ascii="Arial" w:hAnsi="Arial" w:cs="Arial"/>
          <w:lang w:val="ru-RU" w:eastAsia="ru-RU"/>
        </w:rPr>
        <w:t>е</w:t>
      </w:r>
      <w:r w:rsidRPr="00C912EF">
        <w:rPr>
          <w:rFonts w:ascii="Arial" w:hAnsi="Arial" w:cs="Arial"/>
          <w:lang w:val="ru-RU" w:eastAsia="ru-RU"/>
        </w:rPr>
        <w:t>нию комфортности проживания населения и по улучшению внешнего вида территории;</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Ожидаемые результаты:</w:t>
      </w:r>
    </w:p>
    <w:p w:rsidR="00770A9A" w:rsidRPr="00C912EF" w:rsidRDefault="00770A9A" w:rsidP="00770A9A">
      <w:pPr>
        <w:widowControl w:val="0"/>
        <w:autoSpaceDE w:val="0"/>
        <w:autoSpaceDN w:val="0"/>
        <w:adjustRightInd w:val="0"/>
        <w:ind w:firstLine="720"/>
        <w:jc w:val="both"/>
        <w:outlineLvl w:val="1"/>
        <w:rPr>
          <w:rFonts w:ascii="Arial" w:hAnsi="Arial" w:cs="Arial"/>
          <w:lang w:val="ru-RU" w:eastAsia="ru-RU"/>
        </w:rPr>
      </w:pPr>
      <w:r w:rsidRPr="00C912EF">
        <w:rPr>
          <w:rFonts w:ascii="Arial" w:hAnsi="Arial" w:cs="Arial"/>
          <w:lang w:val="ru-RU" w:eastAsia="ru-RU"/>
        </w:rPr>
        <w:t>Повышение общего уровня благоустройства поселения сельсовета.</w:t>
      </w:r>
    </w:p>
    <w:p w:rsidR="00770A9A" w:rsidRPr="00C912EF" w:rsidRDefault="00770A9A" w:rsidP="00770A9A">
      <w:pPr>
        <w:widowControl w:val="0"/>
        <w:autoSpaceDE w:val="0"/>
        <w:autoSpaceDN w:val="0"/>
        <w:adjustRightInd w:val="0"/>
        <w:ind w:firstLine="720"/>
        <w:jc w:val="both"/>
        <w:rPr>
          <w:rFonts w:ascii="Arial" w:hAnsi="Arial" w:cs="Arial"/>
          <w:bCs/>
          <w:lang w:val="ru-RU" w:eastAsia="ru-RU"/>
        </w:rPr>
      </w:pPr>
      <w:r w:rsidRPr="00C912EF">
        <w:rPr>
          <w:rFonts w:ascii="Arial" w:hAnsi="Arial" w:cs="Arial"/>
          <w:b/>
          <w:bCs/>
          <w:lang w:val="ru-RU" w:eastAsia="ru-RU"/>
        </w:rPr>
        <w:t>Подпрограмма 2.</w:t>
      </w:r>
      <w:r w:rsidRPr="00C912EF">
        <w:rPr>
          <w:rFonts w:ascii="Arial" w:hAnsi="Arial" w:cs="Arial"/>
          <w:bCs/>
          <w:lang w:val="ru-RU" w:eastAsia="ru-RU"/>
        </w:rPr>
        <w:t xml:space="preserve"> «Содержание улично-дорожной сети </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bCs/>
          <w:lang w:val="ru-RU" w:eastAsia="ru-RU"/>
        </w:rPr>
        <w:t xml:space="preserve">Салбинского сельсовета». </w:t>
      </w:r>
      <w:r w:rsidRPr="00C912EF">
        <w:rPr>
          <w:rFonts w:ascii="Arial" w:hAnsi="Arial" w:cs="Arial"/>
          <w:lang w:val="ru-RU" w:eastAsia="ru-RU"/>
        </w:rPr>
        <w:t>Сроки реализации подпрограммы: 2014 - 2020 годы.</w:t>
      </w:r>
    </w:p>
    <w:p w:rsidR="00770A9A" w:rsidRPr="00C912EF" w:rsidRDefault="00770A9A" w:rsidP="00770A9A">
      <w:pPr>
        <w:widowControl w:val="0"/>
        <w:autoSpaceDE w:val="0"/>
        <w:autoSpaceDN w:val="0"/>
        <w:adjustRightInd w:val="0"/>
        <w:ind w:firstLine="720"/>
        <w:jc w:val="both"/>
        <w:rPr>
          <w:rFonts w:ascii="Arial" w:hAnsi="Arial" w:cs="Arial"/>
          <w:bCs/>
          <w:lang w:val="ru-RU" w:eastAsia="ru-RU"/>
        </w:rPr>
      </w:pPr>
      <w:r w:rsidRPr="00C912EF">
        <w:rPr>
          <w:rFonts w:ascii="Arial" w:hAnsi="Arial" w:cs="Arial"/>
          <w:bCs/>
          <w:lang w:val="ru-RU" w:eastAsia="ru-RU"/>
        </w:rPr>
        <w:t>Целью подпрограммы является</w:t>
      </w:r>
      <w:r w:rsidRPr="00C912EF">
        <w:rPr>
          <w:rFonts w:ascii="Arial" w:hAnsi="Arial" w:cs="Arial"/>
          <w:lang w:val="ru-RU" w:eastAsia="ru-RU"/>
        </w:rPr>
        <w:t xml:space="preserve"> </w:t>
      </w:r>
      <w:r w:rsidRPr="00C912EF">
        <w:rPr>
          <w:rFonts w:ascii="Arial" w:hAnsi="Arial" w:cs="Arial"/>
          <w:color w:val="000000"/>
          <w:shd w:val="clear" w:color="auto" w:fill="FFFFFF"/>
          <w:lang w:val="ru-RU" w:eastAsia="ru-RU"/>
        </w:rPr>
        <w:t>обеспечение сохранности автомобильных дорог мес</w:t>
      </w:r>
      <w:r w:rsidRPr="00C912EF">
        <w:rPr>
          <w:rFonts w:ascii="Arial" w:hAnsi="Arial" w:cs="Arial"/>
          <w:color w:val="000000"/>
          <w:shd w:val="clear" w:color="auto" w:fill="FFFFFF"/>
          <w:lang w:val="ru-RU" w:eastAsia="ru-RU"/>
        </w:rPr>
        <w:t>т</w:t>
      </w:r>
      <w:r w:rsidRPr="00C912EF">
        <w:rPr>
          <w:rFonts w:ascii="Arial" w:hAnsi="Arial" w:cs="Arial"/>
          <w:color w:val="000000"/>
          <w:shd w:val="clear" w:color="auto" w:fill="FFFFFF"/>
          <w:lang w:val="ru-RU" w:eastAsia="ru-RU"/>
        </w:rPr>
        <w:t>ного значения, повышение безопасности дорожного движения, сокращение количества и в</w:t>
      </w:r>
      <w:r w:rsidRPr="00C912EF">
        <w:rPr>
          <w:rFonts w:ascii="Arial" w:hAnsi="Arial" w:cs="Arial"/>
          <w:color w:val="000000"/>
          <w:shd w:val="clear" w:color="auto" w:fill="FFFFFF"/>
          <w:lang w:val="ru-RU" w:eastAsia="ru-RU"/>
        </w:rPr>
        <w:t>е</w:t>
      </w:r>
      <w:r w:rsidRPr="00C912EF">
        <w:rPr>
          <w:rFonts w:ascii="Arial" w:hAnsi="Arial" w:cs="Arial"/>
          <w:color w:val="000000"/>
          <w:shd w:val="clear" w:color="auto" w:fill="FFFFFF"/>
          <w:lang w:val="ru-RU" w:eastAsia="ru-RU"/>
        </w:rPr>
        <w:t>личины потерь от дорожно-транспортных происшествий, связанных с сопутствующими доро</w:t>
      </w:r>
      <w:r w:rsidRPr="00C912EF">
        <w:rPr>
          <w:rFonts w:ascii="Arial" w:hAnsi="Arial" w:cs="Arial"/>
          <w:color w:val="000000"/>
          <w:shd w:val="clear" w:color="auto" w:fill="FFFFFF"/>
          <w:lang w:val="ru-RU" w:eastAsia="ru-RU"/>
        </w:rPr>
        <w:t>ж</w:t>
      </w:r>
      <w:r w:rsidRPr="00C912EF">
        <w:rPr>
          <w:rFonts w:ascii="Arial" w:hAnsi="Arial" w:cs="Arial"/>
          <w:color w:val="000000"/>
          <w:shd w:val="clear" w:color="auto" w:fill="FFFFFF"/>
          <w:lang w:val="ru-RU" w:eastAsia="ru-RU"/>
        </w:rPr>
        <w:t>ными условиями.</w:t>
      </w:r>
    </w:p>
    <w:p w:rsidR="00770A9A" w:rsidRPr="00C912EF" w:rsidRDefault="00770A9A" w:rsidP="00770A9A">
      <w:pPr>
        <w:widowControl w:val="0"/>
        <w:autoSpaceDE w:val="0"/>
        <w:autoSpaceDN w:val="0"/>
        <w:adjustRightInd w:val="0"/>
        <w:ind w:firstLine="720"/>
        <w:jc w:val="both"/>
        <w:rPr>
          <w:rFonts w:ascii="Arial" w:hAnsi="Arial" w:cs="Arial"/>
          <w:bCs/>
          <w:lang w:val="ru-RU" w:eastAsia="ru-RU"/>
        </w:rPr>
      </w:pPr>
      <w:r w:rsidRPr="00C912EF">
        <w:rPr>
          <w:rFonts w:ascii="Arial" w:hAnsi="Arial" w:cs="Arial"/>
          <w:bCs/>
          <w:lang w:val="ru-RU" w:eastAsia="ru-RU"/>
        </w:rPr>
        <w:t>В рамках подпрограммы решаются следующие задачи:</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Ожидаемые результаты:</w:t>
      </w: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770A9A" w:rsidRPr="00C912EF" w:rsidRDefault="00770A9A" w:rsidP="00770A9A">
      <w:pPr>
        <w:widowControl w:val="0"/>
        <w:autoSpaceDE w:val="0"/>
        <w:autoSpaceDN w:val="0"/>
        <w:adjustRightInd w:val="0"/>
        <w:ind w:firstLine="720"/>
        <w:jc w:val="both"/>
        <w:rPr>
          <w:rFonts w:ascii="Arial" w:hAnsi="Arial" w:cs="Arial"/>
          <w:bCs/>
          <w:lang w:val="ru-RU" w:eastAsia="ru-RU"/>
        </w:rPr>
      </w:pPr>
      <w:r w:rsidRPr="00C912EF">
        <w:rPr>
          <w:rFonts w:ascii="Arial" w:hAnsi="Arial" w:cs="Arial"/>
          <w:b/>
          <w:bCs/>
          <w:lang w:val="ru-RU" w:eastAsia="ru-RU"/>
        </w:rPr>
        <w:t>Подпрограмма 3</w:t>
      </w:r>
      <w:r w:rsidRPr="00C912EF">
        <w:rPr>
          <w:rFonts w:ascii="Arial" w:hAnsi="Arial" w:cs="Arial"/>
          <w:bCs/>
          <w:lang w:val="ru-RU" w:eastAsia="ru-RU"/>
        </w:rPr>
        <w:t>. «</w:t>
      </w:r>
      <w:r w:rsidRPr="00C912EF">
        <w:rPr>
          <w:rFonts w:ascii="Arial" w:hAnsi="Arial" w:cs="Arial"/>
          <w:lang w:val="ru-RU" w:eastAsia="ru-RU"/>
        </w:rPr>
        <w:t>Обеспечение безопасности жизнедеятельности населения»</w:t>
      </w:r>
      <w:r w:rsidRPr="00C912EF">
        <w:rPr>
          <w:rFonts w:ascii="Arial" w:hAnsi="Arial" w:cs="Arial"/>
          <w:bCs/>
          <w:lang w:val="ru-RU" w:eastAsia="ru-RU"/>
        </w:rPr>
        <w:t xml:space="preserve">. </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Сроки реализации подпрограммы: 2014 - 2020 годы.</w:t>
      </w:r>
    </w:p>
    <w:p w:rsidR="00770A9A" w:rsidRPr="00C912EF" w:rsidRDefault="00770A9A" w:rsidP="00770A9A">
      <w:pPr>
        <w:widowControl w:val="0"/>
        <w:autoSpaceDE w:val="0"/>
        <w:autoSpaceDN w:val="0"/>
        <w:adjustRightInd w:val="0"/>
        <w:ind w:firstLine="720"/>
        <w:jc w:val="both"/>
        <w:outlineLvl w:val="1"/>
        <w:rPr>
          <w:rFonts w:ascii="Arial" w:hAnsi="Arial" w:cs="Arial"/>
          <w:bCs/>
          <w:lang w:val="ru-RU" w:eastAsia="ru-RU"/>
        </w:rPr>
      </w:pPr>
      <w:r w:rsidRPr="00C912EF">
        <w:rPr>
          <w:rFonts w:ascii="Arial" w:hAnsi="Arial" w:cs="Arial"/>
          <w:bCs/>
          <w:lang w:val="ru-RU" w:eastAsia="ru-RU"/>
        </w:rPr>
        <w:t xml:space="preserve">Целью подпрограммы является </w:t>
      </w:r>
      <w:r w:rsidRPr="00C912EF">
        <w:rPr>
          <w:rFonts w:ascii="Arial" w:hAnsi="Arial" w:cs="Arial"/>
          <w:lang w:val="ru-RU" w:eastAsia="ru-RU"/>
        </w:rPr>
        <w:t>обеспечение безопасной жизнедеятельности насел</w:t>
      </w:r>
      <w:r w:rsidRPr="00C912EF">
        <w:rPr>
          <w:rFonts w:ascii="Arial" w:hAnsi="Arial" w:cs="Arial"/>
          <w:lang w:val="ru-RU" w:eastAsia="ru-RU"/>
        </w:rPr>
        <w:t>е</w:t>
      </w:r>
      <w:r w:rsidRPr="00C912EF">
        <w:rPr>
          <w:rFonts w:ascii="Arial" w:hAnsi="Arial" w:cs="Arial"/>
          <w:lang w:val="ru-RU" w:eastAsia="ru-RU"/>
        </w:rPr>
        <w:t>ния.</w:t>
      </w:r>
    </w:p>
    <w:p w:rsidR="00770A9A" w:rsidRPr="00C912EF" w:rsidRDefault="00770A9A" w:rsidP="00770A9A">
      <w:pPr>
        <w:autoSpaceDE w:val="0"/>
        <w:autoSpaceDN w:val="0"/>
        <w:adjustRightInd w:val="0"/>
        <w:ind w:firstLine="720"/>
        <w:rPr>
          <w:rFonts w:ascii="Arial" w:hAnsi="Arial" w:cs="Arial"/>
          <w:lang w:val="ru-RU" w:eastAsia="ru-RU"/>
        </w:rPr>
      </w:pPr>
      <w:r w:rsidRPr="00C912EF">
        <w:rPr>
          <w:rFonts w:ascii="Arial" w:hAnsi="Arial" w:cs="Arial"/>
          <w:bCs/>
          <w:lang w:val="ru-RU" w:eastAsia="ru-RU"/>
        </w:rPr>
        <w:t>В рамках подпрограммы решаются следующие задачи:</w:t>
      </w:r>
      <w:r w:rsidRPr="00C912EF">
        <w:rPr>
          <w:rFonts w:ascii="Arial" w:hAnsi="Arial" w:cs="Arial"/>
          <w:lang w:val="ru-RU" w:eastAsia="ru-RU"/>
        </w:rPr>
        <w:t xml:space="preserve"> </w:t>
      </w:r>
    </w:p>
    <w:p w:rsidR="00770A9A" w:rsidRPr="00C912EF" w:rsidRDefault="00770A9A" w:rsidP="00770A9A">
      <w:pPr>
        <w:ind w:firstLine="851"/>
        <w:jc w:val="both"/>
        <w:rPr>
          <w:rFonts w:ascii="Arial" w:hAnsi="Arial" w:cs="Arial"/>
          <w:lang w:val="ru-RU" w:eastAsia="ru-RU"/>
        </w:rPr>
      </w:pPr>
      <w:r w:rsidRPr="00C912EF">
        <w:rPr>
          <w:rFonts w:ascii="Arial" w:hAnsi="Arial" w:cs="Arial"/>
          <w:lang w:val="ru-RU" w:eastAsia="ru-RU"/>
        </w:rPr>
        <w:t>Создание необходимых условий для обеспечения мер первичной пожарной безопа</w:t>
      </w:r>
      <w:r w:rsidRPr="00C912EF">
        <w:rPr>
          <w:rFonts w:ascii="Arial" w:hAnsi="Arial" w:cs="Arial"/>
          <w:lang w:val="ru-RU" w:eastAsia="ru-RU"/>
        </w:rPr>
        <w:t>с</w:t>
      </w:r>
      <w:r w:rsidRPr="00C912EF">
        <w:rPr>
          <w:rFonts w:ascii="Arial" w:hAnsi="Arial" w:cs="Arial"/>
          <w:lang w:val="ru-RU" w:eastAsia="ru-RU"/>
        </w:rPr>
        <w:t>ности, защита населения от опасностей, возникающих при ЧС природного характера, предо</w:t>
      </w:r>
      <w:r w:rsidRPr="00C912EF">
        <w:rPr>
          <w:rFonts w:ascii="Arial" w:hAnsi="Arial" w:cs="Arial"/>
          <w:lang w:val="ru-RU" w:eastAsia="ru-RU"/>
        </w:rPr>
        <w:t>т</w:t>
      </w:r>
      <w:r w:rsidRPr="00C912EF">
        <w:rPr>
          <w:rFonts w:ascii="Arial" w:hAnsi="Arial" w:cs="Arial"/>
          <w:lang w:val="ru-RU" w:eastAsia="ru-RU"/>
        </w:rPr>
        <w:t>вращение травматизма от таежных клещей.</w:t>
      </w:r>
    </w:p>
    <w:p w:rsidR="00770A9A" w:rsidRPr="00C912EF" w:rsidRDefault="00770A9A" w:rsidP="00770A9A">
      <w:pPr>
        <w:autoSpaceDE w:val="0"/>
        <w:autoSpaceDN w:val="0"/>
        <w:adjustRightInd w:val="0"/>
        <w:ind w:firstLine="720"/>
        <w:rPr>
          <w:rFonts w:ascii="Arial" w:hAnsi="Arial" w:cs="Arial"/>
          <w:lang w:val="ru-RU" w:eastAsia="ru-RU"/>
        </w:rPr>
      </w:pPr>
      <w:r w:rsidRPr="00C912EF">
        <w:rPr>
          <w:rFonts w:ascii="Arial" w:hAnsi="Arial" w:cs="Arial"/>
          <w:b/>
          <w:bCs/>
          <w:lang w:val="ru-RU" w:eastAsia="ru-RU"/>
        </w:rPr>
        <w:t>Подпрограмма 4</w:t>
      </w:r>
      <w:r w:rsidRPr="00C912EF">
        <w:rPr>
          <w:rFonts w:ascii="Arial" w:hAnsi="Arial" w:cs="Arial"/>
          <w:bCs/>
          <w:lang w:val="ru-RU" w:eastAsia="ru-RU"/>
        </w:rPr>
        <w:t>.</w:t>
      </w:r>
      <w:r w:rsidRPr="00C912EF">
        <w:rPr>
          <w:rFonts w:ascii="Arial" w:hAnsi="Arial" w:cs="Arial"/>
          <w:lang w:val="ru-RU" w:eastAsia="ru-RU"/>
        </w:rPr>
        <w:t xml:space="preserve"> Противодействие терроризму и экстремизму и защита жизни гра</w:t>
      </w:r>
      <w:r w:rsidRPr="00C912EF">
        <w:rPr>
          <w:rFonts w:ascii="Arial" w:hAnsi="Arial" w:cs="Arial"/>
          <w:lang w:val="ru-RU" w:eastAsia="ru-RU"/>
        </w:rPr>
        <w:t>ж</w:t>
      </w:r>
      <w:r w:rsidRPr="00C912EF">
        <w:rPr>
          <w:rFonts w:ascii="Arial" w:hAnsi="Arial" w:cs="Arial"/>
          <w:lang w:val="ru-RU" w:eastAsia="ru-RU"/>
        </w:rPr>
        <w:t>дан, проживающих на территории Салбинского сельсовета от террористических экстремис</w:t>
      </w:r>
      <w:r w:rsidRPr="00C912EF">
        <w:rPr>
          <w:rFonts w:ascii="Arial" w:hAnsi="Arial" w:cs="Arial"/>
          <w:lang w:val="ru-RU" w:eastAsia="ru-RU"/>
        </w:rPr>
        <w:t>т</w:t>
      </w:r>
      <w:r w:rsidRPr="00C912EF">
        <w:rPr>
          <w:rFonts w:ascii="Arial" w:hAnsi="Arial" w:cs="Arial"/>
          <w:lang w:val="ru-RU" w:eastAsia="ru-RU"/>
        </w:rPr>
        <w:t>ских актов.</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Сроки реализации подпрограммы: 2020 год.</w:t>
      </w:r>
    </w:p>
    <w:p w:rsidR="00770A9A" w:rsidRPr="00C912EF" w:rsidRDefault="00770A9A" w:rsidP="00770A9A">
      <w:pPr>
        <w:autoSpaceDE w:val="0"/>
        <w:autoSpaceDN w:val="0"/>
        <w:adjustRightInd w:val="0"/>
        <w:ind w:firstLine="720"/>
        <w:rPr>
          <w:rFonts w:ascii="Arial" w:hAnsi="Arial" w:cs="Arial"/>
          <w:lang w:val="ru-RU" w:eastAsia="ru-RU"/>
        </w:rPr>
      </w:pPr>
      <w:r w:rsidRPr="00C912EF">
        <w:rPr>
          <w:rFonts w:ascii="Arial" w:hAnsi="Arial" w:cs="Arial"/>
          <w:bCs/>
          <w:lang w:val="ru-RU" w:eastAsia="ru-RU"/>
        </w:rPr>
        <w:t>В рамках подпрограммы решаются следующие задачи:</w:t>
      </w:r>
      <w:r w:rsidRPr="00C912EF">
        <w:rPr>
          <w:rFonts w:ascii="Arial" w:hAnsi="Arial" w:cs="Arial"/>
          <w:lang w:val="ru-RU" w:eastAsia="ru-RU"/>
        </w:rPr>
        <w:t xml:space="preserve"> Противодействие терроризму и экстремизму и защита жизни граждан, уменьшение проявлений экстремизма и негативного о</w:t>
      </w:r>
      <w:r w:rsidRPr="00C912EF">
        <w:rPr>
          <w:rFonts w:ascii="Arial" w:hAnsi="Arial" w:cs="Arial"/>
          <w:lang w:val="ru-RU" w:eastAsia="ru-RU"/>
        </w:rPr>
        <w:t>т</w:t>
      </w:r>
      <w:r w:rsidRPr="00C912EF">
        <w:rPr>
          <w:rFonts w:ascii="Arial" w:hAnsi="Arial" w:cs="Arial"/>
          <w:lang w:val="ru-RU" w:eastAsia="ru-RU"/>
        </w:rPr>
        <w:t>ношения к лицам других национальностей. Организация воспитательной работы среди детей и молодёжи, направленная на устранение причин и условий,0 способствующих совершению действий экстремистского характера.</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Ожидаемые результаты:</w:t>
      </w:r>
    </w:p>
    <w:p w:rsidR="00770A9A" w:rsidRPr="00C912EF" w:rsidRDefault="00770A9A" w:rsidP="00770A9A">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Повышение общего уровня жизнедеятельности в населенных пунктах муниципального образования Салбинского сельсовета.</w:t>
      </w:r>
    </w:p>
    <w:p w:rsidR="00770A9A" w:rsidRPr="00C912EF" w:rsidRDefault="00770A9A" w:rsidP="00770A9A">
      <w:pPr>
        <w:tabs>
          <w:tab w:val="left" w:pos="426"/>
        </w:tabs>
        <w:jc w:val="center"/>
        <w:rPr>
          <w:rFonts w:ascii="Arial" w:hAnsi="Arial" w:cs="Arial"/>
          <w:color w:val="000000"/>
          <w:lang w:val="ru-RU"/>
        </w:rPr>
      </w:pPr>
    </w:p>
    <w:p w:rsidR="00770A9A" w:rsidRPr="00C912EF" w:rsidRDefault="00770A9A" w:rsidP="00770A9A">
      <w:pPr>
        <w:tabs>
          <w:tab w:val="left" w:pos="426"/>
        </w:tabs>
        <w:jc w:val="center"/>
        <w:rPr>
          <w:rFonts w:ascii="Arial" w:hAnsi="Arial" w:cs="Arial"/>
          <w:b/>
          <w:lang w:val="ru-RU"/>
        </w:rPr>
      </w:pPr>
      <w:r w:rsidRPr="00C912EF">
        <w:rPr>
          <w:rFonts w:ascii="Arial" w:hAnsi="Arial" w:cs="Arial"/>
          <w:b/>
          <w:lang w:val="ru-RU" w:eastAsia="ru-RU"/>
        </w:rPr>
        <w:t xml:space="preserve">7. </w:t>
      </w:r>
      <w:r w:rsidRPr="00C912EF">
        <w:rPr>
          <w:rFonts w:ascii="Arial" w:hAnsi="Arial" w:cs="Arial"/>
          <w:b/>
          <w:lang w:val="ru-RU"/>
        </w:rPr>
        <w:t>Информация о распределении планируемых расходов по отдельным мероприятиям Программы, подпрограммам</w:t>
      </w:r>
    </w:p>
    <w:p w:rsidR="00770A9A" w:rsidRPr="00C912EF" w:rsidRDefault="00770A9A" w:rsidP="00770A9A">
      <w:pPr>
        <w:keepNext/>
        <w:tabs>
          <w:tab w:val="left" w:pos="1134"/>
          <w:tab w:val="left" w:pos="1418"/>
        </w:tabs>
        <w:autoSpaceDE w:val="0"/>
        <w:autoSpaceDN w:val="0"/>
        <w:adjustRightInd w:val="0"/>
        <w:ind w:firstLine="709"/>
        <w:contextualSpacing/>
        <w:jc w:val="both"/>
        <w:outlineLvl w:val="1"/>
        <w:rPr>
          <w:rFonts w:ascii="Arial" w:eastAsia="Calibri" w:hAnsi="Arial" w:cs="Arial"/>
          <w:lang w:val="ru-RU" w:eastAsia="ru-RU"/>
        </w:rPr>
      </w:pPr>
      <w:r w:rsidRPr="00C912EF">
        <w:rPr>
          <w:rFonts w:ascii="Arial" w:eastAsia="Calibri" w:hAnsi="Arial" w:cs="Arial"/>
          <w:lang w:val="ru-RU" w:eastAsia="ru-RU"/>
        </w:rPr>
        <w:t>Распределение планируемых расходов по отдельным мероприятиям Программы, по</w:t>
      </w:r>
      <w:r w:rsidRPr="00C912EF">
        <w:rPr>
          <w:rFonts w:ascii="Arial" w:eastAsia="Calibri" w:hAnsi="Arial" w:cs="Arial"/>
          <w:lang w:val="ru-RU" w:eastAsia="ru-RU"/>
        </w:rPr>
        <w:t>д</w:t>
      </w:r>
      <w:r w:rsidRPr="00C912EF">
        <w:rPr>
          <w:rFonts w:ascii="Arial" w:eastAsia="Calibri" w:hAnsi="Arial" w:cs="Arial"/>
          <w:lang w:val="ru-RU" w:eastAsia="ru-RU"/>
        </w:rPr>
        <w:t>программам осуществляется по следующим направлениям:</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 xml:space="preserve">Мероприятия по летнему благоустройству, реконструкция и </w:t>
      </w:r>
      <w:proofErr w:type="gramStart"/>
      <w:r w:rsidRPr="00C912EF">
        <w:rPr>
          <w:rFonts w:ascii="Arial" w:hAnsi="Arial" w:cs="Arial"/>
          <w:lang w:val="ru-RU" w:eastAsia="ru-RU"/>
        </w:rPr>
        <w:t>текущее</w:t>
      </w:r>
      <w:proofErr w:type="gramEnd"/>
      <w:r w:rsidRPr="00C912EF">
        <w:rPr>
          <w:rFonts w:ascii="Arial" w:hAnsi="Arial" w:cs="Arial"/>
          <w:lang w:val="ru-RU" w:eastAsia="ru-RU"/>
        </w:rPr>
        <w:t xml:space="preserve"> содержания линий уличного освещения, валка и уборка поваленных деревьев;</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Мероприятия по обеспечению первичных мер пожарной безопасности, безопасности гидротехнических сооружений.</w:t>
      </w:r>
    </w:p>
    <w:p w:rsidR="00770A9A" w:rsidRPr="00C912EF" w:rsidRDefault="00770A9A" w:rsidP="00770A9A">
      <w:pPr>
        <w:ind w:firstLine="709"/>
        <w:jc w:val="both"/>
        <w:rPr>
          <w:rFonts w:ascii="Arial" w:hAnsi="Arial" w:cs="Arial"/>
          <w:color w:val="993300"/>
          <w:lang w:val="ru-RU" w:eastAsia="ru-RU"/>
        </w:rPr>
      </w:pPr>
      <w:r w:rsidRPr="00C912EF">
        <w:rPr>
          <w:rFonts w:ascii="Arial" w:hAnsi="Arial" w:cs="Arial"/>
          <w:lang w:val="ru-RU" w:eastAsia="ru-RU"/>
        </w:rPr>
        <w:lastRenderedPageBreak/>
        <w:t>Распределение планируемых расходов по подпрограммам (мероприятию) с указанием главных распорядителей средств местного бюджета, а также по годам реализации программы приведено в приложении № 4 к Программе</w:t>
      </w:r>
      <w:bookmarkStart w:id="0" w:name="Par922"/>
      <w:bookmarkEnd w:id="0"/>
      <w:r w:rsidRPr="00C912EF">
        <w:rPr>
          <w:rFonts w:ascii="Arial" w:hAnsi="Arial" w:cs="Arial"/>
          <w:lang w:val="ru-RU" w:eastAsia="ru-RU"/>
        </w:rPr>
        <w:t>.</w:t>
      </w:r>
    </w:p>
    <w:p w:rsidR="00770A9A" w:rsidRPr="00C912EF" w:rsidRDefault="00770A9A" w:rsidP="00770A9A">
      <w:pPr>
        <w:widowControl w:val="0"/>
        <w:autoSpaceDE w:val="0"/>
        <w:autoSpaceDN w:val="0"/>
        <w:adjustRightInd w:val="0"/>
        <w:ind w:firstLine="709"/>
        <w:jc w:val="both"/>
        <w:outlineLvl w:val="1"/>
        <w:rPr>
          <w:rFonts w:ascii="Arial" w:hAnsi="Arial" w:cs="Arial"/>
          <w:b/>
          <w:lang w:val="ru-RU" w:eastAsia="ru-RU"/>
        </w:rPr>
      </w:pPr>
    </w:p>
    <w:p w:rsidR="00770A9A" w:rsidRPr="00C912EF" w:rsidRDefault="00770A9A" w:rsidP="00770A9A">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8. Информация о ресурсном обеспечении и прогнозной оценке расходов на реализацию целей Программы</w:t>
      </w:r>
    </w:p>
    <w:p w:rsidR="00770A9A" w:rsidRPr="00C912EF" w:rsidRDefault="00770A9A" w:rsidP="00770A9A">
      <w:pPr>
        <w:tabs>
          <w:tab w:val="left" w:pos="1418"/>
        </w:tabs>
        <w:autoSpaceDE w:val="0"/>
        <w:autoSpaceDN w:val="0"/>
        <w:adjustRightInd w:val="0"/>
        <w:ind w:firstLine="720"/>
        <w:jc w:val="both"/>
        <w:outlineLvl w:val="1"/>
        <w:rPr>
          <w:rFonts w:ascii="Arial" w:hAnsi="Arial" w:cs="Arial"/>
          <w:lang w:val="ru-RU" w:eastAsia="ru-RU"/>
        </w:rPr>
      </w:pPr>
    </w:p>
    <w:p w:rsidR="00770A9A" w:rsidRPr="00C912EF" w:rsidRDefault="00770A9A" w:rsidP="00770A9A">
      <w:pPr>
        <w:ind w:firstLine="720"/>
        <w:jc w:val="both"/>
        <w:rPr>
          <w:rFonts w:ascii="Arial" w:hAnsi="Arial" w:cs="Arial"/>
          <w:lang w:val="ru-RU" w:eastAsia="ru-RU"/>
        </w:rPr>
      </w:pPr>
      <w:r w:rsidRPr="00C912EF">
        <w:rPr>
          <w:rFonts w:ascii="Arial" w:hAnsi="Arial" w:cs="Arial"/>
          <w:lang w:val="ru-RU"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5 к Пр</w:t>
      </w:r>
      <w:r w:rsidRPr="00C912EF">
        <w:rPr>
          <w:rFonts w:ascii="Arial" w:hAnsi="Arial" w:cs="Arial"/>
          <w:lang w:val="ru-RU" w:eastAsia="ru-RU"/>
        </w:rPr>
        <w:t>о</w:t>
      </w:r>
      <w:r w:rsidRPr="00C912EF">
        <w:rPr>
          <w:rFonts w:ascii="Arial" w:hAnsi="Arial" w:cs="Arial"/>
          <w:lang w:val="ru-RU" w:eastAsia="ru-RU"/>
        </w:rPr>
        <w:t>грамме.</w:t>
      </w: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pPr>
        <w:rPr>
          <w:rFonts w:ascii="Arial" w:hAnsi="Arial" w:cs="Arial"/>
          <w:lang w:val="ru-RU"/>
        </w:rPr>
      </w:pPr>
    </w:p>
    <w:p w:rsidR="00770A9A" w:rsidRPr="00C912EF" w:rsidRDefault="00770A9A" w:rsidP="00770A9A">
      <w:pPr>
        <w:rPr>
          <w:rFonts w:ascii="Arial" w:hAnsi="Arial" w:cs="Arial"/>
          <w:color w:val="000000"/>
          <w:lang w:val="ru-RU" w:eastAsia="ru-RU"/>
        </w:rPr>
        <w:sectPr w:rsidR="00770A9A" w:rsidRPr="00C912EF" w:rsidSect="00EE0361">
          <w:headerReference w:type="default" r:id="rId10"/>
          <w:pgSz w:w="11906" w:h="16838"/>
          <w:pgMar w:top="851" w:right="340" w:bottom="1134" w:left="851" w:header="709" w:footer="709" w:gutter="0"/>
          <w:cols w:space="708"/>
          <w:docGrid w:linePitch="360"/>
        </w:sectPr>
      </w:pPr>
    </w:p>
    <w:tbl>
      <w:tblPr>
        <w:tblW w:w="0" w:type="auto"/>
        <w:tblInd w:w="-176" w:type="dxa"/>
        <w:tblLayout w:type="fixed"/>
        <w:tblLook w:val="04A0" w:firstRow="1" w:lastRow="0" w:firstColumn="1" w:lastColumn="0" w:noHBand="0" w:noVBand="1"/>
      </w:tblPr>
      <w:tblGrid>
        <w:gridCol w:w="663"/>
        <w:gridCol w:w="4157"/>
        <w:gridCol w:w="993"/>
        <w:gridCol w:w="2126"/>
        <w:gridCol w:w="850"/>
        <w:gridCol w:w="142"/>
        <w:gridCol w:w="709"/>
        <w:gridCol w:w="44"/>
        <w:gridCol w:w="806"/>
        <w:gridCol w:w="236"/>
        <w:gridCol w:w="484"/>
        <w:gridCol w:w="131"/>
        <w:gridCol w:w="353"/>
        <w:gridCol w:w="484"/>
        <w:gridCol w:w="13"/>
        <w:gridCol w:w="471"/>
        <w:gridCol w:w="380"/>
        <w:gridCol w:w="74"/>
        <w:gridCol w:w="454"/>
        <w:gridCol w:w="322"/>
        <w:gridCol w:w="132"/>
        <w:gridCol w:w="454"/>
        <w:gridCol w:w="265"/>
        <w:gridCol w:w="850"/>
      </w:tblGrid>
      <w:tr w:rsidR="00770A9A" w:rsidRPr="001837C4" w:rsidTr="001847AD">
        <w:trPr>
          <w:trHeight w:val="1875"/>
        </w:trPr>
        <w:tc>
          <w:tcPr>
            <w:tcW w:w="663"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268" w:type="dxa"/>
            <w:gridSpan w:val="5"/>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53" w:type="dxa"/>
            <w:gridSpan w:val="2"/>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104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867" w:type="dxa"/>
            <w:gridSpan w:val="14"/>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Приложение № 1 к паспорту муниц</w:t>
            </w:r>
            <w:r w:rsidRPr="00C912EF">
              <w:rPr>
                <w:rFonts w:ascii="Arial" w:hAnsi="Arial" w:cs="Arial"/>
                <w:color w:val="000000"/>
                <w:lang w:val="ru-RU" w:eastAsia="ru-RU"/>
              </w:rPr>
              <w:t>и</w:t>
            </w:r>
            <w:r w:rsidRPr="00C912EF">
              <w:rPr>
                <w:rFonts w:ascii="Arial" w:hAnsi="Arial" w:cs="Arial"/>
                <w:color w:val="000000"/>
                <w:lang w:val="ru-RU" w:eastAsia="ru-RU"/>
              </w:rPr>
              <w:t>пальной программы Салбинского сел</w:t>
            </w:r>
            <w:r w:rsidRPr="00C912EF">
              <w:rPr>
                <w:rFonts w:ascii="Arial" w:hAnsi="Arial" w:cs="Arial"/>
                <w:color w:val="000000"/>
                <w:lang w:val="ru-RU" w:eastAsia="ru-RU"/>
              </w:rPr>
              <w:t>ь</w:t>
            </w:r>
            <w:r w:rsidRPr="00C912EF">
              <w:rPr>
                <w:rFonts w:ascii="Arial" w:hAnsi="Arial" w:cs="Arial"/>
                <w:color w:val="000000"/>
                <w:lang w:val="ru-RU" w:eastAsia="ru-RU"/>
              </w:rPr>
              <w:t>совета «Обеспечение безопасности и комфортных условий жизнедеятельн</w:t>
            </w:r>
            <w:r w:rsidRPr="00C912EF">
              <w:rPr>
                <w:rFonts w:ascii="Arial" w:hAnsi="Arial" w:cs="Arial"/>
                <w:color w:val="000000"/>
                <w:lang w:val="ru-RU" w:eastAsia="ru-RU"/>
              </w:rPr>
              <w:t>о</w:t>
            </w:r>
            <w:r w:rsidRPr="00C912EF">
              <w:rPr>
                <w:rFonts w:ascii="Arial" w:hAnsi="Arial" w:cs="Arial"/>
                <w:color w:val="000000"/>
                <w:lang w:val="ru-RU" w:eastAsia="ru-RU"/>
              </w:rPr>
              <w:t>сти населения Салбинского сельсовета» на 2014 - 2016 годы</w:t>
            </w:r>
          </w:p>
        </w:tc>
      </w:tr>
      <w:tr w:rsidR="00770A9A" w:rsidRPr="001837C4" w:rsidTr="001847AD">
        <w:trPr>
          <w:trHeight w:val="375"/>
        </w:trPr>
        <w:tc>
          <w:tcPr>
            <w:tcW w:w="663"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268" w:type="dxa"/>
            <w:gridSpan w:val="5"/>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53" w:type="dxa"/>
            <w:gridSpan w:val="2"/>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104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8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8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8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8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5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5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5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5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115"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r>
      <w:tr w:rsidR="00770A9A" w:rsidRPr="001837C4" w:rsidTr="001847AD">
        <w:trPr>
          <w:trHeight w:val="600"/>
        </w:trPr>
        <w:tc>
          <w:tcPr>
            <w:tcW w:w="15593" w:type="dxa"/>
            <w:gridSpan w:val="24"/>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Перечень целевых показателей и показателей результативности программы с расшифровкой плановых значений по годам ее реализ</w:t>
            </w:r>
            <w:r w:rsidRPr="00C912EF">
              <w:rPr>
                <w:rFonts w:ascii="Arial" w:hAnsi="Arial" w:cs="Arial"/>
                <w:color w:val="000000"/>
                <w:lang w:val="ru-RU" w:eastAsia="ru-RU"/>
              </w:rPr>
              <w:t>а</w:t>
            </w:r>
            <w:r w:rsidRPr="00C912EF">
              <w:rPr>
                <w:rFonts w:ascii="Arial" w:hAnsi="Arial" w:cs="Arial"/>
                <w:color w:val="000000"/>
                <w:lang w:val="ru-RU" w:eastAsia="ru-RU"/>
              </w:rPr>
              <w:t>ции</w:t>
            </w:r>
          </w:p>
        </w:tc>
      </w:tr>
      <w:tr w:rsidR="001847AD" w:rsidRPr="001837C4" w:rsidTr="001847AD">
        <w:trPr>
          <w:trHeight w:val="375"/>
        </w:trPr>
        <w:tc>
          <w:tcPr>
            <w:tcW w:w="663"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157"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993"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2126"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0"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1"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0"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1"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0"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1"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0"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1"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850"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r>
      <w:tr w:rsidR="001847AD" w:rsidRPr="00C912EF" w:rsidTr="001847AD">
        <w:trPr>
          <w:trHeight w:val="75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r w:rsidRPr="00C912EF">
              <w:rPr>
                <w:rFonts w:ascii="Arial" w:hAnsi="Arial" w:cs="Arial"/>
                <w:color w:val="000000"/>
                <w:lang w:val="ru-RU" w:eastAsia="ru-RU"/>
              </w:rPr>
              <w:br/>
            </w:r>
            <w:proofErr w:type="gramStart"/>
            <w:r w:rsidRPr="00C912EF">
              <w:rPr>
                <w:rFonts w:ascii="Arial" w:hAnsi="Arial" w:cs="Arial"/>
                <w:color w:val="000000"/>
                <w:lang w:val="ru-RU" w:eastAsia="ru-RU"/>
              </w:rPr>
              <w:t>п</w:t>
            </w:r>
            <w:proofErr w:type="gramEnd"/>
            <w:r w:rsidRPr="00C912EF">
              <w:rPr>
                <w:rFonts w:ascii="Arial" w:hAnsi="Arial" w:cs="Arial"/>
                <w:color w:val="000000"/>
                <w:lang w:val="ru-RU" w:eastAsia="ru-RU"/>
              </w:rPr>
              <w:t>/п</w:t>
            </w:r>
          </w:p>
        </w:tc>
        <w:tc>
          <w:tcPr>
            <w:tcW w:w="4157" w:type="dxa"/>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Цели, задачи, показатели</w:t>
            </w:r>
          </w:p>
        </w:tc>
        <w:tc>
          <w:tcPr>
            <w:tcW w:w="993" w:type="dxa"/>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Ед</w:t>
            </w:r>
            <w:r w:rsidRPr="00C912EF">
              <w:rPr>
                <w:rFonts w:ascii="Arial" w:hAnsi="Arial" w:cs="Arial"/>
                <w:color w:val="000000"/>
                <w:lang w:val="ru-RU" w:eastAsia="ru-RU"/>
              </w:rPr>
              <w:t>и</w:t>
            </w:r>
            <w:r w:rsidRPr="00C912EF">
              <w:rPr>
                <w:rFonts w:ascii="Arial" w:hAnsi="Arial" w:cs="Arial"/>
                <w:color w:val="000000"/>
                <w:lang w:val="ru-RU" w:eastAsia="ru-RU"/>
              </w:rPr>
              <w:t>ница изм</w:t>
            </w:r>
            <w:r w:rsidRPr="00C912EF">
              <w:rPr>
                <w:rFonts w:ascii="Arial" w:hAnsi="Arial" w:cs="Arial"/>
                <w:color w:val="000000"/>
                <w:lang w:val="ru-RU" w:eastAsia="ru-RU"/>
              </w:rPr>
              <w:t>е</w:t>
            </w:r>
            <w:r w:rsidRPr="00C912EF">
              <w:rPr>
                <w:rFonts w:ascii="Arial" w:hAnsi="Arial" w:cs="Arial"/>
                <w:color w:val="000000"/>
                <w:lang w:val="ru-RU" w:eastAsia="ru-RU"/>
              </w:rPr>
              <w:t>рения</w:t>
            </w:r>
          </w:p>
        </w:tc>
        <w:tc>
          <w:tcPr>
            <w:tcW w:w="2126" w:type="dxa"/>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Источник и</w:t>
            </w:r>
            <w:r w:rsidRPr="00C912EF">
              <w:rPr>
                <w:rFonts w:ascii="Arial" w:hAnsi="Arial" w:cs="Arial"/>
                <w:color w:val="000000"/>
                <w:lang w:val="ru-RU" w:eastAsia="ru-RU"/>
              </w:rPr>
              <w:t>н</w:t>
            </w:r>
            <w:r w:rsidRPr="00C912EF">
              <w:rPr>
                <w:rFonts w:ascii="Arial" w:hAnsi="Arial" w:cs="Arial"/>
                <w:color w:val="000000"/>
                <w:lang w:val="ru-RU" w:eastAsia="ru-RU"/>
              </w:rPr>
              <w:t>формации</w:t>
            </w:r>
          </w:p>
        </w:tc>
        <w:tc>
          <w:tcPr>
            <w:tcW w:w="850" w:type="dxa"/>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2012 год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2013 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2014 год</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2015 год</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2016 год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2017 год</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2018 год</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2019 год</w:t>
            </w:r>
          </w:p>
        </w:tc>
        <w:tc>
          <w:tcPr>
            <w:tcW w:w="850" w:type="dxa"/>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2020 год</w:t>
            </w:r>
          </w:p>
        </w:tc>
      </w:tr>
      <w:tr w:rsidR="00770A9A" w:rsidRPr="001837C4" w:rsidTr="001847AD">
        <w:trPr>
          <w:trHeight w:val="114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14930" w:type="dxa"/>
            <w:gridSpan w:val="23"/>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xml:space="preserve">Цель программы: Комплексное решение проблем благоустройства по улучшению </w:t>
            </w:r>
            <w:proofErr w:type="gramStart"/>
            <w:r w:rsidRPr="00C912EF">
              <w:rPr>
                <w:rFonts w:ascii="Arial" w:hAnsi="Arial" w:cs="Arial"/>
                <w:b/>
                <w:bCs/>
                <w:color w:val="000000"/>
                <w:lang w:val="ru-RU" w:eastAsia="ru-RU"/>
              </w:rPr>
              <w:t>эстетического вида</w:t>
            </w:r>
            <w:proofErr w:type="gramEnd"/>
            <w:r w:rsidRPr="00C912EF">
              <w:rPr>
                <w:rFonts w:ascii="Arial" w:hAnsi="Arial" w:cs="Arial"/>
                <w:b/>
                <w:bCs/>
                <w:color w:val="000000"/>
                <w:lang w:val="ru-RU" w:eastAsia="ru-RU"/>
              </w:rPr>
              <w:t xml:space="preserve"> территории Са</w:t>
            </w:r>
            <w:r w:rsidRPr="00C912EF">
              <w:rPr>
                <w:rFonts w:ascii="Arial" w:hAnsi="Arial" w:cs="Arial"/>
                <w:b/>
                <w:bCs/>
                <w:color w:val="000000"/>
                <w:lang w:val="ru-RU" w:eastAsia="ru-RU"/>
              </w:rPr>
              <w:t>л</w:t>
            </w:r>
            <w:r w:rsidRPr="00C912EF">
              <w:rPr>
                <w:rFonts w:ascii="Arial" w:hAnsi="Arial" w:cs="Arial"/>
                <w:b/>
                <w:bCs/>
                <w:color w:val="000000"/>
                <w:lang w:val="ru-RU" w:eastAsia="ru-RU"/>
              </w:rPr>
              <w:t>бинского сельсовета, обеспечение сохранности автомобильных дорог местного значения, повышение безопасности д</w:t>
            </w:r>
            <w:r w:rsidRPr="00C912EF">
              <w:rPr>
                <w:rFonts w:ascii="Arial" w:hAnsi="Arial" w:cs="Arial"/>
                <w:b/>
                <w:bCs/>
                <w:color w:val="000000"/>
                <w:lang w:val="ru-RU" w:eastAsia="ru-RU"/>
              </w:rPr>
              <w:t>о</w:t>
            </w:r>
            <w:r w:rsidRPr="00C912EF">
              <w:rPr>
                <w:rFonts w:ascii="Arial" w:hAnsi="Arial" w:cs="Arial"/>
                <w:b/>
                <w:bCs/>
                <w:color w:val="000000"/>
                <w:lang w:val="ru-RU" w:eastAsia="ru-RU"/>
              </w:rPr>
              <w:t>рожного движения, сокращение количества и величины потерь от дорожно-транспортных происшествий, связанных с сопутствующими дорожными условиями, обеспечение безопасной жизнедеятельности населения, создание комфор</w:t>
            </w:r>
            <w:r w:rsidRPr="00C912EF">
              <w:rPr>
                <w:rFonts w:ascii="Arial" w:hAnsi="Arial" w:cs="Arial"/>
                <w:b/>
                <w:bCs/>
                <w:color w:val="000000"/>
                <w:lang w:val="ru-RU" w:eastAsia="ru-RU"/>
              </w:rPr>
              <w:t>т</w:t>
            </w:r>
            <w:r w:rsidRPr="00C912EF">
              <w:rPr>
                <w:rFonts w:ascii="Arial" w:hAnsi="Arial" w:cs="Arial"/>
                <w:b/>
                <w:bCs/>
                <w:color w:val="000000"/>
                <w:lang w:val="ru-RU" w:eastAsia="ru-RU"/>
              </w:rPr>
              <w:t>ной среды проживания</w:t>
            </w:r>
          </w:p>
        </w:tc>
      </w:tr>
      <w:tr w:rsidR="00770A9A" w:rsidRPr="001837C4" w:rsidTr="001847AD">
        <w:trPr>
          <w:trHeight w:val="983"/>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1.</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Задача: Обеспечение условий для комплексного решения проблем благоустройства по повышению комфортности проживания населения и по улучшению внешнего вида те</w:t>
            </w:r>
            <w:r w:rsidRPr="00C912EF">
              <w:rPr>
                <w:rFonts w:ascii="Arial" w:hAnsi="Arial" w:cs="Arial"/>
                <w:b/>
                <w:bCs/>
                <w:color w:val="000000"/>
                <w:lang w:val="ru-RU" w:eastAsia="ru-RU"/>
              </w:rPr>
              <w:t>р</w:t>
            </w:r>
            <w:r w:rsidRPr="00C912EF">
              <w:rPr>
                <w:rFonts w:ascii="Arial" w:hAnsi="Arial" w:cs="Arial"/>
                <w:b/>
                <w:bCs/>
                <w:color w:val="000000"/>
                <w:lang w:val="ru-RU" w:eastAsia="ru-RU"/>
              </w:rPr>
              <w:t>ритории</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1837C4" w:rsidTr="001847AD">
        <w:trPr>
          <w:trHeight w:val="703"/>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1.1.</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Подпрограмма:</w:t>
            </w:r>
            <w:r w:rsidR="00C912EF" w:rsidRPr="00C912EF">
              <w:rPr>
                <w:rFonts w:ascii="Arial" w:hAnsi="Arial" w:cs="Arial"/>
                <w:b/>
                <w:bCs/>
                <w:color w:val="000000"/>
                <w:lang w:val="ru-RU" w:eastAsia="ru-RU"/>
              </w:rPr>
              <w:t xml:space="preserve"> </w:t>
            </w:r>
            <w:r w:rsidRPr="00C912EF">
              <w:rPr>
                <w:rFonts w:ascii="Arial" w:hAnsi="Arial" w:cs="Arial"/>
                <w:b/>
                <w:bCs/>
                <w:color w:val="000000"/>
                <w:lang w:val="ru-RU" w:eastAsia="ru-RU"/>
              </w:rPr>
              <w:t>"Благоустро</w:t>
            </w:r>
            <w:r w:rsidRPr="00C912EF">
              <w:rPr>
                <w:rFonts w:ascii="Arial" w:hAnsi="Arial" w:cs="Arial"/>
                <w:b/>
                <w:bCs/>
                <w:color w:val="000000"/>
                <w:lang w:val="ru-RU" w:eastAsia="ru-RU"/>
              </w:rPr>
              <w:t>й</w:t>
            </w:r>
            <w:r w:rsidRPr="00C912EF">
              <w:rPr>
                <w:rFonts w:ascii="Arial" w:hAnsi="Arial" w:cs="Arial"/>
                <w:b/>
                <w:bCs/>
                <w:color w:val="000000"/>
                <w:lang w:val="ru-RU" w:eastAsia="ru-RU"/>
              </w:rPr>
              <w:t>ство территории Салбинского сельсовета"</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2126" w:type="dxa"/>
            <w:tcBorders>
              <w:top w:val="nil"/>
              <w:left w:val="nil"/>
              <w:bottom w:val="nil"/>
              <w:right w:val="nil"/>
            </w:tcBorders>
            <w:shd w:val="clear" w:color="auto" w:fill="auto"/>
            <w:hideMark/>
          </w:tcPr>
          <w:p w:rsidR="00770A9A" w:rsidRPr="00C912EF" w:rsidRDefault="00770A9A" w:rsidP="00770A9A">
            <w:pPr>
              <w:rPr>
                <w:rFonts w:ascii="Arial" w:hAnsi="Arial" w:cs="Arial"/>
                <w:b/>
                <w:bCs/>
                <w:color w:val="000000"/>
                <w:lang w:val="ru-RU" w:eastAsia="ru-RU"/>
              </w:rPr>
            </w:pPr>
          </w:p>
        </w:tc>
        <w:tc>
          <w:tcPr>
            <w:tcW w:w="850"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C912EF" w:rsidTr="001847AD">
        <w:trPr>
          <w:trHeight w:val="1155"/>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4157" w:type="dxa"/>
            <w:tcBorders>
              <w:top w:val="nil"/>
              <w:left w:val="nil"/>
              <w:bottom w:val="single" w:sz="4" w:space="0" w:color="auto"/>
              <w:right w:val="single" w:sz="4" w:space="0" w:color="auto"/>
            </w:tcBorders>
            <w:shd w:val="clear" w:color="auto" w:fill="auto"/>
            <w:vAlign w:val="center"/>
            <w:hideMark/>
          </w:tcPr>
          <w:p w:rsidR="00770A9A" w:rsidRPr="00C912EF" w:rsidRDefault="00A35E8D" w:rsidP="00770A9A">
            <w:pPr>
              <w:spacing w:after="280"/>
              <w:rPr>
                <w:rFonts w:ascii="Arial" w:hAnsi="Arial" w:cs="Arial"/>
                <w:color w:val="000000"/>
                <w:lang w:val="ru-RU" w:eastAsia="ru-RU"/>
              </w:rPr>
            </w:pPr>
            <w:r>
              <w:rPr>
                <w:rFonts w:ascii="Arial" w:hAnsi="Arial" w:cs="Arial"/>
                <w:color w:val="000000"/>
                <w:lang w:val="ru-RU" w:eastAsia="ru-RU"/>
              </w:rPr>
              <w:t>С</w:t>
            </w:r>
            <w:r w:rsidR="00770A9A" w:rsidRPr="00C912EF">
              <w:rPr>
                <w:rFonts w:ascii="Arial" w:hAnsi="Arial" w:cs="Arial"/>
                <w:color w:val="000000"/>
                <w:lang w:val="ru-RU" w:eastAsia="ru-RU"/>
              </w:rPr>
              <w:t>одержание и благоустройство территорий сельсовета</w:t>
            </w:r>
            <w:proofErr w:type="gramStart"/>
            <w:r w:rsidR="00770A9A" w:rsidRPr="00C912EF">
              <w:rPr>
                <w:rFonts w:ascii="Arial" w:hAnsi="Arial" w:cs="Arial"/>
                <w:color w:val="000000"/>
                <w:lang w:val="ru-RU" w:eastAsia="ru-RU"/>
              </w:rPr>
              <w:t xml:space="preserve"> ;</w:t>
            </w:r>
            <w:proofErr w:type="gramEnd"/>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spacing w:after="280"/>
              <w:jc w:val="center"/>
              <w:rPr>
                <w:rFonts w:ascii="Arial" w:hAnsi="Arial" w:cs="Arial"/>
                <w:color w:val="000000"/>
                <w:lang w:val="ru-RU" w:eastAsia="ru-RU"/>
              </w:rPr>
            </w:pPr>
            <w:r w:rsidRPr="00C912EF">
              <w:rPr>
                <w:rFonts w:ascii="Arial" w:hAnsi="Arial" w:cs="Arial"/>
                <w:color w:val="000000"/>
                <w:lang w:val="ru-RU" w:eastAsia="ru-RU"/>
              </w:rPr>
              <w:t>га</w:t>
            </w:r>
          </w:p>
        </w:tc>
        <w:tc>
          <w:tcPr>
            <w:tcW w:w="2126" w:type="dxa"/>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Статистическая отчетность (форма №1-МО) "Сведения об объектах и</w:t>
            </w:r>
            <w:r w:rsidRPr="00C912EF">
              <w:rPr>
                <w:rFonts w:ascii="Arial" w:hAnsi="Arial" w:cs="Arial"/>
                <w:color w:val="000000"/>
                <w:lang w:val="ru-RU" w:eastAsia="ru-RU"/>
              </w:rPr>
              <w:t>н</w:t>
            </w:r>
            <w:r w:rsidRPr="00C912EF">
              <w:rPr>
                <w:rFonts w:ascii="Arial" w:hAnsi="Arial" w:cs="Arial"/>
                <w:color w:val="000000"/>
                <w:lang w:val="ru-RU" w:eastAsia="ru-RU"/>
              </w:rPr>
              <w:t>фраструктуры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2,5</w:t>
            </w:r>
            <w:r w:rsidRPr="00C912EF">
              <w:rPr>
                <w:rFonts w:ascii="Arial" w:hAnsi="Arial" w:cs="Arial"/>
                <w:color w:val="00000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2,6</w:t>
            </w:r>
            <w:r w:rsidRPr="00C912EF">
              <w:rPr>
                <w:rFonts w:ascii="Arial" w:hAnsi="Arial" w:cs="Arial"/>
                <w:color w:val="000000"/>
                <w:lang w:val="ru-RU" w:eastAsia="ru-RU"/>
              </w:rPr>
              <w:t xml:space="preserve">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2,7</w:t>
            </w:r>
            <w:r w:rsidRPr="00C912EF">
              <w:rPr>
                <w:rFonts w:ascii="Arial" w:hAnsi="Arial" w:cs="Arial"/>
                <w:color w:val="00000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3,0</w:t>
            </w:r>
            <w:r w:rsidRPr="00C912EF">
              <w:rPr>
                <w:rFonts w:ascii="Arial" w:hAnsi="Arial" w:cs="Arial"/>
                <w:color w:val="00000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4,3</w:t>
            </w:r>
            <w:r w:rsidRPr="00C912EF">
              <w:rPr>
                <w:rFonts w:ascii="Arial" w:hAnsi="Arial" w:cs="Arial"/>
                <w:color w:val="00000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4,3</w:t>
            </w:r>
            <w:r w:rsidRPr="00C912EF">
              <w:rPr>
                <w:rFonts w:ascii="Arial" w:hAnsi="Arial" w:cs="Arial"/>
                <w:color w:val="00000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4,3</w:t>
            </w:r>
            <w:r w:rsidRPr="00C912EF">
              <w:rPr>
                <w:rFonts w:ascii="Arial" w:hAnsi="Arial" w:cs="Arial"/>
                <w:color w:val="00000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4,3</w:t>
            </w:r>
            <w:r w:rsidRPr="00C912EF">
              <w:rPr>
                <w:rFonts w:ascii="Arial" w:hAnsi="Arial" w:cs="Arial"/>
                <w:color w:val="000000"/>
                <w:lang w:val="ru-RU" w:eastAsia="ru-RU"/>
              </w:rPr>
              <w:t xml:space="preserve">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4,3</w:t>
            </w:r>
            <w:r w:rsidRPr="00C912EF">
              <w:rPr>
                <w:rFonts w:ascii="Arial" w:hAnsi="Arial" w:cs="Arial"/>
                <w:color w:val="000000"/>
                <w:lang w:val="ru-RU" w:eastAsia="ru-RU"/>
              </w:rPr>
              <w:t xml:space="preserve"> </w:t>
            </w:r>
          </w:p>
        </w:tc>
      </w:tr>
      <w:tr w:rsidR="00770A9A" w:rsidRPr="00C912EF" w:rsidTr="001847AD">
        <w:trPr>
          <w:trHeight w:val="150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4157" w:type="dxa"/>
            <w:tcBorders>
              <w:top w:val="nil"/>
              <w:left w:val="nil"/>
              <w:bottom w:val="single" w:sz="4" w:space="0" w:color="auto"/>
              <w:right w:val="single" w:sz="4" w:space="0" w:color="auto"/>
            </w:tcBorders>
            <w:shd w:val="clear" w:color="auto" w:fill="auto"/>
            <w:vAlign w:val="center"/>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Содержание мест общего польз</w:t>
            </w:r>
            <w:r w:rsidRPr="00C912EF">
              <w:rPr>
                <w:rFonts w:ascii="Arial" w:hAnsi="Arial" w:cs="Arial"/>
                <w:color w:val="000000"/>
                <w:lang w:val="ru-RU" w:eastAsia="ru-RU"/>
              </w:rPr>
              <w:t>о</w:t>
            </w:r>
            <w:r w:rsidRPr="00C912EF">
              <w:rPr>
                <w:rFonts w:ascii="Arial" w:hAnsi="Arial" w:cs="Arial"/>
                <w:color w:val="000000"/>
                <w:lang w:val="ru-RU" w:eastAsia="ru-RU"/>
              </w:rPr>
              <w:t>вания</w:t>
            </w:r>
            <w:proofErr w:type="gramStart"/>
            <w:r w:rsidRPr="00C912EF">
              <w:rPr>
                <w:rFonts w:ascii="Arial" w:hAnsi="Arial" w:cs="Arial"/>
                <w:color w:val="000000"/>
                <w:lang w:val="ru-RU" w:eastAsia="ru-RU"/>
              </w:rPr>
              <w:t xml:space="preserve"> ;</w:t>
            </w:r>
            <w:proofErr w:type="gramEnd"/>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тыс</w:t>
            </w:r>
            <w:proofErr w:type="gramStart"/>
            <w:r w:rsidRPr="00C912EF">
              <w:rPr>
                <w:rFonts w:ascii="Arial" w:hAnsi="Arial" w:cs="Arial"/>
                <w:color w:val="000000"/>
                <w:lang w:val="ru-RU" w:eastAsia="ru-RU"/>
              </w:rPr>
              <w:t>.м</w:t>
            </w:r>
            <w:proofErr w:type="gramEnd"/>
            <w:r w:rsidRPr="00C912EF">
              <w:rPr>
                <w:rFonts w:ascii="Arial" w:hAnsi="Arial" w:cs="Arial"/>
                <w:color w:val="000000"/>
                <w:lang w:val="ru-RU" w:eastAsia="ru-RU"/>
              </w:rPr>
              <w:t>2</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Статистическая отчетность (форма №1-МО) "Сведения об объектах и</w:t>
            </w:r>
            <w:r w:rsidRPr="00C912EF">
              <w:rPr>
                <w:rFonts w:ascii="Arial" w:hAnsi="Arial" w:cs="Arial"/>
                <w:color w:val="000000"/>
                <w:lang w:val="ru-RU" w:eastAsia="ru-RU"/>
              </w:rPr>
              <w:t>н</w:t>
            </w:r>
            <w:r w:rsidRPr="00C912EF">
              <w:rPr>
                <w:rFonts w:ascii="Arial" w:hAnsi="Arial" w:cs="Arial"/>
                <w:color w:val="000000"/>
                <w:lang w:val="ru-RU" w:eastAsia="ru-RU"/>
              </w:rPr>
              <w:t>фраструктуры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w:t>
            </w:r>
            <w:r w:rsidRPr="00C912EF">
              <w:rPr>
                <w:rFonts w:ascii="Arial" w:hAnsi="Arial" w:cs="Arial"/>
                <w:color w:val="00000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w:t>
            </w:r>
            <w:r w:rsidRPr="00C912EF">
              <w:rPr>
                <w:rFonts w:ascii="Arial" w:hAnsi="Arial" w:cs="Arial"/>
                <w:color w:val="000000"/>
                <w:lang w:val="ru-RU" w:eastAsia="ru-RU"/>
              </w:rPr>
              <w:t xml:space="preserve">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0,7</w:t>
            </w:r>
            <w:r w:rsidRPr="00C912EF">
              <w:rPr>
                <w:rFonts w:ascii="Arial" w:hAnsi="Arial" w:cs="Arial"/>
                <w:color w:val="00000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0,9</w:t>
            </w:r>
            <w:r w:rsidRPr="00C912EF">
              <w:rPr>
                <w:rFonts w:ascii="Arial" w:hAnsi="Arial" w:cs="Arial"/>
                <w:color w:val="00000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1,2</w:t>
            </w:r>
            <w:r w:rsidRPr="00C912EF">
              <w:rPr>
                <w:rFonts w:ascii="Arial" w:hAnsi="Arial" w:cs="Arial"/>
                <w:color w:val="00000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1,2</w:t>
            </w:r>
            <w:r w:rsidRPr="00C912EF">
              <w:rPr>
                <w:rFonts w:ascii="Arial" w:hAnsi="Arial" w:cs="Arial"/>
                <w:color w:val="00000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1,2</w:t>
            </w:r>
            <w:r w:rsidRPr="00C912EF">
              <w:rPr>
                <w:rFonts w:ascii="Arial" w:hAnsi="Arial" w:cs="Arial"/>
                <w:color w:val="00000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1,2</w:t>
            </w:r>
            <w:r w:rsidRPr="00C912EF">
              <w:rPr>
                <w:rFonts w:ascii="Arial" w:hAnsi="Arial" w:cs="Arial"/>
                <w:color w:val="000000"/>
                <w:lang w:val="ru-RU" w:eastAsia="ru-RU"/>
              </w:rPr>
              <w:t xml:space="preserve">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1,2</w:t>
            </w:r>
            <w:r w:rsidRPr="00C912EF">
              <w:rPr>
                <w:rFonts w:ascii="Arial" w:hAnsi="Arial" w:cs="Arial"/>
                <w:color w:val="000000"/>
                <w:lang w:val="ru-RU" w:eastAsia="ru-RU"/>
              </w:rPr>
              <w:t xml:space="preserve"> </w:t>
            </w:r>
          </w:p>
        </w:tc>
      </w:tr>
      <w:tr w:rsidR="00770A9A" w:rsidRPr="00C912EF" w:rsidTr="001847AD">
        <w:trPr>
          <w:trHeight w:val="84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4157" w:type="dxa"/>
            <w:tcBorders>
              <w:top w:val="nil"/>
              <w:left w:val="nil"/>
              <w:bottom w:val="nil"/>
              <w:right w:val="nil"/>
            </w:tcBorders>
            <w:shd w:val="clear" w:color="auto" w:fill="auto"/>
            <w:noWrap/>
            <w:vAlign w:val="center"/>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Освещение населенных пунктов </w:t>
            </w:r>
          </w:p>
        </w:tc>
        <w:tc>
          <w:tcPr>
            <w:tcW w:w="99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км</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Статистическая отчетность (форма №1-МО) "Сведения об объектах и</w:t>
            </w:r>
            <w:r w:rsidRPr="00C912EF">
              <w:rPr>
                <w:rFonts w:ascii="Arial" w:hAnsi="Arial" w:cs="Arial"/>
                <w:color w:val="000000"/>
                <w:lang w:val="ru-RU" w:eastAsia="ru-RU"/>
              </w:rPr>
              <w:t>н</w:t>
            </w:r>
            <w:r w:rsidRPr="00C912EF">
              <w:rPr>
                <w:rFonts w:ascii="Arial" w:hAnsi="Arial" w:cs="Arial"/>
                <w:color w:val="000000"/>
                <w:lang w:val="ru-RU" w:eastAsia="ru-RU"/>
              </w:rPr>
              <w:t>фраструктуры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3</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8,6</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8,6</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8,6</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8,6</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8,6</w:t>
            </w:r>
          </w:p>
        </w:tc>
      </w:tr>
      <w:tr w:rsidR="00770A9A" w:rsidRPr="001837C4" w:rsidTr="001847AD">
        <w:trPr>
          <w:trHeight w:val="1875"/>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Задача:</w:t>
            </w:r>
            <w:r w:rsidR="00C912EF" w:rsidRPr="00C912EF">
              <w:rPr>
                <w:rFonts w:ascii="Arial" w:hAnsi="Arial" w:cs="Arial"/>
                <w:b/>
                <w:bCs/>
                <w:color w:val="000000"/>
                <w:lang w:val="ru-RU" w:eastAsia="ru-RU"/>
              </w:rPr>
              <w:t xml:space="preserve"> </w:t>
            </w:r>
            <w:r w:rsidRPr="00C912EF">
              <w:rPr>
                <w:rFonts w:ascii="Arial" w:hAnsi="Arial" w:cs="Arial"/>
                <w:b/>
                <w:bCs/>
                <w:color w:val="000000"/>
                <w:lang w:val="ru-RU" w:eastAsia="ru-RU"/>
              </w:rPr>
              <w:t>Доведение параметров улично-дорожной сети до но</w:t>
            </w:r>
            <w:r w:rsidRPr="00C912EF">
              <w:rPr>
                <w:rFonts w:ascii="Arial" w:hAnsi="Arial" w:cs="Arial"/>
                <w:b/>
                <w:bCs/>
                <w:color w:val="000000"/>
                <w:lang w:val="ru-RU" w:eastAsia="ru-RU"/>
              </w:rPr>
              <w:t>р</w:t>
            </w:r>
            <w:r w:rsidRPr="00C912EF">
              <w:rPr>
                <w:rFonts w:ascii="Arial" w:hAnsi="Arial" w:cs="Arial"/>
                <w:b/>
                <w:bCs/>
                <w:color w:val="000000"/>
                <w:lang w:val="ru-RU" w:eastAsia="ru-RU"/>
              </w:rPr>
              <w:t>мативных характеристик, р</w:t>
            </w:r>
            <w:r w:rsidRPr="00C912EF">
              <w:rPr>
                <w:rFonts w:ascii="Arial" w:hAnsi="Arial" w:cs="Arial"/>
                <w:b/>
                <w:bCs/>
                <w:color w:val="000000"/>
                <w:lang w:val="ru-RU" w:eastAsia="ru-RU"/>
              </w:rPr>
              <w:t>е</w:t>
            </w:r>
            <w:r w:rsidRPr="00C912EF">
              <w:rPr>
                <w:rFonts w:ascii="Arial" w:hAnsi="Arial" w:cs="Arial"/>
                <w:b/>
                <w:bCs/>
                <w:color w:val="000000"/>
                <w:lang w:val="ru-RU" w:eastAsia="ru-RU"/>
              </w:rPr>
              <w:t>монт проезжих частей улиц, с учетом ресурсных возможн</w:t>
            </w:r>
            <w:r w:rsidRPr="00C912EF">
              <w:rPr>
                <w:rFonts w:ascii="Arial" w:hAnsi="Arial" w:cs="Arial"/>
                <w:b/>
                <w:bCs/>
                <w:color w:val="000000"/>
                <w:lang w:val="ru-RU" w:eastAsia="ru-RU"/>
              </w:rPr>
              <w:t>о</w:t>
            </w:r>
            <w:r w:rsidRPr="00C912EF">
              <w:rPr>
                <w:rFonts w:ascii="Arial" w:hAnsi="Arial" w:cs="Arial"/>
                <w:b/>
                <w:bCs/>
                <w:color w:val="000000"/>
                <w:lang w:val="ru-RU" w:eastAsia="ru-RU"/>
              </w:rPr>
              <w:t>стей муниципального образ</w:t>
            </w:r>
            <w:r w:rsidRPr="00C912EF">
              <w:rPr>
                <w:rFonts w:ascii="Arial" w:hAnsi="Arial" w:cs="Arial"/>
                <w:b/>
                <w:bCs/>
                <w:color w:val="000000"/>
                <w:lang w:val="ru-RU" w:eastAsia="ru-RU"/>
              </w:rPr>
              <w:t>о</w:t>
            </w:r>
            <w:r w:rsidRPr="00C912EF">
              <w:rPr>
                <w:rFonts w:ascii="Arial" w:hAnsi="Arial" w:cs="Arial"/>
                <w:b/>
                <w:bCs/>
                <w:color w:val="000000"/>
                <w:lang w:val="ru-RU" w:eastAsia="ru-RU"/>
              </w:rPr>
              <w:t>вания.</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r>
      <w:tr w:rsidR="00770A9A" w:rsidRPr="001837C4" w:rsidTr="001847AD">
        <w:trPr>
          <w:trHeight w:val="120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lastRenderedPageBreak/>
              <w:t>2.1.</w:t>
            </w:r>
          </w:p>
        </w:tc>
        <w:tc>
          <w:tcPr>
            <w:tcW w:w="4157" w:type="dxa"/>
            <w:tcBorders>
              <w:top w:val="nil"/>
              <w:left w:val="nil"/>
              <w:bottom w:val="single" w:sz="4" w:space="0" w:color="auto"/>
              <w:right w:val="single" w:sz="4" w:space="0" w:color="auto"/>
            </w:tcBorders>
            <w:shd w:val="clear" w:color="auto" w:fill="auto"/>
            <w:vAlign w:val="center"/>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Подпрограмма: "Содержание улично-дорожной сети Салби</w:t>
            </w:r>
            <w:r w:rsidRPr="00C912EF">
              <w:rPr>
                <w:rFonts w:ascii="Arial" w:hAnsi="Arial" w:cs="Arial"/>
                <w:b/>
                <w:bCs/>
                <w:color w:val="000000"/>
                <w:lang w:val="ru-RU" w:eastAsia="ru-RU"/>
              </w:rPr>
              <w:t>н</w:t>
            </w:r>
            <w:r w:rsidRPr="00C912EF">
              <w:rPr>
                <w:rFonts w:ascii="Arial" w:hAnsi="Arial" w:cs="Arial"/>
                <w:b/>
                <w:bCs/>
                <w:color w:val="000000"/>
                <w:lang w:val="ru-RU" w:eastAsia="ru-RU"/>
              </w:rPr>
              <w:t>ского сельсовета"</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1847AD">
        <w:trPr>
          <w:trHeight w:val="1875"/>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4157" w:type="dxa"/>
            <w:tcBorders>
              <w:top w:val="nil"/>
              <w:left w:val="nil"/>
              <w:bottom w:val="single" w:sz="4" w:space="0" w:color="auto"/>
              <w:right w:val="single" w:sz="4" w:space="0" w:color="auto"/>
            </w:tcBorders>
            <w:shd w:val="clear" w:color="auto" w:fill="auto"/>
            <w:noWrap/>
            <w:vAlign w:val="bottom"/>
            <w:hideMark/>
          </w:tcPr>
          <w:p w:rsidR="00770A9A" w:rsidRPr="00C912EF" w:rsidRDefault="00770A9A" w:rsidP="00770A9A">
            <w:pPr>
              <w:jc w:val="both"/>
              <w:rPr>
                <w:rFonts w:ascii="Arial" w:hAnsi="Arial" w:cs="Arial"/>
                <w:color w:val="000000"/>
                <w:lang w:val="ru-RU" w:eastAsia="ru-RU"/>
              </w:rPr>
            </w:pPr>
            <w:r w:rsidRPr="00C912EF">
              <w:rPr>
                <w:rFonts w:ascii="Arial" w:hAnsi="Arial" w:cs="Arial"/>
                <w:color w:val="000000"/>
                <w:lang w:val="ru-RU" w:eastAsia="ru-RU"/>
              </w:rPr>
              <w:t>доля протяженности автомобил</w:t>
            </w:r>
            <w:r w:rsidRPr="00C912EF">
              <w:rPr>
                <w:rFonts w:ascii="Arial" w:hAnsi="Arial" w:cs="Arial"/>
                <w:color w:val="000000"/>
                <w:lang w:val="ru-RU" w:eastAsia="ru-RU"/>
              </w:rPr>
              <w:t>ь</w:t>
            </w:r>
            <w:r w:rsidRPr="00C912EF">
              <w:rPr>
                <w:rFonts w:ascii="Arial" w:hAnsi="Arial" w:cs="Arial"/>
                <w:color w:val="000000"/>
                <w:lang w:val="ru-RU" w:eastAsia="ru-RU"/>
              </w:rPr>
              <w:t>ных дорог, на которых осущест</w:t>
            </w:r>
            <w:r w:rsidRPr="00C912EF">
              <w:rPr>
                <w:rFonts w:ascii="Arial" w:hAnsi="Arial" w:cs="Arial"/>
                <w:color w:val="000000"/>
                <w:lang w:val="ru-RU" w:eastAsia="ru-RU"/>
              </w:rPr>
              <w:t>в</w:t>
            </w:r>
            <w:r w:rsidRPr="00C912EF">
              <w:rPr>
                <w:rFonts w:ascii="Arial" w:hAnsi="Arial" w:cs="Arial"/>
                <w:color w:val="000000"/>
                <w:lang w:val="ru-RU" w:eastAsia="ru-RU"/>
              </w:rPr>
              <w:t>ляется круглогодичное содерж</w:t>
            </w:r>
            <w:r w:rsidRPr="00C912EF">
              <w:rPr>
                <w:rFonts w:ascii="Arial" w:hAnsi="Arial" w:cs="Arial"/>
                <w:color w:val="000000"/>
                <w:lang w:val="ru-RU" w:eastAsia="ru-RU"/>
              </w:rPr>
              <w:t>а</w:t>
            </w:r>
            <w:r w:rsidRPr="00C912EF">
              <w:rPr>
                <w:rFonts w:ascii="Arial" w:hAnsi="Arial" w:cs="Arial"/>
                <w:color w:val="000000"/>
                <w:lang w:val="ru-RU" w:eastAsia="ru-RU"/>
              </w:rPr>
              <w:t>ние, в общей протяженности а</w:t>
            </w:r>
            <w:r w:rsidRPr="00C912EF">
              <w:rPr>
                <w:rFonts w:ascii="Arial" w:hAnsi="Arial" w:cs="Arial"/>
                <w:color w:val="000000"/>
                <w:lang w:val="ru-RU" w:eastAsia="ru-RU"/>
              </w:rPr>
              <w:t>в</w:t>
            </w:r>
            <w:r w:rsidRPr="00C912EF">
              <w:rPr>
                <w:rFonts w:ascii="Arial" w:hAnsi="Arial" w:cs="Arial"/>
                <w:color w:val="000000"/>
                <w:lang w:val="ru-RU" w:eastAsia="ru-RU"/>
              </w:rPr>
              <w:t>томобильных дорог сельсовета;</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100,0</w:t>
            </w:r>
            <w:r w:rsidRPr="00C912EF">
              <w:rPr>
                <w:rFonts w:ascii="Arial" w:hAnsi="Arial" w:cs="Arial"/>
                <w:color w:val="00000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100,0</w:t>
            </w:r>
            <w:r w:rsidRPr="00C912EF">
              <w:rPr>
                <w:rFonts w:ascii="Arial" w:hAnsi="Arial" w:cs="Arial"/>
                <w:color w:val="000000"/>
                <w:lang w:val="ru-RU" w:eastAsia="ru-RU"/>
              </w:rPr>
              <w:t xml:space="preserve">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100,0</w:t>
            </w:r>
            <w:r w:rsidRPr="00C912EF">
              <w:rPr>
                <w:rFonts w:ascii="Arial" w:hAnsi="Arial" w:cs="Arial"/>
                <w:color w:val="00000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100,0</w:t>
            </w:r>
            <w:r w:rsidRPr="00C912EF">
              <w:rPr>
                <w:rFonts w:ascii="Arial" w:hAnsi="Arial" w:cs="Arial"/>
                <w:color w:val="00000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w:t>
            </w:r>
            <w:r w:rsidRPr="00C912EF">
              <w:rPr>
                <w:rFonts w:ascii="Arial" w:hAnsi="Arial" w:cs="Arial"/>
                <w:color w:val="00000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w:t>
            </w:r>
            <w:r w:rsidRPr="00C912EF">
              <w:rPr>
                <w:rFonts w:ascii="Arial" w:hAnsi="Arial" w:cs="Arial"/>
                <w:color w:val="00000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w:t>
            </w:r>
            <w:r w:rsidRPr="00C912EF">
              <w:rPr>
                <w:rFonts w:ascii="Arial" w:hAnsi="Arial" w:cs="Arial"/>
                <w:color w:val="00000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w:t>
            </w:r>
            <w:r w:rsidRPr="00C912EF">
              <w:rPr>
                <w:rFonts w:ascii="Arial" w:hAnsi="Arial" w:cs="Arial"/>
                <w:color w:val="000000"/>
                <w:lang w:val="ru-RU" w:eastAsia="ru-RU"/>
              </w:rPr>
              <w:t xml:space="preserve">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100,0</w:t>
            </w:r>
            <w:r w:rsidRPr="00C912EF">
              <w:rPr>
                <w:rFonts w:ascii="Arial" w:hAnsi="Arial" w:cs="Arial"/>
                <w:color w:val="000000"/>
                <w:lang w:val="ru-RU" w:eastAsia="ru-RU"/>
              </w:rPr>
              <w:t xml:space="preserve"> </w:t>
            </w:r>
          </w:p>
        </w:tc>
      </w:tr>
      <w:tr w:rsidR="00770A9A" w:rsidRPr="00C912EF" w:rsidTr="001847AD">
        <w:trPr>
          <w:trHeight w:val="120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4157" w:type="dxa"/>
            <w:tcBorders>
              <w:top w:val="nil"/>
              <w:left w:val="nil"/>
              <w:bottom w:val="single" w:sz="4" w:space="0" w:color="auto"/>
              <w:right w:val="single" w:sz="4" w:space="0" w:color="auto"/>
            </w:tcBorders>
            <w:shd w:val="clear" w:color="auto" w:fill="auto"/>
            <w:vAlign w:val="bottom"/>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доля отремонтированных</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автом</w:t>
            </w:r>
            <w:r w:rsidRPr="00C912EF">
              <w:rPr>
                <w:rFonts w:ascii="Arial" w:hAnsi="Arial" w:cs="Arial"/>
                <w:color w:val="000000"/>
                <w:lang w:val="ru-RU" w:eastAsia="ru-RU"/>
              </w:rPr>
              <w:t>о</w:t>
            </w:r>
            <w:r w:rsidRPr="00C912EF">
              <w:rPr>
                <w:rFonts w:ascii="Arial" w:hAnsi="Arial" w:cs="Arial"/>
                <w:color w:val="000000"/>
                <w:lang w:val="ru-RU" w:eastAsia="ru-RU"/>
              </w:rPr>
              <w:t>бильных дорог в общей протяже</w:t>
            </w:r>
            <w:r w:rsidRPr="00C912EF">
              <w:rPr>
                <w:rFonts w:ascii="Arial" w:hAnsi="Arial" w:cs="Arial"/>
                <w:color w:val="000000"/>
                <w:lang w:val="ru-RU" w:eastAsia="ru-RU"/>
              </w:rPr>
              <w:t>н</w:t>
            </w:r>
            <w:r w:rsidRPr="00C912EF">
              <w:rPr>
                <w:rFonts w:ascii="Arial" w:hAnsi="Arial" w:cs="Arial"/>
                <w:color w:val="000000"/>
                <w:lang w:val="ru-RU" w:eastAsia="ru-RU"/>
              </w:rPr>
              <w:t>ности автомобильных дорог сел</w:t>
            </w:r>
            <w:r w:rsidRPr="00C912EF">
              <w:rPr>
                <w:rFonts w:ascii="Arial" w:hAnsi="Arial" w:cs="Arial"/>
                <w:color w:val="000000"/>
                <w:lang w:val="ru-RU" w:eastAsia="ru-RU"/>
              </w:rPr>
              <w:t>ь</w:t>
            </w:r>
            <w:r w:rsidRPr="00C912EF">
              <w:rPr>
                <w:rFonts w:ascii="Arial" w:hAnsi="Arial" w:cs="Arial"/>
                <w:color w:val="000000"/>
                <w:lang w:val="ru-RU" w:eastAsia="ru-RU"/>
              </w:rPr>
              <w:t>совета;</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5,0</w:t>
            </w:r>
            <w:r w:rsidRPr="00C912EF">
              <w:rPr>
                <w:rFonts w:ascii="Arial" w:hAnsi="Arial" w:cs="Arial"/>
                <w:color w:val="00000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10,0</w:t>
            </w:r>
            <w:r w:rsidRPr="00C912EF">
              <w:rPr>
                <w:rFonts w:ascii="Arial" w:hAnsi="Arial" w:cs="Arial"/>
                <w:color w:val="000000"/>
                <w:lang w:val="ru-RU" w:eastAsia="ru-RU"/>
              </w:rPr>
              <w:t xml:space="preserve">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15,0</w:t>
            </w:r>
            <w:r w:rsidRPr="00C912EF">
              <w:rPr>
                <w:rFonts w:ascii="Arial" w:hAnsi="Arial" w:cs="Arial"/>
                <w:color w:val="00000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20,0</w:t>
            </w:r>
            <w:r w:rsidRPr="00C912EF">
              <w:rPr>
                <w:rFonts w:ascii="Arial" w:hAnsi="Arial" w:cs="Arial"/>
                <w:color w:val="00000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20,0</w:t>
            </w:r>
            <w:r w:rsidRPr="00C912EF">
              <w:rPr>
                <w:rFonts w:ascii="Arial" w:hAnsi="Arial" w:cs="Arial"/>
                <w:color w:val="00000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20,0</w:t>
            </w:r>
            <w:r w:rsidRPr="00C912EF">
              <w:rPr>
                <w:rFonts w:ascii="Arial" w:hAnsi="Arial" w:cs="Arial"/>
                <w:color w:val="00000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20,0</w:t>
            </w:r>
            <w:r w:rsidRPr="00C912EF">
              <w:rPr>
                <w:rFonts w:ascii="Arial" w:hAnsi="Arial" w:cs="Arial"/>
                <w:color w:val="00000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20,0</w:t>
            </w:r>
            <w:r w:rsidRPr="00C912EF">
              <w:rPr>
                <w:rFonts w:ascii="Arial" w:hAnsi="Arial" w:cs="Arial"/>
                <w:color w:val="000000"/>
                <w:lang w:val="ru-RU" w:eastAsia="ru-RU"/>
              </w:rPr>
              <w:t xml:space="preserve">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C912EF" w:rsidP="00770A9A">
            <w:pPr>
              <w:jc w:val="right"/>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25,0</w:t>
            </w:r>
            <w:r w:rsidRPr="00C912EF">
              <w:rPr>
                <w:rFonts w:ascii="Arial" w:hAnsi="Arial" w:cs="Arial"/>
                <w:color w:val="000000"/>
                <w:lang w:val="ru-RU" w:eastAsia="ru-RU"/>
              </w:rPr>
              <w:t xml:space="preserve"> </w:t>
            </w:r>
          </w:p>
        </w:tc>
      </w:tr>
      <w:tr w:rsidR="00770A9A" w:rsidRPr="00C912EF" w:rsidTr="001847AD">
        <w:trPr>
          <w:trHeight w:val="75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Количество ДТП связанных с с</w:t>
            </w:r>
            <w:r w:rsidRPr="00C912EF">
              <w:rPr>
                <w:rFonts w:ascii="Arial" w:hAnsi="Arial" w:cs="Arial"/>
                <w:color w:val="000000"/>
                <w:lang w:val="ru-RU" w:eastAsia="ru-RU"/>
              </w:rPr>
              <w:t>о</w:t>
            </w:r>
            <w:r w:rsidRPr="00C912EF">
              <w:rPr>
                <w:rFonts w:ascii="Arial" w:hAnsi="Arial" w:cs="Arial"/>
                <w:color w:val="000000"/>
                <w:lang w:val="ru-RU" w:eastAsia="ru-RU"/>
              </w:rPr>
              <w:t>путствующими дорожными усл</w:t>
            </w:r>
            <w:r w:rsidRPr="00C912EF">
              <w:rPr>
                <w:rFonts w:ascii="Arial" w:hAnsi="Arial" w:cs="Arial"/>
                <w:color w:val="000000"/>
                <w:lang w:val="ru-RU" w:eastAsia="ru-RU"/>
              </w:rPr>
              <w:t>о</w:t>
            </w:r>
            <w:r w:rsidRPr="00C912EF">
              <w:rPr>
                <w:rFonts w:ascii="Arial" w:hAnsi="Arial" w:cs="Arial"/>
                <w:color w:val="000000"/>
                <w:lang w:val="ru-RU" w:eastAsia="ru-RU"/>
              </w:rPr>
              <w:t>виями.</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proofErr w:type="spellStart"/>
            <w:proofErr w:type="gramStart"/>
            <w:r w:rsidRPr="00C912EF">
              <w:rPr>
                <w:rFonts w:ascii="Arial" w:hAnsi="Arial" w:cs="Arial"/>
                <w:color w:val="000000"/>
                <w:lang w:val="ru-RU" w:eastAsia="ru-RU"/>
              </w:rPr>
              <w:t>шт</w:t>
            </w:r>
            <w:proofErr w:type="spellEnd"/>
            <w:proofErr w:type="gramEnd"/>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r>
      <w:tr w:rsidR="00770A9A" w:rsidRPr="001837C4" w:rsidTr="001847AD">
        <w:trPr>
          <w:trHeight w:val="1225"/>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3.</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Задача: Создание необходимых условий для обеспечения мер первичной пожарной безопа</w:t>
            </w:r>
            <w:r w:rsidRPr="00C912EF">
              <w:rPr>
                <w:rFonts w:ascii="Arial" w:hAnsi="Arial" w:cs="Arial"/>
                <w:b/>
                <w:bCs/>
                <w:color w:val="000000"/>
                <w:lang w:val="ru-RU" w:eastAsia="ru-RU"/>
              </w:rPr>
              <w:t>с</w:t>
            </w:r>
            <w:r w:rsidRPr="00C912EF">
              <w:rPr>
                <w:rFonts w:ascii="Arial" w:hAnsi="Arial" w:cs="Arial"/>
                <w:b/>
                <w:bCs/>
                <w:color w:val="000000"/>
                <w:lang w:val="ru-RU" w:eastAsia="ru-RU"/>
              </w:rPr>
              <w:t>ности, защита населения, мат</w:t>
            </w:r>
            <w:r w:rsidRPr="00C912EF">
              <w:rPr>
                <w:rFonts w:ascii="Arial" w:hAnsi="Arial" w:cs="Arial"/>
                <w:b/>
                <w:bCs/>
                <w:color w:val="000000"/>
                <w:lang w:val="ru-RU" w:eastAsia="ru-RU"/>
              </w:rPr>
              <w:t>е</w:t>
            </w:r>
            <w:r w:rsidRPr="00C912EF">
              <w:rPr>
                <w:rFonts w:ascii="Arial" w:hAnsi="Arial" w:cs="Arial"/>
                <w:b/>
                <w:bCs/>
                <w:color w:val="000000"/>
                <w:lang w:val="ru-RU" w:eastAsia="ru-RU"/>
              </w:rPr>
              <w:t>риальных и культурных ценн</w:t>
            </w:r>
            <w:r w:rsidRPr="00C912EF">
              <w:rPr>
                <w:rFonts w:ascii="Arial" w:hAnsi="Arial" w:cs="Arial"/>
                <w:b/>
                <w:bCs/>
                <w:color w:val="000000"/>
                <w:lang w:val="ru-RU" w:eastAsia="ru-RU"/>
              </w:rPr>
              <w:t>о</w:t>
            </w:r>
            <w:r w:rsidRPr="00C912EF">
              <w:rPr>
                <w:rFonts w:ascii="Arial" w:hAnsi="Arial" w:cs="Arial"/>
                <w:b/>
                <w:bCs/>
                <w:color w:val="000000"/>
                <w:lang w:val="ru-RU" w:eastAsia="ru-RU"/>
              </w:rPr>
              <w:t>стей Салбинского сельсовета от опасностей, возникающих при ЧС природного характера</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1837C4" w:rsidTr="001847AD">
        <w:trPr>
          <w:trHeight w:val="547"/>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3.1.</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Подпрограмма:</w:t>
            </w:r>
            <w:r w:rsidR="00C912EF" w:rsidRPr="00C912EF">
              <w:rPr>
                <w:rFonts w:ascii="Arial" w:hAnsi="Arial" w:cs="Arial"/>
                <w:b/>
                <w:bCs/>
                <w:color w:val="000000"/>
                <w:lang w:val="ru-RU" w:eastAsia="ru-RU"/>
              </w:rPr>
              <w:t xml:space="preserve"> </w:t>
            </w:r>
            <w:r w:rsidRPr="00C912EF">
              <w:rPr>
                <w:rFonts w:ascii="Arial" w:hAnsi="Arial" w:cs="Arial"/>
                <w:b/>
                <w:bCs/>
                <w:color w:val="000000"/>
                <w:lang w:val="ru-RU" w:eastAsia="ru-RU"/>
              </w:rPr>
              <w:t>«Обеспечение безопасности жизнедеятельн</w:t>
            </w:r>
            <w:r w:rsidRPr="00C912EF">
              <w:rPr>
                <w:rFonts w:ascii="Arial" w:hAnsi="Arial" w:cs="Arial"/>
                <w:b/>
                <w:bCs/>
                <w:color w:val="000000"/>
                <w:lang w:val="ru-RU" w:eastAsia="ru-RU"/>
              </w:rPr>
              <w:t>о</w:t>
            </w:r>
            <w:r w:rsidRPr="00C912EF">
              <w:rPr>
                <w:rFonts w:ascii="Arial" w:hAnsi="Arial" w:cs="Arial"/>
                <w:b/>
                <w:bCs/>
                <w:color w:val="000000"/>
                <w:lang w:val="ru-RU" w:eastAsia="ru-RU"/>
              </w:rPr>
              <w:t>сти населения»</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C912EF" w:rsidTr="001847AD">
        <w:trPr>
          <w:trHeight w:val="86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proofErr w:type="gramStart"/>
            <w:r w:rsidRPr="00C912EF">
              <w:rPr>
                <w:rFonts w:ascii="Arial" w:hAnsi="Arial" w:cs="Arial"/>
                <w:color w:val="000000"/>
                <w:lang w:val="ru-RU" w:eastAsia="ru-RU"/>
              </w:rPr>
              <w:t>Количество граждан, обладающих знаниями в области противоп</w:t>
            </w:r>
            <w:r w:rsidRPr="00C912EF">
              <w:rPr>
                <w:rFonts w:ascii="Arial" w:hAnsi="Arial" w:cs="Arial"/>
                <w:color w:val="000000"/>
                <w:lang w:val="ru-RU" w:eastAsia="ru-RU"/>
              </w:rPr>
              <w:t>о</w:t>
            </w:r>
            <w:r w:rsidRPr="00C912EF">
              <w:rPr>
                <w:rFonts w:ascii="Arial" w:hAnsi="Arial" w:cs="Arial"/>
                <w:color w:val="000000"/>
                <w:lang w:val="ru-RU" w:eastAsia="ru-RU"/>
              </w:rPr>
              <w:t>жарной безопасности (от колич</w:t>
            </w:r>
            <w:r w:rsidRPr="00C912EF">
              <w:rPr>
                <w:rFonts w:ascii="Arial" w:hAnsi="Arial" w:cs="Arial"/>
                <w:color w:val="000000"/>
                <w:lang w:val="ru-RU" w:eastAsia="ru-RU"/>
              </w:rPr>
              <w:t>е</w:t>
            </w:r>
            <w:r w:rsidRPr="00C912EF">
              <w:rPr>
                <w:rFonts w:ascii="Arial" w:hAnsi="Arial" w:cs="Arial"/>
                <w:color w:val="000000"/>
                <w:lang w:val="ru-RU" w:eastAsia="ru-RU"/>
              </w:rPr>
              <w:t>ства проживающих</w:t>
            </w:r>
            <w:proofErr w:type="gramEnd"/>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Отчетность ГО и ЧС</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45</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50</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70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75</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75</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75</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75</w:t>
            </w:r>
          </w:p>
        </w:tc>
      </w:tr>
      <w:tr w:rsidR="00770A9A" w:rsidRPr="00C912EF" w:rsidTr="001847AD">
        <w:trPr>
          <w:trHeight w:val="1316"/>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Обеспечение надлежащего с</w:t>
            </w:r>
            <w:r w:rsidRPr="00C912EF">
              <w:rPr>
                <w:rFonts w:ascii="Arial" w:hAnsi="Arial" w:cs="Arial"/>
                <w:color w:val="000000"/>
                <w:lang w:val="ru-RU" w:eastAsia="ru-RU"/>
              </w:rPr>
              <w:t>о</w:t>
            </w:r>
            <w:r w:rsidRPr="00C912EF">
              <w:rPr>
                <w:rFonts w:ascii="Arial" w:hAnsi="Arial" w:cs="Arial"/>
                <w:color w:val="000000"/>
                <w:lang w:val="ru-RU" w:eastAsia="ru-RU"/>
              </w:rPr>
              <w:t>стояния источников противоп</w:t>
            </w:r>
            <w:r w:rsidRPr="00C912EF">
              <w:rPr>
                <w:rFonts w:ascii="Arial" w:hAnsi="Arial" w:cs="Arial"/>
                <w:color w:val="000000"/>
                <w:lang w:val="ru-RU" w:eastAsia="ru-RU"/>
              </w:rPr>
              <w:t>о</w:t>
            </w:r>
            <w:r w:rsidRPr="00C912EF">
              <w:rPr>
                <w:rFonts w:ascii="Arial" w:hAnsi="Arial" w:cs="Arial"/>
                <w:color w:val="000000"/>
                <w:lang w:val="ru-RU" w:eastAsia="ru-RU"/>
              </w:rPr>
              <w:t>жарного водоснабжения и беспр</w:t>
            </w:r>
            <w:r w:rsidRPr="00C912EF">
              <w:rPr>
                <w:rFonts w:ascii="Arial" w:hAnsi="Arial" w:cs="Arial"/>
                <w:color w:val="000000"/>
                <w:lang w:val="ru-RU" w:eastAsia="ru-RU"/>
              </w:rPr>
              <w:t>е</w:t>
            </w:r>
            <w:r w:rsidRPr="00C912EF">
              <w:rPr>
                <w:rFonts w:ascii="Arial" w:hAnsi="Arial" w:cs="Arial"/>
                <w:color w:val="000000"/>
                <w:lang w:val="ru-RU" w:eastAsia="ru-RU"/>
              </w:rPr>
              <w:t xml:space="preserve">пятственного проезда пожарной техники к месту пожара </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Отчетность ГО и ЧС</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r>
      <w:tr w:rsidR="00770A9A" w:rsidRPr="00C912EF" w:rsidTr="001847AD">
        <w:trPr>
          <w:trHeight w:val="75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Обеспечение надлежащего сост</w:t>
            </w:r>
            <w:r w:rsidRPr="00C912EF">
              <w:rPr>
                <w:rFonts w:ascii="Arial" w:hAnsi="Arial" w:cs="Arial"/>
                <w:color w:val="000000"/>
                <w:lang w:val="ru-RU" w:eastAsia="ru-RU"/>
              </w:rPr>
              <w:t>о</w:t>
            </w:r>
            <w:r w:rsidRPr="00C912EF">
              <w:rPr>
                <w:rFonts w:ascii="Arial" w:hAnsi="Arial" w:cs="Arial"/>
                <w:color w:val="000000"/>
                <w:lang w:val="ru-RU" w:eastAsia="ru-RU"/>
              </w:rPr>
              <w:t>яния средств пожаротушения (о</w:t>
            </w:r>
            <w:r w:rsidRPr="00C912EF">
              <w:rPr>
                <w:rFonts w:ascii="Arial" w:hAnsi="Arial" w:cs="Arial"/>
                <w:color w:val="000000"/>
                <w:lang w:val="ru-RU" w:eastAsia="ru-RU"/>
              </w:rPr>
              <w:t>г</w:t>
            </w:r>
            <w:r w:rsidRPr="00C912EF">
              <w:rPr>
                <w:rFonts w:ascii="Arial" w:hAnsi="Arial" w:cs="Arial"/>
                <w:color w:val="000000"/>
                <w:lang w:val="ru-RU" w:eastAsia="ru-RU"/>
              </w:rPr>
              <w:t>нетушители)</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Отчетность ГО и ЧС</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100</w:t>
            </w:r>
          </w:p>
        </w:tc>
      </w:tr>
      <w:tr w:rsidR="00770A9A" w:rsidRPr="00C912EF" w:rsidTr="001847AD">
        <w:trPr>
          <w:trHeight w:val="90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Устройство минерализованных защитных противопожарных полос</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км</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Отчетность ГО и ЧС</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6,2</w:t>
            </w:r>
          </w:p>
        </w:tc>
      </w:tr>
      <w:tr w:rsidR="00770A9A" w:rsidRPr="00C912EF" w:rsidTr="001847AD">
        <w:trPr>
          <w:trHeight w:val="780"/>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Обучение специалиста в области гидротехнических сооружений</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чел</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Отчетность ГО и ЧС</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r>
      <w:tr w:rsidR="00770A9A" w:rsidRPr="00C912EF" w:rsidTr="001847AD">
        <w:trPr>
          <w:trHeight w:val="562"/>
        </w:trPr>
        <w:tc>
          <w:tcPr>
            <w:tcW w:w="66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4157"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Площадь обработанной</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террит</w:t>
            </w:r>
            <w:r w:rsidRPr="00C912EF">
              <w:rPr>
                <w:rFonts w:ascii="Arial" w:hAnsi="Arial" w:cs="Arial"/>
                <w:color w:val="000000"/>
                <w:lang w:val="ru-RU" w:eastAsia="ru-RU"/>
              </w:rPr>
              <w:t>о</w:t>
            </w:r>
            <w:r w:rsidRPr="00C912EF">
              <w:rPr>
                <w:rFonts w:ascii="Arial" w:hAnsi="Arial" w:cs="Arial"/>
                <w:color w:val="000000"/>
                <w:lang w:val="ru-RU" w:eastAsia="ru-RU"/>
              </w:rPr>
              <w:t xml:space="preserve">рии </w:t>
            </w:r>
            <w:r w:rsidRPr="00C912EF">
              <w:rPr>
                <w:rFonts w:ascii="Arial" w:hAnsi="Arial" w:cs="Arial"/>
                <w:color w:val="000000"/>
                <w:lang w:val="ru-RU" w:eastAsia="ru-RU"/>
              </w:rPr>
              <w:br/>
              <w:t>мест массового посещения нас</w:t>
            </w:r>
            <w:r w:rsidRPr="00C912EF">
              <w:rPr>
                <w:rFonts w:ascii="Arial" w:hAnsi="Arial" w:cs="Arial"/>
                <w:color w:val="000000"/>
                <w:lang w:val="ru-RU" w:eastAsia="ru-RU"/>
              </w:rPr>
              <w:t>е</w:t>
            </w:r>
            <w:r w:rsidRPr="00C912EF">
              <w:rPr>
                <w:rFonts w:ascii="Arial" w:hAnsi="Arial" w:cs="Arial"/>
                <w:color w:val="000000"/>
                <w:lang w:val="ru-RU" w:eastAsia="ru-RU"/>
              </w:rPr>
              <w:t>ления.</w:t>
            </w:r>
          </w:p>
        </w:tc>
        <w:tc>
          <w:tcPr>
            <w:tcW w:w="993" w:type="dxa"/>
            <w:tcBorders>
              <w:top w:val="nil"/>
              <w:left w:val="nil"/>
              <w:bottom w:val="single" w:sz="4" w:space="0" w:color="auto"/>
              <w:right w:val="single" w:sz="4" w:space="0" w:color="auto"/>
            </w:tcBorders>
            <w:shd w:val="clear" w:color="auto" w:fill="auto"/>
            <w:hideMark/>
          </w:tcPr>
          <w:p w:rsidR="00770A9A" w:rsidRPr="00C912EF" w:rsidRDefault="00770A9A" w:rsidP="00770A9A">
            <w:pPr>
              <w:spacing w:after="280"/>
              <w:jc w:val="center"/>
              <w:rPr>
                <w:rFonts w:ascii="Arial" w:hAnsi="Arial" w:cs="Arial"/>
                <w:color w:val="000000"/>
                <w:lang w:val="ru-RU" w:eastAsia="ru-RU"/>
              </w:rPr>
            </w:pPr>
            <w:r w:rsidRPr="00C912EF">
              <w:rPr>
                <w:rFonts w:ascii="Arial" w:hAnsi="Arial" w:cs="Arial"/>
                <w:color w:val="000000"/>
                <w:lang w:val="ru-RU" w:eastAsia="ru-RU"/>
              </w:rPr>
              <w:t>га</w:t>
            </w:r>
          </w:p>
        </w:tc>
        <w:tc>
          <w:tcPr>
            <w:tcW w:w="2126"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w:t>
            </w:r>
          </w:p>
        </w:tc>
        <w:tc>
          <w:tcPr>
            <w:tcW w:w="851"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w:t>
            </w:r>
          </w:p>
        </w:tc>
        <w:tc>
          <w:tcPr>
            <w:tcW w:w="85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10</w:t>
            </w:r>
          </w:p>
        </w:tc>
      </w:tr>
    </w:tbl>
    <w:p w:rsidR="00770A9A" w:rsidRPr="00C912EF" w:rsidRDefault="00770A9A">
      <w:pPr>
        <w:rPr>
          <w:rFonts w:ascii="Arial" w:hAnsi="Arial" w:cs="Arial"/>
          <w:lang w:val="ru-RU"/>
        </w:rPr>
        <w:sectPr w:rsidR="00770A9A" w:rsidRPr="00C912EF" w:rsidSect="001847AD">
          <w:pgSz w:w="16838" w:h="11906" w:orient="landscape"/>
          <w:pgMar w:top="1701" w:right="340" w:bottom="851"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709"/>
        <w:gridCol w:w="223"/>
        <w:gridCol w:w="4171"/>
        <w:gridCol w:w="709"/>
        <w:gridCol w:w="709"/>
        <w:gridCol w:w="709"/>
        <w:gridCol w:w="708"/>
        <w:gridCol w:w="660"/>
        <w:gridCol w:w="49"/>
        <w:gridCol w:w="567"/>
        <w:gridCol w:w="142"/>
        <w:gridCol w:w="321"/>
        <w:gridCol w:w="464"/>
        <w:gridCol w:w="65"/>
        <w:gridCol w:w="399"/>
        <w:gridCol w:w="452"/>
        <w:gridCol w:w="12"/>
        <w:gridCol w:w="236"/>
        <w:gridCol w:w="228"/>
        <w:gridCol w:w="374"/>
        <w:gridCol w:w="90"/>
        <w:gridCol w:w="464"/>
        <w:gridCol w:w="155"/>
        <w:gridCol w:w="309"/>
        <w:gridCol w:w="464"/>
        <w:gridCol w:w="78"/>
        <w:gridCol w:w="386"/>
        <w:gridCol w:w="464"/>
        <w:gridCol w:w="464"/>
        <w:gridCol w:w="387"/>
        <w:gridCol w:w="708"/>
      </w:tblGrid>
      <w:tr w:rsidR="00770A9A" w:rsidRPr="001837C4" w:rsidTr="00320BFC">
        <w:trPr>
          <w:trHeight w:val="1890"/>
        </w:trPr>
        <w:tc>
          <w:tcPr>
            <w:tcW w:w="9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666" w:type="dxa"/>
            <w:gridSpan w:val="6"/>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16" w:type="dxa"/>
            <w:gridSpan w:val="2"/>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2319" w:type="dxa"/>
            <w:gridSpan w:val="9"/>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noWrap/>
            <w:vAlign w:val="bottom"/>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noWrap/>
            <w:vAlign w:val="bottom"/>
            <w:hideMark/>
          </w:tcPr>
          <w:p w:rsidR="00770A9A" w:rsidRPr="00C912EF" w:rsidRDefault="00770A9A" w:rsidP="00770A9A">
            <w:pPr>
              <w:rPr>
                <w:rFonts w:ascii="Arial" w:hAnsi="Arial" w:cs="Arial"/>
                <w:color w:val="000000"/>
                <w:lang w:val="ru-RU" w:eastAsia="ru-RU"/>
              </w:rPr>
            </w:pPr>
          </w:p>
        </w:tc>
        <w:tc>
          <w:tcPr>
            <w:tcW w:w="3415" w:type="dxa"/>
            <w:gridSpan w:val="9"/>
            <w:tcBorders>
              <w:top w:val="nil"/>
              <w:left w:val="nil"/>
              <w:bottom w:val="nil"/>
              <w:right w:val="nil"/>
            </w:tcBorders>
            <w:shd w:val="clear" w:color="auto" w:fill="auto"/>
            <w:hideMark/>
          </w:tcPr>
          <w:p w:rsidR="00770A9A" w:rsidRPr="00C912EF" w:rsidRDefault="00770A9A" w:rsidP="00A35E8D">
            <w:pPr>
              <w:rPr>
                <w:rFonts w:ascii="Arial" w:hAnsi="Arial" w:cs="Arial"/>
                <w:color w:val="000000"/>
                <w:lang w:val="ru-RU" w:eastAsia="ru-RU"/>
              </w:rPr>
            </w:pPr>
            <w:r w:rsidRPr="00C912EF">
              <w:rPr>
                <w:rFonts w:ascii="Arial" w:hAnsi="Arial" w:cs="Arial"/>
                <w:color w:val="000000"/>
                <w:lang w:val="ru-RU" w:eastAsia="ru-RU"/>
              </w:rPr>
              <w:t>Приложение № 2 к паспорту муниципальной программы Салбинского сельсовета «Обеспечение безопасн</w:t>
            </w:r>
            <w:r w:rsidRPr="00C912EF">
              <w:rPr>
                <w:rFonts w:ascii="Arial" w:hAnsi="Arial" w:cs="Arial"/>
                <w:color w:val="000000"/>
                <w:lang w:val="ru-RU" w:eastAsia="ru-RU"/>
              </w:rPr>
              <w:t>о</w:t>
            </w:r>
            <w:r w:rsidRPr="00C912EF">
              <w:rPr>
                <w:rFonts w:ascii="Arial" w:hAnsi="Arial" w:cs="Arial"/>
                <w:color w:val="000000"/>
                <w:lang w:val="ru-RU" w:eastAsia="ru-RU"/>
              </w:rPr>
              <w:t>сти и комфортных условий жизнедеятельности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нас</w:t>
            </w:r>
            <w:r w:rsidRPr="00C912EF">
              <w:rPr>
                <w:rFonts w:ascii="Arial" w:hAnsi="Arial" w:cs="Arial"/>
                <w:color w:val="000000"/>
                <w:lang w:val="ru-RU" w:eastAsia="ru-RU"/>
              </w:rPr>
              <w:t>е</w:t>
            </w:r>
            <w:r w:rsidRPr="00C912EF">
              <w:rPr>
                <w:rFonts w:ascii="Arial" w:hAnsi="Arial" w:cs="Arial"/>
                <w:color w:val="000000"/>
                <w:lang w:val="ru-RU" w:eastAsia="ru-RU"/>
              </w:rPr>
              <w:t>ления Салбинского сельс</w:t>
            </w:r>
            <w:r w:rsidRPr="00C912EF">
              <w:rPr>
                <w:rFonts w:ascii="Arial" w:hAnsi="Arial" w:cs="Arial"/>
                <w:color w:val="000000"/>
                <w:lang w:val="ru-RU" w:eastAsia="ru-RU"/>
              </w:rPr>
              <w:t>о</w:t>
            </w:r>
            <w:r w:rsidRPr="00C912EF">
              <w:rPr>
                <w:rFonts w:ascii="Arial" w:hAnsi="Arial" w:cs="Arial"/>
                <w:color w:val="000000"/>
                <w:lang w:val="ru-RU" w:eastAsia="ru-RU"/>
              </w:rPr>
              <w:t xml:space="preserve">вета» </w:t>
            </w:r>
          </w:p>
        </w:tc>
      </w:tr>
      <w:tr w:rsidR="00770A9A" w:rsidRPr="001837C4" w:rsidTr="00320BFC">
        <w:trPr>
          <w:trHeight w:val="375"/>
        </w:trPr>
        <w:tc>
          <w:tcPr>
            <w:tcW w:w="9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666" w:type="dxa"/>
            <w:gridSpan w:val="6"/>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16" w:type="dxa"/>
            <w:gridSpan w:val="2"/>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463"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noWrap/>
            <w:vAlign w:val="bottom"/>
            <w:hideMark/>
          </w:tcPr>
          <w:p w:rsidR="00770A9A" w:rsidRPr="00C912EF" w:rsidRDefault="00770A9A" w:rsidP="00770A9A">
            <w:pPr>
              <w:rPr>
                <w:rFonts w:ascii="Arial" w:hAnsi="Arial" w:cs="Arial"/>
                <w:color w:val="000000"/>
                <w:lang w:val="ru-RU" w:eastAsia="ru-RU"/>
              </w:rPr>
            </w:pPr>
          </w:p>
        </w:tc>
        <w:tc>
          <w:tcPr>
            <w:tcW w:w="1095" w:type="dxa"/>
            <w:gridSpan w:val="2"/>
            <w:tcBorders>
              <w:top w:val="nil"/>
              <w:left w:val="nil"/>
              <w:bottom w:val="nil"/>
              <w:right w:val="nil"/>
            </w:tcBorders>
            <w:shd w:val="clear" w:color="auto" w:fill="auto"/>
            <w:noWrap/>
            <w:vAlign w:val="bottom"/>
            <w:hideMark/>
          </w:tcPr>
          <w:p w:rsidR="00770A9A" w:rsidRPr="00C912EF" w:rsidRDefault="00770A9A" w:rsidP="00770A9A">
            <w:pPr>
              <w:rPr>
                <w:rFonts w:ascii="Arial" w:hAnsi="Arial" w:cs="Arial"/>
                <w:color w:val="000000"/>
                <w:lang w:val="ru-RU" w:eastAsia="ru-RU"/>
              </w:rPr>
            </w:pPr>
          </w:p>
        </w:tc>
      </w:tr>
      <w:tr w:rsidR="00770A9A" w:rsidRPr="001837C4" w:rsidTr="00320BFC">
        <w:trPr>
          <w:trHeight w:val="465"/>
        </w:trPr>
        <w:tc>
          <w:tcPr>
            <w:tcW w:w="15876" w:type="dxa"/>
            <w:gridSpan w:val="31"/>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Значения целевых показателей на долгосрочный период</w:t>
            </w:r>
          </w:p>
        </w:tc>
      </w:tr>
      <w:tr w:rsidR="00320BFC" w:rsidRPr="001837C4" w:rsidTr="00320BFC">
        <w:trPr>
          <w:trHeight w:val="375"/>
        </w:trPr>
        <w:tc>
          <w:tcPr>
            <w:tcW w:w="709"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39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09"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709"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09"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08"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3131" w:type="dxa"/>
            <w:gridSpan w:val="10"/>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236"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92"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64" w:type="dxa"/>
            <w:tcBorders>
              <w:top w:val="nil"/>
              <w:left w:val="nil"/>
              <w:bottom w:val="nil"/>
              <w:right w:val="nil"/>
            </w:tcBorders>
            <w:shd w:val="clear" w:color="auto" w:fill="auto"/>
            <w:noWrap/>
            <w:vAlign w:val="bottom"/>
            <w:hideMark/>
          </w:tcPr>
          <w:p w:rsidR="00770A9A" w:rsidRPr="00C912EF" w:rsidRDefault="00770A9A" w:rsidP="00770A9A">
            <w:pPr>
              <w:rPr>
                <w:rFonts w:ascii="Arial" w:hAnsi="Arial" w:cs="Arial"/>
                <w:color w:val="000000"/>
                <w:lang w:val="ru-RU" w:eastAsia="ru-RU"/>
              </w:rPr>
            </w:pPr>
          </w:p>
        </w:tc>
        <w:tc>
          <w:tcPr>
            <w:tcW w:w="1095" w:type="dxa"/>
            <w:gridSpan w:val="2"/>
            <w:tcBorders>
              <w:top w:val="nil"/>
              <w:left w:val="nil"/>
              <w:bottom w:val="nil"/>
              <w:right w:val="nil"/>
            </w:tcBorders>
            <w:shd w:val="clear" w:color="auto" w:fill="auto"/>
            <w:noWrap/>
            <w:vAlign w:val="bottom"/>
            <w:hideMark/>
          </w:tcPr>
          <w:p w:rsidR="00770A9A" w:rsidRPr="00C912EF" w:rsidRDefault="00770A9A" w:rsidP="00770A9A">
            <w:pPr>
              <w:rPr>
                <w:rFonts w:ascii="Arial" w:hAnsi="Arial" w:cs="Arial"/>
                <w:color w:val="000000"/>
                <w:lang w:val="ru-RU" w:eastAsia="ru-RU"/>
              </w:rPr>
            </w:pPr>
          </w:p>
        </w:tc>
      </w:tr>
      <w:tr w:rsidR="00320BFC" w:rsidRPr="00C912EF" w:rsidTr="00320BFC">
        <w:trPr>
          <w:trHeight w:val="7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r w:rsidRPr="00C912EF">
              <w:rPr>
                <w:rFonts w:ascii="Arial" w:hAnsi="Arial" w:cs="Arial"/>
                <w:color w:val="000000"/>
                <w:lang w:val="ru-RU" w:eastAsia="ru-RU"/>
              </w:rPr>
              <w:br/>
            </w:r>
            <w:proofErr w:type="gramStart"/>
            <w:r w:rsidRPr="00C912EF">
              <w:rPr>
                <w:rFonts w:ascii="Arial" w:hAnsi="Arial" w:cs="Arial"/>
                <w:color w:val="000000"/>
                <w:lang w:val="ru-RU" w:eastAsia="ru-RU"/>
              </w:rPr>
              <w:t>п</w:t>
            </w:r>
            <w:proofErr w:type="gramEnd"/>
            <w:r w:rsidRPr="00C912EF">
              <w:rPr>
                <w:rFonts w:ascii="Arial" w:hAnsi="Arial" w:cs="Arial"/>
                <w:color w:val="000000"/>
                <w:lang w:val="ru-RU" w:eastAsia="ru-RU"/>
              </w:rPr>
              <w:t>/п</w:t>
            </w:r>
          </w:p>
        </w:tc>
        <w:tc>
          <w:tcPr>
            <w:tcW w:w="43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Цели, целевые показатели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Един</w:t>
            </w:r>
            <w:r w:rsidRPr="00C912EF">
              <w:rPr>
                <w:rFonts w:ascii="Arial" w:hAnsi="Arial" w:cs="Arial"/>
                <w:color w:val="000000"/>
                <w:lang w:val="ru-RU" w:eastAsia="ru-RU"/>
              </w:rPr>
              <w:t>и</w:t>
            </w:r>
            <w:r w:rsidRPr="00C912EF">
              <w:rPr>
                <w:rFonts w:ascii="Arial" w:hAnsi="Arial" w:cs="Arial"/>
                <w:color w:val="000000"/>
                <w:lang w:val="ru-RU" w:eastAsia="ru-RU"/>
              </w:rPr>
              <w:t>ца</w:t>
            </w:r>
            <w:r w:rsidR="00C912EF" w:rsidRPr="00C912EF">
              <w:rPr>
                <w:rFonts w:ascii="Arial" w:hAnsi="Arial" w:cs="Arial"/>
                <w:color w:val="000000"/>
                <w:lang w:val="ru-RU" w:eastAsia="ru-RU"/>
              </w:rPr>
              <w:t xml:space="preserve"> </w:t>
            </w:r>
            <w:proofErr w:type="spellStart"/>
            <w:proofErr w:type="gramStart"/>
            <w:r w:rsidRPr="00C912EF">
              <w:rPr>
                <w:rFonts w:ascii="Arial" w:hAnsi="Arial" w:cs="Arial"/>
                <w:color w:val="000000"/>
                <w:lang w:val="ru-RU" w:eastAsia="ru-RU"/>
              </w:rPr>
              <w:t>и</w:t>
            </w:r>
            <w:r w:rsidRPr="00C912EF">
              <w:rPr>
                <w:rFonts w:ascii="Arial" w:hAnsi="Arial" w:cs="Arial"/>
                <w:color w:val="000000"/>
                <w:lang w:val="ru-RU" w:eastAsia="ru-RU"/>
              </w:rPr>
              <w:t>з</w:t>
            </w:r>
            <w:r w:rsidRPr="00C912EF">
              <w:rPr>
                <w:rFonts w:ascii="Arial" w:hAnsi="Arial" w:cs="Arial"/>
                <w:color w:val="000000"/>
                <w:lang w:val="ru-RU" w:eastAsia="ru-RU"/>
              </w:rPr>
              <w:t>ме</w:t>
            </w:r>
            <w:proofErr w:type="spellEnd"/>
            <w:r w:rsidRPr="00C912EF">
              <w:rPr>
                <w:rFonts w:ascii="Arial" w:hAnsi="Arial" w:cs="Arial"/>
                <w:color w:val="000000"/>
                <w:lang w:val="ru-RU" w:eastAsia="ru-RU"/>
              </w:rPr>
              <w:t>-р</w:t>
            </w:r>
            <w:r w:rsidRPr="00C912EF">
              <w:rPr>
                <w:rFonts w:ascii="Arial" w:hAnsi="Arial" w:cs="Arial"/>
                <w:color w:val="000000"/>
                <w:lang w:val="ru-RU" w:eastAsia="ru-RU"/>
              </w:rPr>
              <w:t>е</w:t>
            </w:r>
            <w:r w:rsidRPr="00C912EF">
              <w:rPr>
                <w:rFonts w:ascii="Arial" w:hAnsi="Arial" w:cs="Arial"/>
                <w:color w:val="000000"/>
                <w:lang w:val="ru-RU" w:eastAsia="ru-RU"/>
              </w:rPr>
              <w:t>ния</w:t>
            </w:r>
            <w:proofErr w:type="gram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2012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2013 год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2014 год</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Плановый период</w:t>
            </w:r>
          </w:p>
        </w:tc>
        <w:tc>
          <w:tcPr>
            <w:tcW w:w="6520" w:type="dxa"/>
            <w:gridSpan w:val="20"/>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Долгосрочный период</w:t>
            </w:r>
          </w:p>
        </w:tc>
      </w:tr>
      <w:tr w:rsidR="00320BFC" w:rsidRPr="00C912EF" w:rsidTr="00320BFC">
        <w:trPr>
          <w:trHeight w:val="75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4394" w:type="dxa"/>
            <w:gridSpan w:val="2"/>
            <w:vMerge/>
            <w:tcBorders>
              <w:top w:val="single" w:sz="4" w:space="0" w:color="auto"/>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70A9A" w:rsidRPr="00320BFC" w:rsidRDefault="00770A9A" w:rsidP="00770A9A">
            <w:pPr>
              <w:rPr>
                <w:rFonts w:ascii="Arial" w:hAnsi="Arial" w:cs="Arial"/>
                <w:color w:val="000000"/>
                <w:sz w:val="20"/>
                <w:szCs w:val="20"/>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70A9A" w:rsidRPr="00320BFC" w:rsidRDefault="00770A9A" w:rsidP="00770A9A">
            <w:pPr>
              <w:rPr>
                <w:rFonts w:ascii="Arial" w:hAnsi="Arial" w:cs="Arial"/>
                <w:color w:val="000000"/>
                <w:sz w:val="20"/>
                <w:szCs w:val="20"/>
                <w:lang w:val="ru-RU"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70A9A" w:rsidRPr="00320BFC" w:rsidRDefault="00770A9A" w:rsidP="00770A9A">
            <w:pPr>
              <w:rPr>
                <w:rFonts w:ascii="Arial" w:hAnsi="Arial" w:cs="Arial"/>
                <w:color w:val="000000"/>
                <w:sz w:val="20"/>
                <w:szCs w:val="20"/>
                <w:lang w:val="ru-RU" w:eastAsia="ru-RU"/>
              </w:rPr>
            </w:pP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2015 год</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2016 год</w:t>
            </w:r>
          </w:p>
        </w:tc>
        <w:tc>
          <w:tcPr>
            <w:tcW w:w="850"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2017 год</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2018 год</w:t>
            </w:r>
          </w:p>
        </w:tc>
        <w:tc>
          <w:tcPr>
            <w:tcW w:w="850" w:type="dxa"/>
            <w:gridSpan w:val="4"/>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2019 </w:t>
            </w:r>
            <w:r w:rsidRPr="00320BFC">
              <w:rPr>
                <w:rFonts w:ascii="Arial" w:hAnsi="Arial" w:cs="Arial"/>
                <w:color w:val="000000"/>
                <w:sz w:val="20"/>
                <w:szCs w:val="20"/>
                <w:lang w:val="ru-RU" w:eastAsia="ru-RU"/>
              </w:rPr>
              <w:br/>
              <w:t>год</w:t>
            </w:r>
          </w:p>
        </w:tc>
        <w:tc>
          <w:tcPr>
            <w:tcW w:w="709"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2020</w:t>
            </w:r>
            <w:r w:rsidRPr="00320BFC">
              <w:rPr>
                <w:rFonts w:ascii="Arial" w:hAnsi="Arial" w:cs="Arial"/>
                <w:color w:val="000000"/>
                <w:sz w:val="20"/>
                <w:szCs w:val="20"/>
                <w:lang w:val="ru-RU" w:eastAsia="ru-RU"/>
              </w:rPr>
              <w:br/>
              <w:t>год</w:t>
            </w:r>
          </w:p>
        </w:tc>
        <w:tc>
          <w:tcPr>
            <w:tcW w:w="851"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2021 год</w:t>
            </w:r>
          </w:p>
        </w:tc>
        <w:tc>
          <w:tcPr>
            <w:tcW w:w="850"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2022 год</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2023</w:t>
            </w:r>
            <w:r w:rsidR="00C912EF" w:rsidRPr="00320BFC">
              <w:rPr>
                <w:rFonts w:ascii="Arial" w:hAnsi="Arial" w:cs="Arial"/>
                <w:color w:val="000000"/>
                <w:sz w:val="20"/>
                <w:szCs w:val="20"/>
                <w:lang w:val="ru-RU" w:eastAsia="ru-RU"/>
              </w:rPr>
              <w:t xml:space="preserve"> </w:t>
            </w:r>
            <w:r w:rsidRPr="00320BFC">
              <w:rPr>
                <w:rFonts w:ascii="Arial" w:hAnsi="Arial" w:cs="Arial"/>
                <w:color w:val="000000"/>
                <w:sz w:val="20"/>
                <w:szCs w:val="20"/>
                <w:lang w:val="ru-RU" w:eastAsia="ru-RU"/>
              </w:rPr>
              <w:t>год</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2024 год</w:t>
            </w:r>
          </w:p>
        </w:tc>
      </w:tr>
      <w:tr w:rsidR="00770A9A" w:rsidRPr="001837C4" w:rsidTr="00320BFC">
        <w:trPr>
          <w:trHeight w:val="1290"/>
        </w:trPr>
        <w:tc>
          <w:tcPr>
            <w:tcW w:w="709"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 </w:t>
            </w:r>
          </w:p>
        </w:tc>
        <w:tc>
          <w:tcPr>
            <w:tcW w:w="15167" w:type="dxa"/>
            <w:gridSpan w:val="30"/>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Цель программы: Комплексное решение проблем благоустройства по улучшению </w:t>
            </w:r>
            <w:proofErr w:type="gramStart"/>
            <w:r w:rsidRPr="00C912EF">
              <w:rPr>
                <w:rFonts w:ascii="Arial" w:hAnsi="Arial" w:cs="Arial"/>
                <w:color w:val="000000"/>
                <w:lang w:val="ru-RU" w:eastAsia="ru-RU"/>
              </w:rPr>
              <w:t>эстетического вида</w:t>
            </w:r>
            <w:proofErr w:type="gramEnd"/>
            <w:r w:rsidRPr="00C912EF">
              <w:rPr>
                <w:rFonts w:ascii="Arial" w:hAnsi="Arial" w:cs="Arial"/>
                <w:color w:val="000000"/>
                <w:lang w:val="ru-RU" w:eastAsia="ru-RU"/>
              </w:rPr>
              <w:t xml:space="preserve"> территории Салбинского сельсовета,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 обеспечение безопасной жизнедеятельности населения, создание комфортной среды проживания</w:t>
            </w:r>
          </w:p>
        </w:tc>
      </w:tr>
      <w:tr w:rsidR="00320BFC" w:rsidRPr="00C912EF" w:rsidTr="00320BFC">
        <w:trPr>
          <w:trHeight w:val="777"/>
        </w:trPr>
        <w:tc>
          <w:tcPr>
            <w:tcW w:w="709"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1.1.</w:t>
            </w:r>
          </w:p>
        </w:tc>
        <w:tc>
          <w:tcPr>
            <w:tcW w:w="4394" w:type="dxa"/>
            <w:gridSpan w:val="2"/>
            <w:tcBorders>
              <w:top w:val="nil"/>
              <w:left w:val="nil"/>
              <w:bottom w:val="single" w:sz="4" w:space="0" w:color="auto"/>
              <w:right w:val="single" w:sz="4" w:space="0" w:color="auto"/>
            </w:tcBorders>
            <w:shd w:val="clear" w:color="auto" w:fill="auto"/>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Доля граждан, привлеченных к р</w:t>
            </w:r>
            <w:r w:rsidRPr="00C912EF">
              <w:rPr>
                <w:rFonts w:ascii="Arial" w:hAnsi="Arial" w:cs="Arial"/>
                <w:color w:val="000000"/>
                <w:lang w:val="ru-RU" w:eastAsia="ru-RU"/>
              </w:rPr>
              <w:t>а</w:t>
            </w:r>
            <w:r w:rsidRPr="00C912EF">
              <w:rPr>
                <w:rFonts w:ascii="Arial" w:hAnsi="Arial" w:cs="Arial"/>
                <w:color w:val="000000"/>
                <w:lang w:val="ru-RU" w:eastAsia="ru-RU"/>
              </w:rPr>
              <w:t>ботам по благоустройству, от общ</w:t>
            </w:r>
            <w:r w:rsidRPr="00C912EF">
              <w:rPr>
                <w:rFonts w:ascii="Arial" w:hAnsi="Arial" w:cs="Arial"/>
                <w:color w:val="000000"/>
                <w:lang w:val="ru-RU" w:eastAsia="ru-RU"/>
              </w:rPr>
              <w:t>е</w:t>
            </w:r>
            <w:r w:rsidRPr="00C912EF">
              <w:rPr>
                <w:rFonts w:ascii="Arial" w:hAnsi="Arial" w:cs="Arial"/>
                <w:color w:val="000000"/>
                <w:lang w:val="ru-RU" w:eastAsia="ru-RU"/>
              </w:rPr>
              <w:t xml:space="preserve">го числа граждан, проживающих в муниципальном образовании </w:t>
            </w:r>
          </w:p>
        </w:tc>
        <w:tc>
          <w:tcPr>
            <w:tcW w:w="70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42</w:t>
            </w:r>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47</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850"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850" w:type="dxa"/>
            <w:gridSpan w:val="4"/>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709"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851"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850"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55</w:t>
            </w:r>
          </w:p>
        </w:tc>
      </w:tr>
      <w:tr w:rsidR="00320BFC" w:rsidRPr="00C912EF" w:rsidTr="00320BFC">
        <w:trPr>
          <w:trHeight w:val="1185"/>
        </w:trPr>
        <w:tc>
          <w:tcPr>
            <w:tcW w:w="709"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1.2.</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770A9A" w:rsidRPr="00C912EF" w:rsidRDefault="00770A9A" w:rsidP="00770A9A">
            <w:pPr>
              <w:jc w:val="both"/>
              <w:rPr>
                <w:rFonts w:ascii="Arial" w:hAnsi="Arial" w:cs="Arial"/>
                <w:color w:val="000000"/>
                <w:lang w:val="ru-RU" w:eastAsia="ru-RU"/>
              </w:rPr>
            </w:pPr>
            <w:r w:rsidRPr="00C912EF">
              <w:rPr>
                <w:rFonts w:ascii="Arial" w:hAnsi="Arial" w:cs="Arial"/>
                <w:color w:val="000000"/>
                <w:lang w:val="ru-RU" w:eastAsia="ru-RU"/>
              </w:rPr>
              <w:t>доля протяженности автомобильных дорог, на которых осуществляется круглогодичное содержание, в о</w:t>
            </w:r>
            <w:r w:rsidRPr="00C912EF">
              <w:rPr>
                <w:rFonts w:ascii="Arial" w:hAnsi="Arial" w:cs="Arial"/>
                <w:color w:val="000000"/>
                <w:lang w:val="ru-RU" w:eastAsia="ru-RU"/>
              </w:rPr>
              <w:t>б</w:t>
            </w:r>
            <w:r w:rsidRPr="00C912EF">
              <w:rPr>
                <w:rFonts w:ascii="Arial" w:hAnsi="Arial" w:cs="Arial"/>
                <w:color w:val="000000"/>
                <w:lang w:val="ru-RU" w:eastAsia="ru-RU"/>
              </w:rPr>
              <w:t>щей протяженности автомобильных дорог сельсовета;</w:t>
            </w:r>
          </w:p>
        </w:tc>
        <w:tc>
          <w:tcPr>
            <w:tcW w:w="70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100,0</w:t>
            </w:r>
            <w:r w:rsidR="00C912EF" w:rsidRPr="00320BFC">
              <w:rPr>
                <w:rFonts w:ascii="Arial" w:hAnsi="Arial" w:cs="Arial"/>
                <w:color w:val="000000"/>
                <w:sz w:val="20"/>
                <w:szCs w:val="20"/>
                <w:lang w:val="ru-RU" w:eastAsia="ru-RU"/>
              </w:rPr>
              <w:t xml:space="preserve"> </w:t>
            </w:r>
          </w:p>
        </w:tc>
        <w:tc>
          <w:tcPr>
            <w:tcW w:w="709" w:type="dxa"/>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100,0</w:t>
            </w:r>
            <w:r w:rsidRPr="00320BFC">
              <w:rPr>
                <w:rFonts w:ascii="Arial" w:hAnsi="Arial" w:cs="Arial"/>
                <w:color w:val="000000"/>
                <w:sz w:val="20"/>
                <w:szCs w:val="20"/>
                <w:lang w:val="ru-RU" w:eastAsia="ru-RU"/>
              </w:rPr>
              <w:t xml:space="preserve"> </w:t>
            </w:r>
          </w:p>
        </w:tc>
        <w:tc>
          <w:tcPr>
            <w:tcW w:w="708" w:type="dxa"/>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100,0</w:t>
            </w:r>
            <w:r w:rsidRPr="00320BFC">
              <w:rPr>
                <w:rFonts w:ascii="Arial" w:hAnsi="Arial" w:cs="Arial"/>
                <w:color w:val="000000"/>
                <w:sz w:val="20"/>
                <w:szCs w:val="20"/>
                <w:lang w:val="ru-RU" w:eastAsia="ru-RU"/>
              </w:rPr>
              <w:t xml:space="preserve"> </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100,0</w:t>
            </w:r>
            <w:r w:rsidRPr="00320BFC">
              <w:rPr>
                <w:rFonts w:ascii="Arial" w:hAnsi="Arial" w:cs="Arial"/>
                <w:color w:val="000000"/>
                <w:sz w:val="20"/>
                <w:szCs w:val="20"/>
                <w:lang w:val="ru-RU" w:eastAsia="ru-RU"/>
              </w:rPr>
              <w:t xml:space="preserve"> </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100,0</w:t>
            </w:r>
            <w:r w:rsidRPr="00320BFC">
              <w:rPr>
                <w:rFonts w:ascii="Arial" w:hAnsi="Arial" w:cs="Arial"/>
                <w:color w:val="000000"/>
                <w:sz w:val="20"/>
                <w:szCs w:val="20"/>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100,0</w:t>
            </w:r>
            <w:r w:rsidR="00C912EF" w:rsidRPr="00320BFC">
              <w:rPr>
                <w:rFonts w:ascii="Arial" w:hAnsi="Arial" w:cs="Arial"/>
                <w:color w:val="000000"/>
                <w:sz w:val="20"/>
                <w:szCs w:val="2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100,0</w:t>
            </w:r>
            <w:r w:rsidR="00C912EF" w:rsidRPr="00320BFC">
              <w:rPr>
                <w:rFonts w:ascii="Arial" w:hAnsi="Arial" w:cs="Arial"/>
                <w:color w:val="000000"/>
                <w:sz w:val="20"/>
                <w:szCs w:val="20"/>
                <w:lang w:val="ru-RU" w:eastAsia="ru-RU"/>
              </w:rPr>
              <w:t xml:space="preserve"> </w:t>
            </w:r>
          </w:p>
        </w:tc>
        <w:tc>
          <w:tcPr>
            <w:tcW w:w="850" w:type="dxa"/>
            <w:gridSpan w:val="4"/>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100,0</w:t>
            </w:r>
            <w:r w:rsidRPr="00320BFC">
              <w:rPr>
                <w:rFonts w:ascii="Arial" w:hAnsi="Arial" w:cs="Arial"/>
                <w:color w:val="000000"/>
                <w:sz w:val="20"/>
                <w:szCs w:val="20"/>
                <w:lang w:val="ru-RU" w:eastAsia="ru-RU"/>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100,0</w:t>
            </w:r>
            <w:r w:rsidR="00C912EF" w:rsidRPr="00320BFC">
              <w:rPr>
                <w:rFonts w:ascii="Arial" w:hAnsi="Arial" w:cs="Arial"/>
                <w:color w:val="000000"/>
                <w:sz w:val="20"/>
                <w:szCs w:val="20"/>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100,0</w:t>
            </w:r>
            <w:r w:rsidR="00C912EF" w:rsidRPr="00320BFC">
              <w:rPr>
                <w:rFonts w:ascii="Arial" w:hAnsi="Arial" w:cs="Arial"/>
                <w:color w:val="000000"/>
                <w:sz w:val="20"/>
                <w:szCs w:val="20"/>
                <w:lang w:val="ru-RU" w:eastAsia="ru-RU"/>
              </w:rPr>
              <w:t xml:space="preserve"> </w:t>
            </w:r>
          </w:p>
        </w:tc>
        <w:tc>
          <w:tcPr>
            <w:tcW w:w="850"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100,0</w:t>
            </w:r>
            <w:r w:rsidR="00C912EF" w:rsidRPr="00320BFC">
              <w:rPr>
                <w:rFonts w:ascii="Arial" w:hAnsi="Arial" w:cs="Arial"/>
                <w:color w:val="000000"/>
                <w:sz w:val="20"/>
                <w:szCs w:val="20"/>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100,0</w:t>
            </w:r>
            <w:r w:rsidRPr="00320BFC">
              <w:rPr>
                <w:rFonts w:ascii="Arial" w:hAnsi="Arial" w:cs="Arial"/>
                <w:color w:val="000000"/>
                <w:sz w:val="20"/>
                <w:szCs w:val="20"/>
                <w:lang w:val="ru-RU" w:eastAsia="ru-RU"/>
              </w:rPr>
              <w:t xml:space="preserve"> </w:t>
            </w:r>
          </w:p>
        </w:tc>
        <w:tc>
          <w:tcPr>
            <w:tcW w:w="708" w:type="dxa"/>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100,0</w:t>
            </w:r>
            <w:r w:rsidRPr="00320BFC">
              <w:rPr>
                <w:rFonts w:ascii="Arial" w:hAnsi="Arial" w:cs="Arial"/>
                <w:color w:val="000000"/>
                <w:sz w:val="20"/>
                <w:szCs w:val="20"/>
                <w:lang w:val="ru-RU" w:eastAsia="ru-RU"/>
              </w:rPr>
              <w:t xml:space="preserve"> </w:t>
            </w:r>
          </w:p>
        </w:tc>
      </w:tr>
      <w:tr w:rsidR="00320BFC" w:rsidRPr="00C912EF" w:rsidTr="00320BFC">
        <w:trPr>
          <w:trHeight w:val="750"/>
        </w:trPr>
        <w:tc>
          <w:tcPr>
            <w:tcW w:w="709"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lastRenderedPageBreak/>
              <w:t>1.3.</w:t>
            </w:r>
          </w:p>
        </w:tc>
        <w:tc>
          <w:tcPr>
            <w:tcW w:w="4394" w:type="dxa"/>
            <w:gridSpan w:val="2"/>
            <w:tcBorders>
              <w:top w:val="nil"/>
              <w:left w:val="nil"/>
              <w:bottom w:val="single" w:sz="4" w:space="0" w:color="auto"/>
              <w:right w:val="single" w:sz="4" w:space="0" w:color="auto"/>
            </w:tcBorders>
            <w:shd w:val="clear" w:color="auto" w:fill="auto"/>
            <w:vAlign w:val="bottom"/>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доля отремонтированных</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автом</w:t>
            </w:r>
            <w:r w:rsidRPr="00C912EF">
              <w:rPr>
                <w:rFonts w:ascii="Arial" w:hAnsi="Arial" w:cs="Arial"/>
                <w:color w:val="000000"/>
                <w:lang w:val="ru-RU" w:eastAsia="ru-RU"/>
              </w:rPr>
              <w:t>о</w:t>
            </w:r>
            <w:r w:rsidRPr="00C912EF">
              <w:rPr>
                <w:rFonts w:ascii="Arial" w:hAnsi="Arial" w:cs="Arial"/>
                <w:color w:val="000000"/>
                <w:lang w:val="ru-RU" w:eastAsia="ru-RU"/>
              </w:rPr>
              <w:t>бильных дорог в общей протяженн</w:t>
            </w:r>
            <w:r w:rsidRPr="00C912EF">
              <w:rPr>
                <w:rFonts w:ascii="Arial" w:hAnsi="Arial" w:cs="Arial"/>
                <w:color w:val="000000"/>
                <w:lang w:val="ru-RU" w:eastAsia="ru-RU"/>
              </w:rPr>
              <w:t>о</w:t>
            </w:r>
            <w:r w:rsidRPr="00C912EF">
              <w:rPr>
                <w:rFonts w:ascii="Arial" w:hAnsi="Arial" w:cs="Arial"/>
                <w:color w:val="000000"/>
                <w:lang w:val="ru-RU" w:eastAsia="ru-RU"/>
              </w:rPr>
              <w:t>сти автомобильных дорог сельсов</w:t>
            </w:r>
            <w:r w:rsidRPr="00C912EF">
              <w:rPr>
                <w:rFonts w:ascii="Arial" w:hAnsi="Arial" w:cs="Arial"/>
                <w:color w:val="000000"/>
                <w:lang w:val="ru-RU" w:eastAsia="ru-RU"/>
              </w:rPr>
              <w:t>е</w:t>
            </w:r>
            <w:r w:rsidRPr="00C912EF">
              <w:rPr>
                <w:rFonts w:ascii="Arial" w:hAnsi="Arial" w:cs="Arial"/>
                <w:color w:val="000000"/>
                <w:lang w:val="ru-RU" w:eastAsia="ru-RU"/>
              </w:rPr>
              <w:t>та;</w:t>
            </w:r>
          </w:p>
        </w:tc>
        <w:tc>
          <w:tcPr>
            <w:tcW w:w="70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709" w:type="dxa"/>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5,0</w:t>
            </w:r>
            <w:r w:rsidRPr="00320BFC">
              <w:rPr>
                <w:rFonts w:ascii="Arial" w:hAnsi="Arial" w:cs="Arial"/>
                <w:color w:val="000000"/>
                <w:sz w:val="20"/>
                <w:szCs w:val="20"/>
                <w:lang w:val="ru-RU" w:eastAsia="ru-RU"/>
              </w:rPr>
              <w:t xml:space="preserve"> </w:t>
            </w:r>
          </w:p>
        </w:tc>
        <w:tc>
          <w:tcPr>
            <w:tcW w:w="709" w:type="dxa"/>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 xml:space="preserve"> </w:t>
            </w:r>
            <w:r w:rsidR="00770A9A" w:rsidRPr="00320BFC">
              <w:rPr>
                <w:rFonts w:ascii="Arial" w:hAnsi="Arial" w:cs="Arial"/>
                <w:color w:val="000000"/>
                <w:sz w:val="20"/>
                <w:szCs w:val="20"/>
                <w:lang w:val="ru-RU" w:eastAsia="ru-RU"/>
              </w:rPr>
              <w:t>10,0</w:t>
            </w:r>
            <w:r w:rsidRPr="00320BFC">
              <w:rPr>
                <w:rFonts w:ascii="Arial" w:hAnsi="Arial" w:cs="Arial"/>
                <w:color w:val="000000"/>
                <w:sz w:val="20"/>
                <w:szCs w:val="20"/>
                <w:lang w:val="ru-RU" w:eastAsia="ru-RU"/>
              </w:rPr>
              <w:t xml:space="preserve"> </w:t>
            </w:r>
          </w:p>
        </w:tc>
        <w:tc>
          <w:tcPr>
            <w:tcW w:w="708" w:type="dxa"/>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15,0</w:t>
            </w:r>
            <w:r w:rsidRPr="00320BFC">
              <w:rPr>
                <w:rFonts w:ascii="Arial" w:hAnsi="Arial" w:cs="Arial"/>
                <w:color w:val="000000"/>
                <w:sz w:val="18"/>
                <w:szCs w:val="18"/>
                <w:lang w:val="ru-RU" w:eastAsia="ru-RU"/>
              </w:rPr>
              <w:t xml:space="preserve"> </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20,0</w:t>
            </w:r>
            <w:r w:rsidRPr="00320BFC">
              <w:rPr>
                <w:rFonts w:ascii="Arial" w:hAnsi="Arial" w:cs="Arial"/>
                <w:color w:val="000000"/>
                <w:sz w:val="18"/>
                <w:szCs w:val="18"/>
                <w:lang w:val="ru-RU" w:eastAsia="ru-RU"/>
              </w:rPr>
              <w:t xml:space="preserve"> </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25,0</w:t>
            </w:r>
            <w:r w:rsidRPr="00320BFC">
              <w:rPr>
                <w:rFonts w:ascii="Arial" w:hAnsi="Arial" w:cs="Arial"/>
                <w:color w:val="000000"/>
                <w:sz w:val="18"/>
                <w:szCs w:val="18"/>
                <w:lang w:val="ru-RU" w:eastAsia="ru-RU"/>
              </w:rPr>
              <w:t xml:space="preserve"> </w:t>
            </w:r>
          </w:p>
        </w:tc>
        <w:tc>
          <w:tcPr>
            <w:tcW w:w="850" w:type="dxa"/>
            <w:gridSpan w:val="3"/>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30,0</w:t>
            </w:r>
            <w:r w:rsidRPr="00320BFC">
              <w:rPr>
                <w:rFonts w:ascii="Arial" w:hAnsi="Arial" w:cs="Arial"/>
                <w:color w:val="000000"/>
                <w:sz w:val="18"/>
                <w:szCs w:val="18"/>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35,0</w:t>
            </w:r>
            <w:r w:rsidRPr="00320BFC">
              <w:rPr>
                <w:rFonts w:ascii="Arial" w:hAnsi="Arial" w:cs="Arial"/>
                <w:color w:val="000000"/>
                <w:sz w:val="18"/>
                <w:szCs w:val="18"/>
                <w:lang w:val="ru-RU" w:eastAsia="ru-RU"/>
              </w:rPr>
              <w:t xml:space="preserve"> </w:t>
            </w:r>
          </w:p>
        </w:tc>
        <w:tc>
          <w:tcPr>
            <w:tcW w:w="850" w:type="dxa"/>
            <w:gridSpan w:val="4"/>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40,0</w:t>
            </w:r>
            <w:r w:rsidRPr="00320BFC">
              <w:rPr>
                <w:rFonts w:ascii="Arial" w:hAnsi="Arial" w:cs="Arial"/>
                <w:color w:val="000000"/>
                <w:sz w:val="18"/>
                <w:szCs w:val="18"/>
                <w:lang w:val="ru-RU" w:eastAsia="ru-RU"/>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45,0</w:t>
            </w:r>
            <w:r w:rsidRPr="00320BFC">
              <w:rPr>
                <w:rFonts w:ascii="Arial" w:hAnsi="Arial" w:cs="Arial"/>
                <w:color w:val="000000"/>
                <w:sz w:val="18"/>
                <w:szCs w:val="18"/>
                <w:lang w:val="ru-RU" w:eastAsia="ru-RU"/>
              </w:rPr>
              <w:t xml:space="preserve"> </w:t>
            </w:r>
          </w:p>
        </w:tc>
        <w:tc>
          <w:tcPr>
            <w:tcW w:w="851" w:type="dxa"/>
            <w:gridSpan w:val="3"/>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60,0</w:t>
            </w:r>
            <w:r w:rsidRPr="00320BFC">
              <w:rPr>
                <w:rFonts w:ascii="Arial" w:hAnsi="Arial" w:cs="Arial"/>
                <w:color w:val="000000"/>
                <w:sz w:val="18"/>
                <w:szCs w:val="18"/>
                <w:lang w:val="ru-RU" w:eastAsia="ru-RU"/>
              </w:rPr>
              <w:t xml:space="preserve"> </w:t>
            </w:r>
          </w:p>
        </w:tc>
        <w:tc>
          <w:tcPr>
            <w:tcW w:w="850" w:type="dxa"/>
            <w:gridSpan w:val="2"/>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75,0</w:t>
            </w:r>
            <w:r w:rsidRPr="00320BFC">
              <w:rPr>
                <w:rFonts w:ascii="Arial" w:hAnsi="Arial" w:cs="Arial"/>
                <w:color w:val="000000"/>
                <w:sz w:val="18"/>
                <w:szCs w:val="18"/>
                <w:lang w:val="ru-RU" w:eastAsia="ru-RU"/>
              </w:rPr>
              <w:t xml:space="preserve"> </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85,0</w:t>
            </w:r>
            <w:r w:rsidRPr="00320BFC">
              <w:rPr>
                <w:rFonts w:ascii="Arial" w:hAnsi="Arial" w:cs="Arial"/>
                <w:color w:val="000000"/>
                <w:sz w:val="18"/>
                <w:szCs w:val="18"/>
                <w:lang w:val="ru-RU" w:eastAsia="ru-RU"/>
              </w:rPr>
              <w:t xml:space="preserve"> </w:t>
            </w:r>
          </w:p>
        </w:tc>
        <w:tc>
          <w:tcPr>
            <w:tcW w:w="708" w:type="dxa"/>
            <w:tcBorders>
              <w:top w:val="nil"/>
              <w:left w:val="nil"/>
              <w:bottom w:val="single" w:sz="4" w:space="0" w:color="auto"/>
              <w:right w:val="single" w:sz="4" w:space="0" w:color="auto"/>
            </w:tcBorders>
            <w:shd w:val="clear" w:color="auto" w:fill="auto"/>
            <w:hideMark/>
          </w:tcPr>
          <w:p w:rsidR="00770A9A" w:rsidRPr="00320BFC" w:rsidRDefault="00C912EF"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 xml:space="preserve"> </w:t>
            </w:r>
            <w:r w:rsidR="00770A9A" w:rsidRPr="00320BFC">
              <w:rPr>
                <w:rFonts w:ascii="Arial" w:hAnsi="Arial" w:cs="Arial"/>
                <w:color w:val="000000"/>
                <w:sz w:val="18"/>
                <w:szCs w:val="18"/>
                <w:lang w:val="ru-RU" w:eastAsia="ru-RU"/>
              </w:rPr>
              <w:t>100,0</w:t>
            </w:r>
            <w:r w:rsidRPr="00320BFC">
              <w:rPr>
                <w:rFonts w:ascii="Arial" w:hAnsi="Arial" w:cs="Arial"/>
                <w:color w:val="000000"/>
                <w:sz w:val="18"/>
                <w:szCs w:val="18"/>
                <w:lang w:val="ru-RU" w:eastAsia="ru-RU"/>
              </w:rPr>
              <w:t xml:space="preserve"> </w:t>
            </w:r>
          </w:p>
        </w:tc>
      </w:tr>
      <w:tr w:rsidR="00320BFC" w:rsidRPr="00C912EF" w:rsidTr="00320BFC">
        <w:trPr>
          <w:trHeight w:val="750"/>
        </w:trPr>
        <w:tc>
          <w:tcPr>
            <w:tcW w:w="709"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1.4.</w:t>
            </w:r>
          </w:p>
        </w:tc>
        <w:tc>
          <w:tcPr>
            <w:tcW w:w="4394"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Количество ДТП связанных с сопу</w:t>
            </w:r>
            <w:r w:rsidRPr="00C912EF">
              <w:rPr>
                <w:rFonts w:ascii="Arial" w:hAnsi="Arial" w:cs="Arial"/>
                <w:color w:val="000000"/>
                <w:lang w:val="ru-RU" w:eastAsia="ru-RU"/>
              </w:rPr>
              <w:t>т</w:t>
            </w:r>
            <w:r w:rsidRPr="00C912EF">
              <w:rPr>
                <w:rFonts w:ascii="Arial" w:hAnsi="Arial" w:cs="Arial"/>
                <w:color w:val="000000"/>
                <w:lang w:val="ru-RU" w:eastAsia="ru-RU"/>
              </w:rPr>
              <w:t>ствующими дорожными условиями.</w:t>
            </w:r>
          </w:p>
        </w:tc>
        <w:tc>
          <w:tcPr>
            <w:tcW w:w="70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proofErr w:type="spellStart"/>
            <w:proofErr w:type="gramStart"/>
            <w:r w:rsidRPr="00C912EF">
              <w:rPr>
                <w:rFonts w:ascii="Arial" w:hAnsi="Arial" w:cs="Arial"/>
                <w:color w:val="000000"/>
                <w:lang w:val="ru-RU"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0</w:t>
            </w:r>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1</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850"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850" w:type="dxa"/>
            <w:gridSpan w:val="4"/>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709"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851"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850"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0</w:t>
            </w:r>
          </w:p>
        </w:tc>
      </w:tr>
      <w:tr w:rsidR="00320BFC" w:rsidRPr="00C912EF" w:rsidTr="00320BFC">
        <w:trPr>
          <w:trHeight w:val="750"/>
        </w:trPr>
        <w:tc>
          <w:tcPr>
            <w:tcW w:w="709"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1.5.</w:t>
            </w:r>
          </w:p>
        </w:tc>
        <w:tc>
          <w:tcPr>
            <w:tcW w:w="4394"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Доля граждан, обладающих знани</w:t>
            </w:r>
            <w:r w:rsidRPr="00C912EF">
              <w:rPr>
                <w:rFonts w:ascii="Arial" w:hAnsi="Arial" w:cs="Arial"/>
                <w:color w:val="000000"/>
                <w:lang w:val="ru-RU" w:eastAsia="ru-RU"/>
              </w:rPr>
              <w:t>я</w:t>
            </w:r>
            <w:r w:rsidRPr="00C912EF">
              <w:rPr>
                <w:rFonts w:ascii="Arial" w:hAnsi="Arial" w:cs="Arial"/>
                <w:color w:val="000000"/>
                <w:lang w:val="ru-RU" w:eastAsia="ru-RU"/>
              </w:rPr>
              <w:t>ми о правилах поведения при во</w:t>
            </w:r>
            <w:r w:rsidRPr="00C912EF">
              <w:rPr>
                <w:rFonts w:ascii="Arial" w:hAnsi="Arial" w:cs="Arial"/>
                <w:color w:val="000000"/>
                <w:lang w:val="ru-RU" w:eastAsia="ru-RU"/>
              </w:rPr>
              <w:t>з</w:t>
            </w:r>
            <w:r w:rsidRPr="00C912EF">
              <w:rPr>
                <w:rFonts w:ascii="Arial" w:hAnsi="Arial" w:cs="Arial"/>
                <w:color w:val="000000"/>
                <w:lang w:val="ru-RU" w:eastAsia="ru-RU"/>
              </w:rPr>
              <w:t xml:space="preserve">никновении ЧС </w:t>
            </w:r>
          </w:p>
        </w:tc>
        <w:tc>
          <w:tcPr>
            <w:tcW w:w="70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45</w:t>
            </w:r>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50</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60</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65</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c>
          <w:tcPr>
            <w:tcW w:w="850"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c>
          <w:tcPr>
            <w:tcW w:w="850" w:type="dxa"/>
            <w:gridSpan w:val="4"/>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c>
          <w:tcPr>
            <w:tcW w:w="709"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c>
          <w:tcPr>
            <w:tcW w:w="851"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75</w:t>
            </w:r>
          </w:p>
        </w:tc>
      </w:tr>
      <w:tr w:rsidR="00320BFC" w:rsidRPr="00C912EF" w:rsidTr="00320BFC">
        <w:trPr>
          <w:trHeight w:val="1125"/>
        </w:trPr>
        <w:tc>
          <w:tcPr>
            <w:tcW w:w="709"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1.6.</w:t>
            </w:r>
          </w:p>
        </w:tc>
        <w:tc>
          <w:tcPr>
            <w:tcW w:w="4394" w:type="dxa"/>
            <w:gridSpan w:val="2"/>
            <w:tcBorders>
              <w:top w:val="nil"/>
              <w:left w:val="nil"/>
              <w:bottom w:val="single" w:sz="4" w:space="0" w:color="auto"/>
              <w:right w:val="single" w:sz="4" w:space="0" w:color="auto"/>
            </w:tcBorders>
            <w:shd w:val="clear" w:color="auto" w:fill="auto"/>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Удельный вес обработанной терр</w:t>
            </w:r>
            <w:r w:rsidRPr="00C912EF">
              <w:rPr>
                <w:rFonts w:ascii="Arial" w:hAnsi="Arial" w:cs="Arial"/>
                <w:color w:val="000000"/>
                <w:lang w:val="ru-RU" w:eastAsia="ru-RU"/>
              </w:rPr>
              <w:t>и</w:t>
            </w:r>
            <w:r w:rsidRPr="00C912EF">
              <w:rPr>
                <w:rFonts w:ascii="Arial" w:hAnsi="Arial" w:cs="Arial"/>
                <w:color w:val="000000"/>
                <w:lang w:val="ru-RU" w:eastAsia="ru-RU"/>
              </w:rPr>
              <w:t>тории мест массового посещения населения</w:t>
            </w:r>
          </w:p>
        </w:tc>
        <w:tc>
          <w:tcPr>
            <w:tcW w:w="70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0</w:t>
            </w:r>
          </w:p>
        </w:tc>
        <w:tc>
          <w:tcPr>
            <w:tcW w:w="709"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20"/>
                <w:szCs w:val="20"/>
                <w:lang w:val="ru-RU" w:eastAsia="ru-RU"/>
              </w:rPr>
            </w:pPr>
            <w:r w:rsidRPr="00320BFC">
              <w:rPr>
                <w:rFonts w:ascii="Arial" w:hAnsi="Arial" w:cs="Arial"/>
                <w:color w:val="000000"/>
                <w:sz w:val="20"/>
                <w:szCs w:val="20"/>
                <w:lang w:val="ru-RU" w:eastAsia="ru-RU"/>
              </w:rPr>
              <w:t>0</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709"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850"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850" w:type="dxa"/>
            <w:gridSpan w:val="4"/>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709"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851" w:type="dxa"/>
            <w:gridSpan w:val="3"/>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850"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851" w:type="dxa"/>
            <w:gridSpan w:val="2"/>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c>
          <w:tcPr>
            <w:tcW w:w="708" w:type="dxa"/>
            <w:tcBorders>
              <w:top w:val="nil"/>
              <w:left w:val="nil"/>
              <w:bottom w:val="single" w:sz="4" w:space="0" w:color="auto"/>
              <w:right w:val="single" w:sz="4" w:space="0" w:color="auto"/>
            </w:tcBorders>
            <w:shd w:val="clear" w:color="auto" w:fill="auto"/>
            <w:hideMark/>
          </w:tcPr>
          <w:p w:rsidR="00770A9A" w:rsidRPr="00320BFC" w:rsidRDefault="00770A9A" w:rsidP="00770A9A">
            <w:pPr>
              <w:jc w:val="center"/>
              <w:rPr>
                <w:rFonts w:ascii="Arial" w:hAnsi="Arial" w:cs="Arial"/>
                <w:color w:val="000000"/>
                <w:sz w:val="18"/>
                <w:szCs w:val="18"/>
                <w:lang w:val="ru-RU" w:eastAsia="ru-RU"/>
              </w:rPr>
            </w:pPr>
            <w:r w:rsidRPr="00320BFC">
              <w:rPr>
                <w:rFonts w:ascii="Arial" w:hAnsi="Arial" w:cs="Arial"/>
                <w:color w:val="000000"/>
                <w:sz w:val="18"/>
                <w:szCs w:val="18"/>
                <w:lang w:val="ru-RU" w:eastAsia="ru-RU"/>
              </w:rPr>
              <w:t>100</w:t>
            </w:r>
          </w:p>
        </w:tc>
      </w:tr>
    </w:tbl>
    <w:p w:rsidR="00770A9A" w:rsidRPr="00C912EF" w:rsidRDefault="00770A9A">
      <w:pPr>
        <w:rPr>
          <w:rFonts w:ascii="Arial" w:hAnsi="Arial" w:cs="Arial"/>
          <w:lang w:val="ru-RU"/>
        </w:rPr>
        <w:sectPr w:rsidR="00770A9A" w:rsidRPr="00C912EF" w:rsidSect="00770A9A">
          <w:pgSz w:w="16838" w:h="11906" w:orient="landscape"/>
          <w:pgMar w:top="1701" w:right="1134" w:bottom="851" w:left="1134" w:header="709" w:footer="709" w:gutter="0"/>
          <w:cols w:space="708"/>
          <w:docGrid w:linePitch="360"/>
        </w:sectPr>
      </w:pPr>
    </w:p>
    <w:tbl>
      <w:tblPr>
        <w:tblW w:w="15324" w:type="dxa"/>
        <w:tblInd w:w="93" w:type="dxa"/>
        <w:tblLayout w:type="fixed"/>
        <w:tblLook w:val="04A0" w:firstRow="1" w:lastRow="0" w:firstColumn="1" w:lastColumn="0" w:noHBand="0" w:noVBand="1"/>
      </w:tblPr>
      <w:tblGrid>
        <w:gridCol w:w="2043"/>
        <w:gridCol w:w="2782"/>
        <w:gridCol w:w="1853"/>
        <w:gridCol w:w="209"/>
        <w:gridCol w:w="783"/>
        <w:gridCol w:w="176"/>
        <w:gridCol w:w="816"/>
        <w:gridCol w:w="143"/>
        <w:gridCol w:w="959"/>
        <w:gridCol w:w="174"/>
        <w:gridCol w:w="785"/>
        <w:gridCol w:w="207"/>
        <w:gridCol w:w="752"/>
        <w:gridCol w:w="240"/>
        <w:gridCol w:w="719"/>
        <w:gridCol w:w="274"/>
        <w:gridCol w:w="685"/>
        <w:gridCol w:w="307"/>
        <w:gridCol w:w="1417"/>
      </w:tblGrid>
      <w:tr w:rsidR="00770A9A" w:rsidRPr="001837C4" w:rsidTr="00320BFC">
        <w:trPr>
          <w:trHeight w:val="1185"/>
        </w:trPr>
        <w:tc>
          <w:tcPr>
            <w:tcW w:w="2043"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bookmarkStart w:id="1" w:name="RANGE!A1:K33"/>
            <w:bookmarkEnd w:id="1"/>
          </w:p>
        </w:tc>
        <w:tc>
          <w:tcPr>
            <w:tcW w:w="2782"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2062" w:type="dxa"/>
            <w:gridSpan w:val="2"/>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8437" w:type="dxa"/>
            <w:gridSpan w:val="15"/>
            <w:tcBorders>
              <w:top w:val="nil"/>
              <w:left w:val="nil"/>
              <w:bottom w:val="nil"/>
              <w:right w:val="nil"/>
            </w:tcBorders>
            <w:shd w:val="clear" w:color="auto" w:fill="auto"/>
            <w:hideMark/>
          </w:tcPr>
          <w:p w:rsidR="00770A9A" w:rsidRPr="00C912EF" w:rsidRDefault="00770A9A" w:rsidP="00A35E8D">
            <w:pPr>
              <w:rPr>
                <w:rFonts w:ascii="Arial" w:hAnsi="Arial" w:cs="Arial"/>
                <w:color w:val="000000"/>
                <w:lang w:val="ru-RU" w:eastAsia="ru-RU"/>
              </w:rPr>
            </w:pPr>
            <w:r w:rsidRPr="00C912EF">
              <w:rPr>
                <w:rFonts w:ascii="Arial" w:hAnsi="Arial" w:cs="Arial"/>
                <w:color w:val="000000"/>
                <w:lang w:val="ru-RU" w:eastAsia="ru-RU"/>
              </w:rPr>
              <w:t>Приложение № 3</w:t>
            </w:r>
            <w:r w:rsidR="00C912EF">
              <w:rPr>
                <w:rFonts w:ascii="Arial" w:hAnsi="Arial" w:cs="Arial"/>
                <w:color w:val="000000"/>
                <w:lang w:val="ru-RU" w:eastAsia="ru-RU"/>
              </w:rPr>
              <w:t xml:space="preserve"> </w:t>
            </w:r>
            <w:r w:rsidRPr="00C912EF">
              <w:rPr>
                <w:rFonts w:ascii="Arial" w:hAnsi="Arial" w:cs="Arial"/>
                <w:color w:val="000000"/>
                <w:lang w:val="ru-RU" w:eastAsia="ru-RU"/>
              </w:rPr>
              <w:t>к муниципальной программе Салбинского сельсовета</w:t>
            </w:r>
            <w:r w:rsidR="00C912EF">
              <w:rPr>
                <w:rFonts w:ascii="Arial" w:hAnsi="Arial" w:cs="Arial"/>
                <w:color w:val="000000"/>
                <w:lang w:val="ru-RU" w:eastAsia="ru-RU"/>
              </w:rPr>
              <w:t xml:space="preserve"> </w:t>
            </w:r>
            <w:r w:rsidRPr="00C912EF">
              <w:rPr>
                <w:rFonts w:ascii="Arial" w:hAnsi="Arial" w:cs="Arial"/>
                <w:color w:val="000000"/>
                <w:lang w:val="ru-RU" w:eastAsia="ru-RU"/>
              </w:rPr>
              <w:t>«Обеспечение безопасности и комфортных условий жизнедеятельности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 xml:space="preserve">населения Салбинского сельсовета» </w:t>
            </w:r>
          </w:p>
        </w:tc>
      </w:tr>
      <w:tr w:rsidR="00770A9A" w:rsidRPr="001837C4" w:rsidTr="00320BFC">
        <w:trPr>
          <w:trHeight w:val="855"/>
        </w:trPr>
        <w:tc>
          <w:tcPr>
            <w:tcW w:w="15324" w:type="dxa"/>
            <w:gridSpan w:val="19"/>
            <w:tcBorders>
              <w:top w:val="nil"/>
              <w:left w:val="nil"/>
              <w:bottom w:val="nil"/>
              <w:right w:val="nil"/>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Ресурсное обеспечение и прогнозная оценка расходов на реализацию целей муниципальной программы с учетом источн</w:t>
            </w:r>
            <w:r w:rsidRPr="00C912EF">
              <w:rPr>
                <w:rFonts w:ascii="Arial" w:hAnsi="Arial" w:cs="Arial"/>
                <w:b/>
                <w:bCs/>
                <w:color w:val="000000"/>
                <w:lang w:val="ru-RU" w:eastAsia="ru-RU"/>
              </w:rPr>
              <w:t>и</w:t>
            </w:r>
            <w:r w:rsidRPr="00C912EF">
              <w:rPr>
                <w:rFonts w:ascii="Arial" w:hAnsi="Arial" w:cs="Arial"/>
                <w:b/>
                <w:bCs/>
                <w:color w:val="000000"/>
                <w:lang w:val="ru-RU" w:eastAsia="ru-RU"/>
              </w:rPr>
              <w:t>ков финансирования, в том числе по уровням бюджетной системы</w:t>
            </w:r>
          </w:p>
        </w:tc>
      </w:tr>
      <w:tr w:rsidR="00770A9A" w:rsidRPr="001837C4" w:rsidTr="00320BFC">
        <w:trPr>
          <w:trHeight w:val="255"/>
        </w:trPr>
        <w:tc>
          <w:tcPr>
            <w:tcW w:w="2043"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2782"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853"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1168"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959"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959"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959"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959"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959"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959"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724"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r>
      <w:tr w:rsidR="00770A9A" w:rsidRPr="001837C4" w:rsidTr="00320BFC">
        <w:trPr>
          <w:trHeight w:val="540"/>
        </w:trPr>
        <w:tc>
          <w:tcPr>
            <w:tcW w:w="20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A9A" w:rsidRPr="00C912EF" w:rsidRDefault="00770A9A" w:rsidP="00770A9A">
            <w:pPr>
              <w:jc w:val="center"/>
              <w:rPr>
                <w:rFonts w:ascii="Arial" w:hAnsi="Arial" w:cs="Arial"/>
                <w:lang w:val="ru-RU" w:eastAsia="ru-RU"/>
              </w:rPr>
            </w:pPr>
            <w:r w:rsidRPr="00C912EF">
              <w:rPr>
                <w:rFonts w:ascii="Arial" w:hAnsi="Arial" w:cs="Arial"/>
                <w:lang w:val="ru-RU" w:eastAsia="ru-RU"/>
              </w:rPr>
              <w:t>Статус</w:t>
            </w:r>
          </w:p>
        </w:tc>
        <w:tc>
          <w:tcPr>
            <w:tcW w:w="2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Наименование мун</w:t>
            </w:r>
            <w:r w:rsidRPr="00C912EF">
              <w:rPr>
                <w:rFonts w:ascii="Arial" w:hAnsi="Arial" w:cs="Arial"/>
                <w:color w:val="000000"/>
                <w:lang w:val="ru-RU" w:eastAsia="ru-RU"/>
              </w:rPr>
              <w:t>и</w:t>
            </w:r>
            <w:r w:rsidRPr="00C912EF">
              <w:rPr>
                <w:rFonts w:ascii="Arial" w:hAnsi="Arial" w:cs="Arial"/>
                <w:color w:val="000000"/>
                <w:lang w:val="ru-RU" w:eastAsia="ru-RU"/>
              </w:rPr>
              <w:t>ципальной програ</w:t>
            </w:r>
            <w:r w:rsidRPr="00C912EF">
              <w:rPr>
                <w:rFonts w:ascii="Arial" w:hAnsi="Arial" w:cs="Arial"/>
                <w:color w:val="000000"/>
                <w:lang w:val="ru-RU" w:eastAsia="ru-RU"/>
              </w:rPr>
              <w:t>м</w:t>
            </w:r>
            <w:r w:rsidRPr="00C912EF">
              <w:rPr>
                <w:rFonts w:ascii="Arial" w:hAnsi="Arial" w:cs="Arial"/>
                <w:color w:val="000000"/>
                <w:lang w:val="ru-RU" w:eastAsia="ru-RU"/>
              </w:rPr>
              <w:t>мы, подпрограммы муниципальной пр</w:t>
            </w:r>
            <w:r w:rsidRPr="00C912EF">
              <w:rPr>
                <w:rFonts w:ascii="Arial" w:hAnsi="Arial" w:cs="Arial"/>
                <w:color w:val="000000"/>
                <w:lang w:val="ru-RU" w:eastAsia="ru-RU"/>
              </w:rPr>
              <w:t>о</w:t>
            </w:r>
            <w:r w:rsidRPr="00C912EF">
              <w:rPr>
                <w:rFonts w:ascii="Arial" w:hAnsi="Arial" w:cs="Arial"/>
                <w:color w:val="000000"/>
                <w:lang w:val="ru-RU" w:eastAsia="ru-RU"/>
              </w:rPr>
              <w:t>граммы</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Ответстве</w:t>
            </w:r>
            <w:r w:rsidRPr="00C912EF">
              <w:rPr>
                <w:rFonts w:ascii="Arial" w:hAnsi="Arial" w:cs="Arial"/>
                <w:color w:val="000000"/>
                <w:lang w:val="ru-RU" w:eastAsia="ru-RU"/>
              </w:rPr>
              <w:t>н</w:t>
            </w:r>
            <w:r w:rsidRPr="00C912EF">
              <w:rPr>
                <w:rFonts w:ascii="Arial" w:hAnsi="Arial" w:cs="Arial"/>
                <w:color w:val="000000"/>
                <w:lang w:val="ru-RU" w:eastAsia="ru-RU"/>
              </w:rPr>
              <w:t>ный исполн</w:t>
            </w:r>
            <w:r w:rsidRPr="00C912EF">
              <w:rPr>
                <w:rFonts w:ascii="Arial" w:hAnsi="Arial" w:cs="Arial"/>
                <w:color w:val="000000"/>
                <w:lang w:val="ru-RU" w:eastAsia="ru-RU"/>
              </w:rPr>
              <w:t>и</w:t>
            </w:r>
            <w:r w:rsidRPr="00C912EF">
              <w:rPr>
                <w:rFonts w:ascii="Arial" w:hAnsi="Arial" w:cs="Arial"/>
                <w:color w:val="000000"/>
                <w:lang w:val="ru-RU" w:eastAsia="ru-RU"/>
              </w:rPr>
              <w:t>тель, сои</w:t>
            </w:r>
            <w:r w:rsidRPr="00C912EF">
              <w:rPr>
                <w:rFonts w:ascii="Arial" w:hAnsi="Arial" w:cs="Arial"/>
                <w:color w:val="000000"/>
                <w:lang w:val="ru-RU" w:eastAsia="ru-RU"/>
              </w:rPr>
              <w:t>с</w:t>
            </w:r>
            <w:r w:rsidRPr="00C912EF">
              <w:rPr>
                <w:rFonts w:ascii="Arial" w:hAnsi="Arial" w:cs="Arial"/>
                <w:color w:val="000000"/>
                <w:lang w:val="ru-RU" w:eastAsia="ru-RU"/>
              </w:rPr>
              <w:t>полнители</w:t>
            </w:r>
          </w:p>
        </w:tc>
        <w:tc>
          <w:tcPr>
            <w:tcW w:w="8646" w:type="dxa"/>
            <w:gridSpan w:val="16"/>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A35E8D">
            <w:pPr>
              <w:jc w:val="center"/>
              <w:rPr>
                <w:rFonts w:ascii="Arial" w:hAnsi="Arial" w:cs="Arial"/>
                <w:color w:val="000000"/>
                <w:lang w:val="ru-RU" w:eastAsia="ru-RU"/>
              </w:rPr>
            </w:pPr>
            <w:r w:rsidRPr="00C912EF">
              <w:rPr>
                <w:rFonts w:ascii="Arial" w:hAnsi="Arial" w:cs="Arial"/>
                <w:color w:val="000000"/>
                <w:lang w:val="ru-RU" w:eastAsia="ru-RU"/>
              </w:rPr>
              <w:t>Оценка расходов</w:t>
            </w:r>
            <w:r w:rsidR="00A35E8D">
              <w:rPr>
                <w:rFonts w:ascii="Arial" w:hAnsi="Arial" w:cs="Arial"/>
                <w:color w:val="000000"/>
                <w:lang w:val="ru-RU" w:eastAsia="ru-RU"/>
              </w:rPr>
              <w:t xml:space="preserve"> </w:t>
            </w:r>
            <w:r w:rsidRPr="00C912EF">
              <w:rPr>
                <w:rFonts w:ascii="Arial" w:hAnsi="Arial" w:cs="Arial"/>
                <w:color w:val="000000"/>
                <w:lang w:val="ru-RU" w:eastAsia="ru-RU"/>
              </w:rPr>
              <w:t>(тыс. руб.), годы</w:t>
            </w:r>
          </w:p>
        </w:tc>
      </w:tr>
      <w:tr w:rsidR="00770A9A" w:rsidRPr="00C912EF" w:rsidTr="00320BFC">
        <w:trPr>
          <w:trHeight w:val="540"/>
        </w:trPr>
        <w:tc>
          <w:tcPr>
            <w:tcW w:w="2043"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lang w:val="ru-RU" w:eastAsia="ru-RU"/>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2014</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год</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2015 год</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2016 год</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2017 год</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2018 год</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2019 год</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2020 год</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Итого на период</w:t>
            </w:r>
          </w:p>
        </w:tc>
      </w:tr>
      <w:tr w:rsidR="00770A9A" w:rsidRPr="00C912EF" w:rsidTr="00320BFC">
        <w:trPr>
          <w:trHeight w:val="765"/>
        </w:trPr>
        <w:tc>
          <w:tcPr>
            <w:tcW w:w="2043" w:type="dxa"/>
            <w:vMerge w:val="restart"/>
            <w:tcBorders>
              <w:top w:val="nil"/>
              <w:left w:val="single" w:sz="4" w:space="0" w:color="auto"/>
              <w:bottom w:val="single" w:sz="4" w:space="0" w:color="000000"/>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Муниципальная программа</w:t>
            </w:r>
          </w:p>
        </w:tc>
        <w:tc>
          <w:tcPr>
            <w:tcW w:w="2782" w:type="dxa"/>
            <w:vMerge w:val="restart"/>
            <w:tcBorders>
              <w:top w:val="nil"/>
              <w:left w:val="single" w:sz="4" w:space="0" w:color="auto"/>
              <w:bottom w:val="single" w:sz="4" w:space="0" w:color="000000"/>
              <w:right w:val="single" w:sz="4" w:space="0" w:color="auto"/>
            </w:tcBorders>
            <w:shd w:val="clear" w:color="auto" w:fill="auto"/>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«Обеспечение бе</w:t>
            </w:r>
            <w:r w:rsidRPr="00C912EF">
              <w:rPr>
                <w:rFonts w:ascii="Arial" w:hAnsi="Arial" w:cs="Arial"/>
                <w:color w:val="000000"/>
                <w:lang w:val="ru-RU" w:eastAsia="ru-RU"/>
              </w:rPr>
              <w:t>з</w:t>
            </w:r>
            <w:r w:rsidRPr="00C912EF">
              <w:rPr>
                <w:rFonts w:ascii="Arial" w:hAnsi="Arial" w:cs="Arial"/>
                <w:color w:val="000000"/>
                <w:lang w:val="ru-RU" w:eastAsia="ru-RU"/>
              </w:rPr>
              <w:t>опасности и комфор</w:t>
            </w:r>
            <w:r w:rsidRPr="00C912EF">
              <w:rPr>
                <w:rFonts w:ascii="Arial" w:hAnsi="Arial" w:cs="Arial"/>
                <w:color w:val="000000"/>
                <w:lang w:val="ru-RU" w:eastAsia="ru-RU"/>
              </w:rPr>
              <w:t>т</w:t>
            </w:r>
            <w:r w:rsidRPr="00C912EF">
              <w:rPr>
                <w:rFonts w:ascii="Arial" w:hAnsi="Arial" w:cs="Arial"/>
                <w:color w:val="000000"/>
                <w:lang w:val="ru-RU" w:eastAsia="ru-RU"/>
              </w:rPr>
              <w:t>ных условий жизнед</w:t>
            </w:r>
            <w:r w:rsidRPr="00C912EF">
              <w:rPr>
                <w:rFonts w:ascii="Arial" w:hAnsi="Arial" w:cs="Arial"/>
                <w:color w:val="000000"/>
                <w:lang w:val="ru-RU" w:eastAsia="ru-RU"/>
              </w:rPr>
              <w:t>е</w:t>
            </w:r>
            <w:r w:rsidRPr="00C912EF">
              <w:rPr>
                <w:rFonts w:ascii="Arial" w:hAnsi="Arial" w:cs="Arial"/>
                <w:color w:val="000000"/>
                <w:lang w:val="ru-RU" w:eastAsia="ru-RU"/>
              </w:rPr>
              <w:t>ятельности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населения Салбинского</w:t>
            </w:r>
            <w:r w:rsidR="00C912EF">
              <w:rPr>
                <w:rFonts w:ascii="Arial" w:hAnsi="Arial" w:cs="Arial"/>
                <w:color w:val="000000"/>
                <w:lang w:val="ru-RU" w:eastAsia="ru-RU"/>
              </w:rPr>
              <w:t xml:space="preserve"> </w:t>
            </w:r>
            <w:r w:rsidRPr="00C912EF">
              <w:rPr>
                <w:rFonts w:ascii="Arial" w:hAnsi="Arial" w:cs="Arial"/>
                <w:color w:val="000000"/>
                <w:lang w:val="ru-RU" w:eastAsia="ru-RU"/>
              </w:rPr>
              <w:t>сельс</w:t>
            </w:r>
            <w:r w:rsidRPr="00C912EF">
              <w:rPr>
                <w:rFonts w:ascii="Arial" w:hAnsi="Arial" w:cs="Arial"/>
                <w:color w:val="000000"/>
                <w:lang w:val="ru-RU" w:eastAsia="ru-RU"/>
              </w:rPr>
              <w:t>о</w:t>
            </w:r>
            <w:r w:rsidRPr="00C912EF">
              <w:rPr>
                <w:rFonts w:ascii="Arial" w:hAnsi="Arial" w:cs="Arial"/>
                <w:color w:val="000000"/>
                <w:lang w:val="ru-RU" w:eastAsia="ru-RU"/>
              </w:rPr>
              <w:t xml:space="preserve">вета»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Всего</w:t>
            </w:r>
            <w:r w:rsidR="00C912EF" w:rsidRPr="00C912EF">
              <w:rPr>
                <w:rFonts w:ascii="Arial" w:hAnsi="Arial" w:cs="Arial"/>
                <w:b/>
                <w:bCs/>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697,09</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988,80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2 600,30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872,40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457,80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382,80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382,80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6 381,99</w:t>
            </w:r>
          </w:p>
        </w:tc>
      </w:tr>
      <w:tr w:rsidR="00770A9A" w:rsidRPr="00C912EF" w:rsidTr="00320BFC">
        <w:trPr>
          <w:trHeight w:val="255"/>
        </w:trPr>
        <w:tc>
          <w:tcPr>
            <w:tcW w:w="2043" w:type="dxa"/>
            <w:vMerge/>
            <w:tcBorders>
              <w:top w:val="nil"/>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числе:</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vMerge/>
            <w:tcBorders>
              <w:top w:val="nil"/>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краевой бю</w:t>
            </w:r>
            <w:r w:rsidRPr="00C912EF">
              <w:rPr>
                <w:rFonts w:ascii="Arial" w:hAnsi="Arial" w:cs="Arial"/>
                <w:color w:val="000000"/>
                <w:lang w:val="ru-RU" w:eastAsia="ru-RU"/>
              </w:rPr>
              <w:t>д</w:t>
            </w:r>
            <w:r w:rsidRPr="00C912EF">
              <w:rPr>
                <w:rFonts w:ascii="Arial" w:hAnsi="Arial" w:cs="Arial"/>
                <w:color w:val="000000"/>
                <w:lang w:val="ru-RU" w:eastAsia="ru-RU"/>
              </w:rPr>
              <w:t>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55,90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636,90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2 144,10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460,70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3 297,60</w:t>
            </w:r>
          </w:p>
        </w:tc>
      </w:tr>
      <w:tr w:rsidR="00770A9A" w:rsidRPr="00C912EF" w:rsidTr="00320BFC">
        <w:trPr>
          <w:trHeight w:val="510"/>
        </w:trPr>
        <w:tc>
          <w:tcPr>
            <w:tcW w:w="2043" w:type="dxa"/>
            <w:vMerge/>
            <w:tcBorders>
              <w:top w:val="nil"/>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внебюдже</w:t>
            </w:r>
            <w:r w:rsidRPr="00C912EF">
              <w:rPr>
                <w:rFonts w:ascii="Arial" w:hAnsi="Arial" w:cs="Arial"/>
                <w:color w:val="000000"/>
                <w:lang w:val="ru-RU" w:eastAsia="ru-RU"/>
              </w:rPr>
              <w:t>т</w:t>
            </w:r>
            <w:r w:rsidRPr="00C912EF">
              <w:rPr>
                <w:rFonts w:ascii="Arial" w:hAnsi="Arial" w:cs="Arial"/>
                <w:color w:val="000000"/>
                <w:lang w:val="ru-RU" w:eastAsia="ru-RU"/>
              </w:rPr>
              <w:t>ные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источники</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vMerge/>
            <w:tcBorders>
              <w:top w:val="nil"/>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2782" w:type="dxa"/>
            <w:vMerge/>
            <w:tcBorders>
              <w:top w:val="nil"/>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местный бюджет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641,19</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351,90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456,20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411,70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457,80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382,80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382,80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3 084,39</w:t>
            </w:r>
          </w:p>
        </w:tc>
      </w:tr>
      <w:tr w:rsidR="00770A9A" w:rsidRPr="00C912EF" w:rsidTr="00320BFC">
        <w:trPr>
          <w:trHeight w:val="510"/>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Подпрограмма 1</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Благоустройство те</w:t>
            </w:r>
            <w:r w:rsidRPr="00C912EF">
              <w:rPr>
                <w:rFonts w:ascii="Arial" w:hAnsi="Arial" w:cs="Arial"/>
                <w:color w:val="000000"/>
                <w:lang w:val="ru-RU" w:eastAsia="ru-RU"/>
              </w:rPr>
              <w:t>р</w:t>
            </w:r>
            <w:r w:rsidRPr="00C912EF">
              <w:rPr>
                <w:rFonts w:ascii="Arial" w:hAnsi="Arial" w:cs="Arial"/>
                <w:color w:val="000000"/>
                <w:lang w:val="ru-RU" w:eastAsia="ru-RU"/>
              </w:rPr>
              <w:t>ритории Салбинского сельсовета</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Всего</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266,89</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177,60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430,00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405,00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221,00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159,00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159,00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1 818,49</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числе:</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краевой бю</w:t>
            </w:r>
            <w:r w:rsidRPr="00C912EF">
              <w:rPr>
                <w:rFonts w:ascii="Arial" w:hAnsi="Arial" w:cs="Arial"/>
                <w:color w:val="000000"/>
                <w:lang w:val="ru-RU" w:eastAsia="ru-RU"/>
              </w:rPr>
              <w:t>д</w:t>
            </w:r>
            <w:r w:rsidRPr="00C912EF">
              <w:rPr>
                <w:rFonts w:ascii="Arial" w:hAnsi="Arial" w:cs="Arial"/>
                <w:color w:val="000000"/>
                <w:lang w:val="ru-RU" w:eastAsia="ru-RU"/>
              </w:rPr>
              <w:t>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245,50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485,50</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районный бюджет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510"/>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внебюдже</w:t>
            </w:r>
            <w:r w:rsidRPr="00C912EF">
              <w:rPr>
                <w:rFonts w:ascii="Arial" w:hAnsi="Arial" w:cs="Arial"/>
                <w:color w:val="000000"/>
                <w:lang w:val="ru-RU" w:eastAsia="ru-RU"/>
              </w:rPr>
              <w:t>т</w:t>
            </w:r>
            <w:r w:rsidRPr="00C912EF">
              <w:rPr>
                <w:rFonts w:ascii="Arial" w:hAnsi="Arial" w:cs="Arial"/>
                <w:color w:val="000000"/>
                <w:lang w:val="ru-RU" w:eastAsia="ru-RU"/>
              </w:rPr>
              <w:t>ные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источники</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местный бюджет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266,89</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177,60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190,00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159,50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221,00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159,00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159,00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1 332,99</w:t>
            </w:r>
          </w:p>
        </w:tc>
      </w:tr>
      <w:tr w:rsidR="00770A9A" w:rsidRPr="00C912EF" w:rsidTr="00320BFC">
        <w:trPr>
          <w:trHeight w:val="510"/>
        </w:trPr>
        <w:tc>
          <w:tcPr>
            <w:tcW w:w="2043" w:type="dxa"/>
            <w:tcBorders>
              <w:top w:val="single" w:sz="4" w:space="0" w:color="auto"/>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Подпрограмма 2</w:t>
            </w:r>
          </w:p>
        </w:tc>
        <w:tc>
          <w:tcPr>
            <w:tcW w:w="2782" w:type="dxa"/>
            <w:tcBorders>
              <w:top w:val="single" w:sz="4" w:space="0" w:color="auto"/>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Содержание улично-дорожной сети Са</w:t>
            </w:r>
            <w:r w:rsidRPr="00C912EF">
              <w:rPr>
                <w:rFonts w:ascii="Arial" w:hAnsi="Arial" w:cs="Arial"/>
                <w:color w:val="000000"/>
                <w:lang w:val="ru-RU" w:eastAsia="ru-RU"/>
              </w:rPr>
              <w:t>л</w:t>
            </w:r>
            <w:r w:rsidRPr="00C912EF">
              <w:rPr>
                <w:rFonts w:ascii="Arial" w:hAnsi="Arial" w:cs="Arial"/>
                <w:color w:val="000000"/>
                <w:lang w:val="ru-RU" w:eastAsia="ru-RU"/>
              </w:rPr>
              <w:t>бинского сельсовета</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Всего</w:t>
            </w:r>
            <w:r w:rsidR="00C912EF" w:rsidRPr="00C912EF">
              <w:rPr>
                <w:rFonts w:ascii="Arial" w:hAnsi="Arial" w:cs="Arial"/>
                <w:b/>
                <w:bCs/>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241,20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753,20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2 096,50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365,70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150,60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150,60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150,60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3 921,40</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числе:</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краевой бю</w:t>
            </w:r>
            <w:r w:rsidRPr="00C912EF">
              <w:rPr>
                <w:rFonts w:ascii="Arial" w:hAnsi="Arial" w:cs="Arial"/>
                <w:color w:val="000000"/>
                <w:lang w:val="ru-RU" w:eastAsia="ru-RU"/>
              </w:rPr>
              <w:t>д</w:t>
            </w:r>
            <w:r w:rsidRPr="00C912EF">
              <w:rPr>
                <w:rFonts w:ascii="Arial" w:hAnsi="Arial" w:cs="Arial"/>
                <w:color w:val="000000"/>
                <w:lang w:val="ru-RU" w:eastAsia="ru-RU"/>
              </w:rPr>
              <w:t>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55,90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636,90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1 891,00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202,10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2 785,90</w:t>
            </w:r>
          </w:p>
        </w:tc>
      </w:tr>
      <w:tr w:rsidR="00770A9A" w:rsidRPr="00C912EF" w:rsidTr="00320BFC">
        <w:trPr>
          <w:trHeight w:val="510"/>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внебюдже</w:t>
            </w:r>
            <w:r w:rsidRPr="00C912EF">
              <w:rPr>
                <w:rFonts w:ascii="Arial" w:hAnsi="Arial" w:cs="Arial"/>
                <w:color w:val="000000"/>
                <w:lang w:val="ru-RU" w:eastAsia="ru-RU"/>
              </w:rPr>
              <w:t>т</w:t>
            </w:r>
            <w:r w:rsidRPr="00C912EF">
              <w:rPr>
                <w:rFonts w:ascii="Arial" w:hAnsi="Arial" w:cs="Arial"/>
                <w:color w:val="000000"/>
                <w:lang w:val="ru-RU" w:eastAsia="ru-RU"/>
              </w:rPr>
              <w:t>ные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источники</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местный бюджет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185,30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116,30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205,50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163,60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163,60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150,60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150,60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1 135,50</w:t>
            </w:r>
          </w:p>
        </w:tc>
      </w:tr>
      <w:tr w:rsidR="00770A9A" w:rsidRPr="00C912EF" w:rsidTr="00320BFC">
        <w:trPr>
          <w:trHeight w:val="510"/>
        </w:trPr>
        <w:tc>
          <w:tcPr>
            <w:tcW w:w="2043" w:type="dxa"/>
            <w:tcBorders>
              <w:top w:val="single" w:sz="4" w:space="0" w:color="auto"/>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Подпрограмма 3</w:t>
            </w:r>
          </w:p>
        </w:tc>
        <w:tc>
          <w:tcPr>
            <w:tcW w:w="2782" w:type="dxa"/>
            <w:tcBorders>
              <w:top w:val="single" w:sz="4" w:space="0" w:color="auto"/>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Обеспечение бе</w:t>
            </w:r>
            <w:r w:rsidRPr="00C912EF">
              <w:rPr>
                <w:rFonts w:ascii="Arial" w:hAnsi="Arial" w:cs="Arial"/>
                <w:color w:val="000000"/>
                <w:lang w:val="ru-RU" w:eastAsia="ru-RU"/>
              </w:rPr>
              <w:t>з</w:t>
            </w:r>
            <w:r w:rsidRPr="00C912EF">
              <w:rPr>
                <w:rFonts w:ascii="Arial" w:hAnsi="Arial" w:cs="Arial"/>
                <w:color w:val="000000"/>
                <w:lang w:val="ru-RU" w:eastAsia="ru-RU"/>
              </w:rPr>
              <w:t>опасности жизнеде</w:t>
            </w:r>
            <w:r w:rsidRPr="00C912EF">
              <w:rPr>
                <w:rFonts w:ascii="Arial" w:hAnsi="Arial" w:cs="Arial"/>
                <w:color w:val="000000"/>
                <w:lang w:val="ru-RU" w:eastAsia="ru-RU"/>
              </w:rPr>
              <w:t>я</w:t>
            </w:r>
            <w:r w:rsidRPr="00C912EF">
              <w:rPr>
                <w:rFonts w:ascii="Arial" w:hAnsi="Arial" w:cs="Arial"/>
                <w:color w:val="000000"/>
                <w:lang w:val="ru-RU" w:eastAsia="ru-RU"/>
              </w:rPr>
              <w:t>тельности населения</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Всего</w:t>
            </w:r>
            <w:r w:rsidR="00C912EF" w:rsidRPr="00C912EF">
              <w:rPr>
                <w:rFonts w:ascii="Arial" w:hAnsi="Arial" w:cs="Arial"/>
                <w:b/>
                <w:bCs/>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189,00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58,00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73,80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96,70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68,20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68,20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68,20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622,10</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числе:</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краевой бю</w:t>
            </w:r>
            <w:r w:rsidRPr="00C912EF">
              <w:rPr>
                <w:rFonts w:ascii="Arial" w:hAnsi="Arial" w:cs="Arial"/>
                <w:color w:val="000000"/>
                <w:lang w:val="ru-RU" w:eastAsia="ru-RU"/>
              </w:rPr>
              <w:t>д</w:t>
            </w:r>
            <w:r w:rsidRPr="00C912EF">
              <w:rPr>
                <w:rFonts w:ascii="Arial" w:hAnsi="Arial" w:cs="Arial"/>
                <w:color w:val="000000"/>
                <w:lang w:val="ru-RU" w:eastAsia="ru-RU"/>
              </w:rPr>
              <w:t>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13,10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13,10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26,20</w:t>
            </w:r>
          </w:p>
        </w:tc>
      </w:tr>
      <w:tr w:rsidR="00770A9A" w:rsidRPr="00C912EF" w:rsidTr="00320BFC">
        <w:trPr>
          <w:trHeight w:val="510"/>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внебюдже</w:t>
            </w:r>
            <w:r w:rsidRPr="00C912EF">
              <w:rPr>
                <w:rFonts w:ascii="Arial" w:hAnsi="Arial" w:cs="Arial"/>
                <w:color w:val="000000"/>
                <w:lang w:val="ru-RU" w:eastAsia="ru-RU"/>
              </w:rPr>
              <w:t>т</w:t>
            </w:r>
            <w:r w:rsidRPr="00C912EF">
              <w:rPr>
                <w:rFonts w:ascii="Arial" w:hAnsi="Arial" w:cs="Arial"/>
                <w:color w:val="000000"/>
                <w:lang w:val="ru-RU" w:eastAsia="ru-RU"/>
              </w:rPr>
              <w:t>ные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источники</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местный бюджет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189,00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58,00</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60,70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83,60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68,20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68,20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68,20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595,90</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single" w:sz="4" w:space="0" w:color="auto"/>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Подпрограмма 4</w:t>
            </w:r>
          </w:p>
        </w:tc>
        <w:tc>
          <w:tcPr>
            <w:tcW w:w="2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Противодействие те</w:t>
            </w:r>
            <w:r w:rsidRPr="00C912EF">
              <w:rPr>
                <w:rFonts w:ascii="Arial" w:hAnsi="Arial" w:cs="Arial"/>
                <w:color w:val="000000"/>
                <w:lang w:val="ru-RU" w:eastAsia="ru-RU"/>
              </w:rPr>
              <w:t>р</w:t>
            </w:r>
            <w:r w:rsidRPr="00C912EF">
              <w:rPr>
                <w:rFonts w:ascii="Arial" w:hAnsi="Arial" w:cs="Arial"/>
                <w:color w:val="000000"/>
                <w:lang w:val="ru-RU" w:eastAsia="ru-RU"/>
              </w:rPr>
              <w:t>роризму и экстреми</w:t>
            </w:r>
            <w:r w:rsidRPr="00C912EF">
              <w:rPr>
                <w:rFonts w:ascii="Arial" w:hAnsi="Arial" w:cs="Arial"/>
                <w:color w:val="000000"/>
                <w:lang w:val="ru-RU" w:eastAsia="ru-RU"/>
              </w:rPr>
              <w:t>з</w:t>
            </w:r>
            <w:r w:rsidRPr="00C912EF">
              <w:rPr>
                <w:rFonts w:ascii="Arial" w:hAnsi="Arial" w:cs="Arial"/>
                <w:color w:val="000000"/>
                <w:lang w:val="ru-RU" w:eastAsia="ru-RU"/>
              </w:rPr>
              <w:t>му</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Всего</w:t>
            </w:r>
            <w:r w:rsidR="00C912EF" w:rsidRPr="00C912EF">
              <w:rPr>
                <w:rFonts w:ascii="Arial" w:hAnsi="Arial" w:cs="Arial"/>
                <w:b/>
                <w:bCs/>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5,00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5,00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20,00</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числе:</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краевой бю</w:t>
            </w:r>
            <w:r w:rsidRPr="00C912EF">
              <w:rPr>
                <w:rFonts w:ascii="Arial" w:hAnsi="Arial" w:cs="Arial"/>
                <w:color w:val="000000"/>
                <w:lang w:val="ru-RU" w:eastAsia="ru-RU"/>
              </w:rPr>
              <w:t>д</w:t>
            </w:r>
            <w:r w:rsidRPr="00C912EF">
              <w:rPr>
                <w:rFonts w:ascii="Arial" w:hAnsi="Arial" w:cs="Arial"/>
                <w:color w:val="000000"/>
                <w:lang w:val="ru-RU" w:eastAsia="ru-RU"/>
              </w:rPr>
              <w:t>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510"/>
        </w:trPr>
        <w:tc>
          <w:tcPr>
            <w:tcW w:w="2043" w:type="dxa"/>
            <w:tcBorders>
              <w:top w:val="nil"/>
              <w:left w:val="single" w:sz="4" w:space="0" w:color="auto"/>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внебюдже</w:t>
            </w:r>
            <w:r w:rsidRPr="00C912EF">
              <w:rPr>
                <w:rFonts w:ascii="Arial" w:hAnsi="Arial" w:cs="Arial"/>
                <w:color w:val="000000"/>
                <w:lang w:val="ru-RU" w:eastAsia="ru-RU"/>
              </w:rPr>
              <w:t>т</w:t>
            </w:r>
            <w:r w:rsidRPr="00C912EF">
              <w:rPr>
                <w:rFonts w:ascii="Arial" w:hAnsi="Arial" w:cs="Arial"/>
                <w:color w:val="000000"/>
                <w:lang w:val="ru-RU" w:eastAsia="ru-RU"/>
              </w:rPr>
              <w:t>ные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источники</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320BFC">
        <w:trPr>
          <w:trHeight w:val="255"/>
        </w:trPr>
        <w:tc>
          <w:tcPr>
            <w:tcW w:w="2043"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2782"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1853"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местный бюджет</w:t>
            </w:r>
            <w:r w:rsidR="00C912EF" w:rsidRPr="00C912EF">
              <w:rPr>
                <w:rFonts w:ascii="Arial" w:hAnsi="Arial" w:cs="Arial"/>
                <w:color w:val="000000"/>
                <w:lang w:val="ru-RU"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5,00</w:t>
            </w:r>
          </w:p>
        </w:tc>
        <w:tc>
          <w:tcPr>
            <w:tcW w:w="993"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5,00</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5,00</w:t>
            </w:r>
          </w:p>
        </w:tc>
        <w:tc>
          <w:tcPr>
            <w:tcW w:w="141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20,00</w:t>
            </w:r>
          </w:p>
        </w:tc>
      </w:tr>
    </w:tbl>
    <w:p w:rsidR="00770A9A" w:rsidRPr="00C912EF" w:rsidRDefault="00770A9A">
      <w:pPr>
        <w:rPr>
          <w:rFonts w:ascii="Arial" w:hAnsi="Arial" w:cs="Arial"/>
          <w:lang w:val="ru-RU"/>
        </w:rPr>
        <w:sectPr w:rsidR="00770A9A" w:rsidRPr="00C912EF" w:rsidSect="00770A9A">
          <w:pgSz w:w="16838" w:h="11906" w:orient="landscape"/>
          <w:pgMar w:top="1701" w:right="1134" w:bottom="851" w:left="1134" w:header="709" w:footer="709" w:gutter="0"/>
          <w:cols w:space="708"/>
          <w:docGrid w:linePitch="360"/>
        </w:sectPr>
      </w:pPr>
    </w:p>
    <w:tbl>
      <w:tblPr>
        <w:tblW w:w="0" w:type="auto"/>
        <w:tblInd w:w="93" w:type="dxa"/>
        <w:tblLayout w:type="fixed"/>
        <w:tblLook w:val="04A0" w:firstRow="1" w:lastRow="0" w:firstColumn="1" w:lastColumn="0" w:noHBand="0" w:noVBand="1"/>
      </w:tblPr>
      <w:tblGrid>
        <w:gridCol w:w="1575"/>
        <w:gridCol w:w="159"/>
        <w:gridCol w:w="1400"/>
        <w:gridCol w:w="522"/>
        <w:gridCol w:w="1037"/>
        <w:gridCol w:w="519"/>
        <w:gridCol w:w="332"/>
        <w:gridCol w:w="363"/>
        <w:gridCol w:w="345"/>
        <w:gridCol w:w="316"/>
        <w:gridCol w:w="535"/>
        <w:gridCol w:w="41"/>
        <w:gridCol w:w="384"/>
        <w:gridCol w:w="142"/>
        <w:gridCol w:w="242"/>
        <w:gridCol w:w="236"/>
        <w:gridCol w:w="372"/>
        <w:gridCol w:w="699"/>
        <w:gridCol w:w="152"/>
        <w:gridCol w:w="630"/>
        <w:gridCol w:w="362"/>
        <w:gridCol w:w="420"/>
        <w:gridCol w:w="431"/>
        <w:gridCol w:w="351"/>
        <w:gridCol w:w="499"/>
        <w:gridCol w:w="283"/>
        <w:gridCol w:w="568"/>
        <w:gridCol w:w="214"/>
        <w:gridCol w:w="636"/>
        <w:gridCol w:w="146"/>
        <w:gridCol w:w="782"/>
      </w:tblGrid>
      <w:tr w:rsidR="00770A9A" w:rsidRPr="001837C4" w:rsidTr="001837C4">
        <w:trPr>
          <w:trHeight w:val="2010"/>
        </w:trPr>
        <w:tc>
          <w:tcPr>
            <w:tcW w:w="1734"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bookmarkStart w:id="2" w:name="RANGE!A1:Q20"/>
            <w:bookmarkEnd w:id="2"/>
          </w:p>
        </w:tc>
        <w:tc>
          <w:tcPr>
            <w:tcW w:w="1922"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1556"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695"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661"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576"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384" w:type="dxa"/>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384"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6781" w:type="dxa"/>
            <w:gridSpan w:val="16"/>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Приложение № 4 к муниципальной программе Салби</w:t>
            </w:r>
            <w:r w:rsidRPr="00C912EF">
              <w:rPr>
                <w:rFonts w:ascii="Arial" w:hAnsi="Arial" w:cs="Arial"/>
                <w:color w:val="000000"/>
                <w:lang w:val="ru-RU" w:eastAsia="ru-RU"/>
              </w:rPr>
              <w:t>н</w:t>
            </w:r>
            <w:r w:rsidRPr="00C912EF">
              <w:rPr>
                <w:rFonts w:ascii="Arial" w:hAnsi="Arial" w:cs="Arial"/>
                <w:color w:val="000000"/>
                <w:lang w:val="ru-RU" w:eastAsia="ru-RU"/>
              </w:rPr>
              <w:t>ского сельсовета «Обеспечение безопасности и ко</w:t>
            </w:r>
            <w:r w:rsidRPr="00C912EF">
              <w:rPr>
                <w:rFonts w:ascii="Arial" w:hAnsi="Arial" w:cs="Arial"/>
                <w:color w:val="000000"/>
                <w:lang w:val="ru-RU" w:eastAsia="ru-RU"/>
              </w:rPr>
              <w:t>м</w:t>
            </w:r>
            <w:r w:rsidRPr="00C912EF">
              <w:rPr>
                <w:rFonts w:ascii="Arial" w:hAnsi="Arial" w:cs="Arial"/>
                <w:color w:val="000000"/>
                <w:lang w:val="ru-RU" w:eastAsia="ru-RU"/>
              </w:rPr>
              <w:t>фортных условий жизнедеятельности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населения Салби</w:t>
            </w:r>
            <w:r w:rsidRPr="00C912EF">
              <w:rPr>
                <w:rFonts w:ascii="Arial" w:hAnsi="Arial" w:cs="Arial"/>
                <w:color w:val="000000"/>
                <w:lang w:val="ru-RU" w:eastAsia="ru-RU"/>
              </w:rPr>
              <w:t>н</w:t>
            </w:r>
            <w:r w:rsidRPr="00C912EF">
              <w:rPr>
                <w:rFonts w:ascii="Arial" w:hAnsi="Arial" w:cs="Arial"/>
                <w:color w:val="000000"/>
                <w:lang w:val="ru-RU" w:eastAsia="ru-RU"/>
              </w:rPr>
              <w:t>ского сельсовета»</w:t>
            </w:r>
          </w:p>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w:t>
            </w:r>
          </w:p>
        </w:tc>
      </w:tr>
      <w:tr w:rsidR="00770A9A" w:rsidRPr="001837C4" w:rsidTr="001837C4">
        <w:trPr>
          <w:trHeight w:val="1365"/>
        </w:trPr>
        <w:tc>
          <w:tcPr>
            <w:tcW w:w="14693" w:type="dxa"/>
            <w:gridSpan w:val="31"/>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Информация о распределении планируемых расходов</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«Обеспечение безопасности и комфортных условий жизнедеятельности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 xml:space="preserve">населения Салбинского сельсовета» </w:t>
            </w:r>
          </w:p>
        </w:tc>
      </w:tr>
      <w:tr w:rsidR="00770A9A" w:rsidRPr="00C912EF" w:rsidTr="001837C4">
        <w:trPr>
          <w:trHeight w:val="315"/>
        </w:trPr>
        <w:tc>
          <w:tcPr>
            <w:tcW w:w="1575" w:type="dxa"/>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1214" w:type="dxa"/>
            <w:gridSpan w:val="3"/>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661"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FFFFFF"/>
                <w:lang w:val="ru-RU" w:eastAsia="ru-RU"/>
              </w:rPr>
            </w:pPr>
          </w:p>
        </w:tc>
        <w:tc>
          <w:tcPr>
            <w:tcW w:w="576" w:type="dxa"/>
            <w:gridSpan w:val="2"/>
            <w:tcBorders>
              <w:top w:val="nil"/>
              <w:left w:val="nil"/>
              <w:bottom w:val="nil"/>
              <w:right w:val="nil"/>
            </w:tcBorders>
            <w:shd w:val="clear" w:color="auto" w:fill="auto"/>
            <w:vAlign w:val="bottom"/>
            <w:hideMark/>
          </w:tcPr>
          <w:p w:rsidR="00770A9A" w:rsidRPr="00C912EF" w:rsidRDefault="00770A9A" w:rsidP="00770A9A">
            <w:pPr>
              <w:jc w:val="right"/>
              <w:rPr>
                <w:rFonts w:ascii="Arial" w:hAnsi="Arial" w:cs="Arial"/>
                <w:color w:val="FFFFFF"/>
                <w:lang w:val="ru-RU" w:eastAsia="ru-RU"/>
              </w:rPr>
            </w:pPr>
            <w:r w:rsidRPr="00C912EF">
              <w:rPr>
                <w:rFonts w:ascii="Arial" w:hAnsi="Arial" w:cs="Arial"/>
                <w:color w:val="FFFFFF"/>
                <w:lang w:val="ru-RU" w:eastAsia="ru-RU"/>
              </w:rPr>
              <w:t>8</w:t>
            </w:r>
          </w:p>
        </w:tc>
        <w:tc>
          <w:tcPr>
            <w:tcW w:w="384" w:type="dxa"/>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FFFFFF"/>
                <w:lang w:val="ru-RU" w:eastAsia="ru-RU"/>
              </w:rPr>
            </w:pPr>
          </w:p>
        </w:tc>
        <w:tc>
          <w:tcPr>
            <w:tcW w:w="384"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236" w:type="dxa"/>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1071"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782"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782"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782"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782"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782"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782" w:type="dxa"/>
            <w:gridSpan w:val="2"/>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c>
          <w:tcPr>
            <w:tcW w:w="782" w:type="dxa"/>
            <w:tcBorders>
              <w:top w:val="nil"/>
              <w:left w:val="nil"/>
              <w:bottom w:val="nil"/>
              <w:right w:val="nil"/>
            </w:tcBorders>
            <w:shd w:val="clear" w:color="auto" w:fill="auto"/>
            <w:vAlign w:val="bottom"/>
            <w:hideMark/>
          </w:tcPr>
          <w:p w:rsidR="00770A9A" w:rsidRPr="00C912EF" w:rsidRDefault="00770A9A" w:rsidP="00770A9A">
            <w:pPr>
              <w:rPr>
                <w:rFonts w:ascii="Arial" w:hAnsi="Arial" w:cs="Arial"/>
                <w:color w:val="000000"/>
                <w:lang w:val="ru-RU" w:eastAsia="ru-RU"/>
              </w:rPr>
            </w:pPr>
          </w:p>
        </w:tc>
      </w:tr>
      <w:tr w:rsidR="00770A9A" w:rsidRPr="00C912EF" w:rsidTr="001837C4">
        <w:trPr>
          <w:trHeight w:val="69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Статус (госуда</w:t>
            </w:r>
            <w:r w:rsidRPr="00C912EF">
              <w:rPr>
                <w:rFonts w:ascii="Arial" w:hAnsi="Arial" w:cs="Arial"/>
                <w:color w:val="000000"/>
                <w:lang w:val="ru-RU" w:eastAsia="ru-RU"/>
              </w:rPr>
              <w:t>р</w:t>
            </w:r>
            <w:r w:rsidRPr="00C912EF">
              <w:rPr>
                <w:rFonts w:ascii="Arial" w:hAnsi="Arial" w:cs="Arial"/>
                <w:color w:val="000000"/>
                <w:lang w:val="ru-RU" w:eastAsia="ru-RU"/>
              </w:rPr>
              <w:t>ственная программа, подпр</w:t>
            </w:r>
            <w:r w:rsidRPr="00C912EF">
              <w:rPr>
                <w:rFonts w:ascii="Arial" w:hAnsi="Arial" w:cs="Arial"/>
                <w:color w:val="000000"/>
                <w:lang w:val="ru-RU" w:eastAsia="ru-RU"/>
              </w:rPr>
              <w:t>о</w:t>
            </w:r>
            <w:r w:rsidRPr="00C912EF">
              <w:rPr>
                <w:rFonts w:ascii="Arial" w:hAnsi="Arial" w:cs="Arial"/>
                <w:color w:val="000000"/>
                <w:lang w:val="ru-RU" w:eastAsia="ru-RU"/>
              </w:rPr>
              <w:t>грамма)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Наимен</w:t>
            </w:r>
            <w:r w:rsidRPr="00C912EF">
              <w:rPr>
                <w:rFonts w:ascii="Arial" w:hAnsi="Arial" w:cs="Arial"/>
                <w:color w:val="000000"/>
                <w:lang w:val="ru-RU" w:eastAsia="ru-RU"/>
              </w:rPr>
              <w:t>о</w:t>
            </w:r>
            <w:r w:rsidRPr="00C912EF">
              <w:rPr>
                <w:rFonts w:ascii="Arial" w:hAnsi="Arial" w:cs="Arial"/>
                <w:color w:val="000000"/>
                <w:lang w:val="ru-RU" w:eastAsia="ru-RU"/>
              </w:rPr>
              <w:t>вание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пр</w:t>
            </w:r>
            <w:r w:rsidRPr="00C912EF">
              <w:rPr>
                <w:rFonts w:ascii="Arial" w:hAnsi="Arial" w:cs="Arial"/>
                <w:color w:val="000000"/>
                <w:lang w:val="ru-RU" w:eastAsia="ru-RU"/>
              </w:rPr>
              <w:t>о</w:t>
            </w:r>
            <w:r w:rsidRPr="00C912EF">
              <w:rPr>
                <w:rFonts w:ascii="Arial" w:hAnsi="Arial" w:cs="Arial"/>
                <w:color w:val="000000"/>
                <w:lang w:val="ru-RU" w:eastAsia="ru-RU"/>
              </w:rPr>
              <w:t>граммы, подпр</w:t>
            </w:r>
            <w:r w:rsidRPr="00C912EF">
              <w:rPr>
                <w:rFonts w:ascii="Arial" w:hAnsi="Arial" w:cs="Arial"/>
                <w:color w:val="000000"/>
                <w:lang w:val="ru-RU" w:eastAsia="ru-RU"/>
              </w:rPr>
              <w:t>о</w:t>
            </w:r>
            <w:r w:rsidRPr="00C912EF">
              <w:rPr>
                <w:rFonts w:ascii="Arial" w:hAnsi="Arial" w:cs="Arial"/>
                <w:color w:val="000000"/>
                <w:lang w:val="ru-RU" w:eastAsia="ru-RU"/>
              </w:rPr>
              <w:t>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Наимен</w:t>
            </w:r>
            <w:r w:rsidRPr="00C912EF">
              <w:rPr>
                <w:rFonts w:ascii="Arial" w:hAnsi="Arial" w:cs="Arial"/>
                <w:color w:val="000000"/>
                <w:lang w:val="ru-RU" w:eastAsia="ru-RU"/>
              </w:rPr>
              <w:t>о</w:t>
            </w:r>
            <w:r w:rsidRPr="00C912EF">
              <w:rPr>
                <w:rFonts w:ascii="Arial" w:hAnsi="Arial" w:cs="Arial"/>
                <w:color w:val="000000"/>
                <w:lang w:val="ru-RU" w:eastAsia="ru-RU"/>
              </w:rPr>
              <w:t>вание ГРБС</w:t>
            </w:r>
          </w:p>
        </w:tc>
        <w:tc>
          <w:tcPr>
            <w:tcW w:w="2977" w:type="dxa"/>
            <w:gridSpan w:val="9"/>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Код бюджетной класс</w:t>
            </w:r>
            <w:r w:rsidRPr="00C912EF">
              <w:rPr>
                <w:rFonts w:ascii="Arial" w:hAnsi="Arial" w:cs="Arial"/>
                <w:color w:val="000000"/>
                <w:lang w:val="ru-RU" w:eastAsia="ru-RU"/>
              </w:rPr>
              <w:t>и</w:t>
            </w:r>
            <w:r w:rsidRPr="00C912EF">
              <w:rPr>
                <w:rFonts w:ascii="Arial" w:hAnsi="Arial" w:cs="Arial"/>
                <w:color w:val="000000"/>
                <w:lang w:val="ru-RU" w:eastAsia="ru-RU"/>
              </w:rPr>
              <w:t xml:space="preserve">фикации </w:t>
            </w:r>
          </w:p>
        </w:tc>
        <w:tc>
          <w:tcPr>
            <w:tcW w:w="7023" w:type="dxa"/>
            <w:gridSpan w:val="17"/>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Расходы (тыс. руб.), годы</w:t>
            </w:r>
          </w:p>
        </w:tc>
      </w:tr>
      <w:tr w:rsidR="001837C4" w:rsidRPr="00C912EF" w:rsidTr="001837C4">
        <w:trPr>
          <w:trHeight w:val="78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ГРБС</w:t>
            </w:r>
          </w:p>
        </w:tc>
        <w:tc>
          <w:tcPr>
            <w:tcW w:w="70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proofErr w:type="spellStart"/>
            <w:r w:rsidRPr="00C912EF">
              <w:rPr>
                <w:rFonts w:ascii="Arial" w:hAnsi="Arial" w:cs="Arial"/>
                <w:color w:val="000000"/>
                <w:lang w:val="ru-RU" w:eastAsia="ru-RU"/>
              </w:rPr>
              <w:t>РзПр</w:t>
            </w:r>
            <w:proofErr w:type="spellEnd"/>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ЦСР</w:t>
            </w:r>
          </w:p>
        </w:tc>
        <w:tc>
          <w:tcPr>
            <w:tcW w:w="567"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ВР</w:t>
            </w:r>
          </w:p>
        </w:tc>
        <w:tc>
          <w:tcPr>
            <w:tcW w:w="850" w:type="dxa"/>
            <w:gridSpan w:val="3"/>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2014 год</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2015 год</w:t>
            </w:r>
          </w:p>
        </w:tc>
        <w:tc>
          <w:tcPr>
            <w:tcW w:w="99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2016 год</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2017 год</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2018 год</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2019 год</w:t>
            </w:r>
          </w:p>
        </w:tc>
        <w:tc>
          <w:tcPr>
            <w:tcW w:w="85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2020 год</w:t>
            </w:r>
          </w:p>
        </w:tc>
        <w:tc>
          <w:tcPr>
            <w:tcW w:w="92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Ит</w:t>
            </w:r>
            <w:r w:rsidRPr="00C912EF">
              <w:rPr>
                <w:rFonts w:ascii="Arial" w:hAnsi="Arial" w:cs="Arial"/>
                <w:color w:val="000000"/>
                <w:lang w:val="ru-RU" w:eastAsia="ru-RU"/>
              </w:rPr>
              <w:t>о</w:t>
            </w:r>
            <w:r w:rsidRPr="00C912EF">
              <w:rPr>
                <w:rFonts w:ascii="Arial" w:hAnsi="Arial" w:cs="Arial"/>
                <w:color w:val="000000"/>
                <w:lang w:val="ru-RU" w:eastAsia="ru-RU"/>
              </w:rPr>
              <w:t>го на</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br/>
              <w:t>2014-2020 годы</w:t>
            </w:r>
          </w:p>
        </w:tc>
      </w:tr>
      <w:tr w:rsidR="001837C4" w:rsidRPr="00C912EF" w:rsidTr="001837C4">
        <w:trPr>
          <w:trHeight w:val="94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Муниц</w:t>
            </w:r>
            <w:r w:rsidRPr="00C912EF">
              <w:rPr>
                <w:rFonts w:ascii="Arial" w:hAnsi="Arial" w:cs="Arial"/>
                <w:color w:val="000000"/>
                <w:lang w:val="ru-RU" w:eastAsia="ru-RU"/>
              </w:rPr>
              <w:t>и</w:t>
            </w:r>
            <w:r w:rsidRPr="00C912EF">
              <w:rPr>
                <w:rFonts w:ascii="Arial" w:hAnsi="Arial" w:cs="Arial"/>
                <w:color w:val="000000"/>
                <w:lang w:val="ru-RU" w:eastAsia="ru-RU"/>
              </w:rPr>
              <w:t>пальная программа</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«Обесп</w:t>
            </w:r>
            <w:r w:rsidRPr="00C912EF">
              <w:rPr>
                <w:rFonts w:ascii="Arial" w:hAnsi="Arial" w:cs="Arial"/>
                <w:color w:val="000000"/>
                <w:lang w:val="ru-RU" w:eastAsia="ru-RU"/>
              </w:rPr>
              <w:t>е</w:t>
            </w:r>
            <w:r w:rsidRPr="00C912EF">
              <w:rPr>
                <w:rFonts w:ascii="Arial" w:hAnsi="Arial" w:cs="Arial"/>
                <w:color w:val="000000"/>
                <w:lang w:val="ru-RU" w:eastAsia="ru-RU"/>
              </w:rPr>
              <w:t>чение бе</w:t>
            </w:r>
            <w:r w:rsidRPr="00C912EF">
              <w:rPr>
                <w:rFonts w:ascii="Arial" w:hAnsi="Arial" w:cs="Arial"/>
                <w:color w:val="000000"/>
                <w:lang w:val="ru-RU" w:eastAsia="ru-RU"/>
              </w:rPr>
              <w:t>з</w:t>
            </w:r>
            <w:r w:rsidRPr="00C912EF">
              <w:rPr>
                <w:rFonts w:ascii="Arial" w:hAnsi="Arial" w:cs="Arial"/>
                <w:color w:val="000000"/>
                <w:lang w:val="ru-RU" w:eastAsia="ru-RU"/>
              </w:rPr>
              <w:t>опасности и комфор</w:t>
            </w:r>
            <w:r w:rsidRPr="00C912EF">
              <w:rPr>
                <w:rFonts w:ascii="Arial" w:hAnsi="Arial" w:cs="Arial"/>
                <w:color w:val="000000"/>
                <w:lang w:val="ru-RU" w:eastAsia="ru-RU"/>
              </w:rPr>
              <w:t>т</w:t>
            </w:r>
            <w:r w:rsidRPr="00C912EF">
              <w:rPr>
                <w:rFonts w:ascii="Arial" w:hAnsi="Arial" w:cs="Arial"/>
                <w:color w:val="000000"/>
                <w:lang w:val="ru-RU" w:eastAsia="ru-RU"/>
              </w:rPr>
              <w:t>ных усл</w:t>
            </w:r>
            <w:r w:rsidRPr="00C912EF">
              <w:rPr>
                <w:rFonts w:ascii="Arial" w:hAnsi="Arial" w:cs="Arial"/>
                <w:color w:val="000000"/>
                <w:lang w:val="ru-RU" w:eastAsia="ru-RU"/>
              </w:rPr>
              <w:t>о</w:t>
            </w:r>
            <w:r w:rsidRPr="00C912EF">
              <w:rPr>
                <w:rFonts w:ascii="Arial" w:hAnsi="Arial" w:cs="Arial"/>
                <w:color w:val="000000"/>
                <w:lang w:val="ru-RU" w:eastAsia="ru-RU"/>
              </w:rPr>
              <w:t>вий жизн</w:t>
            </w:r>
            <w:r w:rsidRPr="00C912EF">
              <w:rPr>
                <w:rFonts w:ascii="Arial" w:hAnsi="Arial" w:cs="Arial"/>
                <w:color w:val="000000"/>
                <w:lang w:val="ru-RU" w:eastAsia="ru-RU"/>
              </w:rPr>
              <w:t>е</w:t>
            </w:r>
            <w:r w:rsidRPr="00C912EF">
              <w:rPr>
                <w:rFonts w:ascii="Arial" w:hAnsi="Arial" w:cs="Arial"/>
                <w:color w:val="000000"/>
                <w:lang w:val="ru-RU" w:eastAsia="ru-RU"/>
              </w:rPr>
              <w:t>деятельн</w:t>
            </w:r>
            <w:r w:rsidRPr="00C912EF">
              <w:rPr>
                <w:rFonts w:ascii="Arial" w:hAnsi="Arial" w:cs="Arial"/>
                <w:color w:val="000000"/>
                <w:lang w:val="ru-RU" w:eastAsia="ru-RU"/>
              </w:rPr>
              <w:t>о</w:t>
            </w:r>
            <w:r w:rsidRPr="00C912EF">
              <w:rPr>
                <w:rFonts w:ascii="Arial" w:hAnsi="Arial" w:cs="Arial"/>
                <w:color w:val="000000"/>
                <w:lang w:val="ru-RU" w:eastAsia="ru-RU"/>
              </w:rPr>
              <w:t>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нас</w:t>
            </w:r>
            <w:r w:rsidRPr="00C912EF">
              <w:rPr>
                <w:rFonts w:ascii="Arial" w:hAnsi="Arial" w:cs="Arial"/>
                <w:color w:val="000000"/>
                <w:lang w:val="ru-RU" w:eastAsia="ru-RU"/>
              </w:rPr>
              <w:t>е</w:t>
            </w:r>
            <w:r w:rsidRPr="00C912EF">
              <w:rPr>
                <w:rFonts w:ascii="Arial" w:hAnsi="Arial" w:cs="Arial"/>
                <w:color w:val="000000"/>
                <w:lang w:val="ru-RU" w:eastAsia="ru-RU"/>
              </w:rPr>
              <w:t>ления Са</w:t>
            </w:r>
            <w:r w:rsidRPr="00C912EF">
              <w:rPr>
                <w:rFonts w:ascii="Arial" w:hAnsi="Arial" w:cs="Arial"/>
                <w:color w:val="000000"/>
                <w:lang w:val="ru-RU" w:eastAsia="ru-RU"/>
              </w:rPr>
              <w:t>л</w:t>
            </w:r>
            <w:r w:rsidRPr="00C912EF">
              <w:rPr>
                <w:rFonts w:ascii="Arial" w:hAnsi="Arial" w:cs="Arial"/>
                <w:color w:val="000000"/>
                <w:lang w:val="ru-RU" w:eastAsia="ru-RU"/>
              </w:rPr>
              <w:t>бинского сельсов</w:t>
            </w:r>
            <w:r w:rsidRPr="00C912EF">
              <w:rPr>
                <w:rFonts w:ascii="Arial" w:hAnsi="Arial" w:cs="Arial"/>
                <w:color w:val="000000"/>
                <w:lang w:val="ru-RU" w:eastAsia="ru-RU"/>
              </w:rPr>
              <w:t>е</w:t>
            </w:r>
            <w:r w:rsidRPr="00C912EF">
              <w:rPr>
                <w:rFonts w:ascii="Arial" w:hAnsi="Arial" w:cs="Arial"/>
                <w:color w:val="000000"/>
                <w:lang w:val="ru-RU" w:eastAsia="ru-RU"/>
              </w:rPr>
              <w:t xml:space="preserve">та» </w:t>
            </w: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всего ра</w:t>
            </w:r>
            <w:r w:rsidRPr="00C912EF">
              <w:rPr>
                <w:rFonts w:ascii="Arial" w:hAnsi="Arial" w:cs="Arial"/>
                <w:color w:val="000000"/>
                <w:lang w:val="ru-RU" w:eastAsia="ru-RU"/>
              </w:rPr>
              <w:t>с</w:t>
            </w:r>
            <w:r w:rsidRPr="00C912EF">
              <w:rPr>
                <w:rFonts w:ascii="Arial" w:hAnsi="Arial" w:cs="Arial"/>
                <w:color w:val="000000"/>
                <w:lang w:val="ru-RU" w:eastAsia="ru-RU"/>
              </w:rPr>
              <w:t>ходные обязател</w:t>
            </w:r>
            <w:r w:rsidRPr="00C912EF">
              <w:rPr>
                <w:rFonts w:ascii="Arial" w:hAnsi="Arial" w:cs="Arial"/>
                <w:color w:val="000000"/>
                <w:lang w:val="ru-RU" w:eastAsia="ru-RU"/>
              </w:rPr>
              <w:t>ь</w:t>
            </w:r>
            <w:r w:rsidRPr="00C912EF">
              <w:rPr>
                <w:rFonts w:ascii="Arial" w:hAnsi="Arial" w:cs="Arial"/>
                <w:color w:val="000000"/>
                <w:lang w:val="ru-RU" w:eastAsia="ru-RU"/>
              </w:rPr>
              <w:t>ства по программе</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697,09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988,80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2 600,30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872,40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457,80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382,80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382,80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6 381,99</w:t>
            </w:r>
          </w:p>
        </w:tc>
      </w:tr>
      <w:tr w:rsidR="001837C4" w:rsidRPr="00C912EF" w:rsidTr="001837C4">
        <w:trPr>
          <w:trHeight w:val="31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w:t>
            </w:r>
            <w:r w:rsidRPr="00C912EF">
              <w:rPr>
                <w:rFonts w:ascii="Arial" w:hAnsi="Arial" w:cs="Arial"/>
                <w:color w:val="000000"/>
                <w:lang w:val="ru-RU" w:eastAsia="ru-RU"/>
              </w:rPr>
              <w:t>с</w:t>
            </w:r>
            <w:r w:rsidRPr="00C912EF">
              <w:rPr>
                <w:rFonts w:ascii="Arial" w:hAnsi="Arial" w:cs="Arial"/>
                <w:color w:val="000000"/>
                <w:lang w:val="ru-RU" w:eastAsia="ru-RU"/>
              </w:rPr>
              <w:t>ле по ГРБС:</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w:t>
            </w:r>
          </w:p>
        </w:tc>
      </w:tr>
      <w:tr w:rsidR="001837C4" w:rsidRPr="00C912EF" w:rsidTr="001837C4">
        <w:trPr>
          <w:trHeight w:val="1380"/>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админ</w:t>
            </w:r>
            <w:r w:rsidRPr="00C912EF">
              <w:rPr>
                <w:rFonts w:ascii="Arial" w:hAnsi="Arial" w:cs="Arial"/>
                <w:color w:val="000000"/>
                <w:lang w:val="ru-RU" w:eastAsia="ru-RU"/>
              </w:rPr>
              <w:t>и</w:t>
            </w:r>
            <w:r w:rsidRPr="00C912EF">
              <w:rPr>
                <w:rFonts w:ascii="Arial" w:hAnsi="Arial" w:cs="Arial"/>
                <w:color w:val="000000"/>
                <w:lang w:val="ru-RU" w:eastAsia="ru-RU"/>
              </w:rPr>
              <w:t>страция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w:t>
            </w:r>
            <w:r w:rsidRPr="00C912EF">
              <w:rPr>
                <w:rFonts w:ascii="Arial" w:hAnsi="Arial" w:cs="Arial"/>
                <w:color w:val="000000"/>
                <w:lang w:val="ru-RU" w:eastAsia="ru-RU"/>
              </w:rPr>
              <w:t>о</w:t>
            </w:r>
            <w:r w:rsidRPr="00C912EF">
              <w:rPr>
                <w:rFonts w:ascii="Arial" w:hAnsi="Arial" w:cs="Arial"/>
                <w:color w:val="000000"/>
                <w:lang w:val="ru-RU" w:eastAsia="ru-RU"/>
              </w:rPr>
              <w:t>вета</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697,09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988,80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2 600,30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872,40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457,80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382,80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382,80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5 787,79</w:t>
            </w:r>
          </w:p>
        </w:tc>
      </w:tr>
      <w:tr w:rsidR="001837C4" w:rsidRPr="00C912EF" w:rsidTr="001837C4">
        <w:trPr>
          <w:trHeight w:val="94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Подпр</w:t>
            </w:r>
            <w:r w:rsidRPr="00C912EF">
              <w:rPr>
                <w:rFonts w:ascii="Arial" w:hAnsi="Arial" w:cs="Arial"/>
                <w:color w:val="000000"/>
                <w:lang w:val="ru-RU" w:eastAsia="ru-RU"/>
              </w:rPr>
              <w:t>о</w:t>
            </w:r>
            <w:r w:rsidRPr="00C912EF">
              <w:rPr>
                <w:rFonts w:ascii="Arial" w:hAnsi="Arial" w:cs="Arial"/>
                <w:color w:val="000000"/>
                <w:lang w:val="ru-RU" w:eastAsia="ru-RU"/>
              </w:rPr>
              <w:t>грамма 1</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Благ</w:t>
            </w:r>
            <w:r w:rsidRPr="00C912EF">
              <w:rPr>
                <w:rFonts w:ascii="Arial" w:hAnsi="Arial" w:cs="Arial"/>
                <w:color w:val="000000"/>
                <w:lang w:val="ru-RU" w:eastAsia="ru-RU"/>
              </w:rPr>
              <w:t>о</w:t>
            </w:r>
            <w:r w:rsidRPr="00C912EF">
              <w:rPr>
                <w:rFonts w:ascii="Arial" w:hAnsi="Arial" w:cs="Arial"/>
                <w:color w:val="000000"/>
                <w:lang w:val="ru-RU" w:eastAsia="ru-RU"/>
              </w:rPr>
              <w:t>устройство террит</w:t>
            </w:r>
            <w:r w:rsidRPr="00C912EF">
              <w:rPr>
                <w:rFonts w:ascii="Arial" w:hAnsi="Arial" w:cs="Arial"/>
                <w:color w:val="000000"/>
                <w:lang w:val="ru-RU" w:eastAsia="ru-RU"/>
              </w:rPr>
              <w:t>о</w:t>
            </w:r>
            <w:r w:rsidRPr="00C912EF">
              <w:rPr>
                <w:rFonts w:ascii="Arial" w:hAnsi="Arial" w:cs="Arial"/>
                <w:color w:val="000000"/>
                <w:lang w:val="ru-RU" w:eastAsia="ru-RU"/>
              </w:rPr>
              <w:t>рии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w:t>
            </w:r>
            <w:r w:rsidRPr="00C912EF">
              <w:rPr>
                <w:rFonts w:ascii="Arial" w:hAnsi="Arial" w:cs="Arial"/>
                <w:color w:val="000000"/>
                <w:lang w:val="ru-RU" w:eastAsia="ru-RU"/>
              </w:rPr>
              <w:t>о</w:t>
            </w:r>
            <w:r w:rsidRPr="00C912EF">
              <w:rPr>
                <w:rFonts w:ascii="Arial" w:hAnsi="Arial" w:cs="Arial"/>
                <w:color w:val="000000"/>
                <w:lang w:val="ru-RU" w:eastAsia="ru-RU"/>
              </w:rPr>
              <w:t>вета</w:t>
            </w: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всего ра</w:t>
            </w:r>
            <w:r w:rsidRPr="00C912EF">
              <w:rPr>
                <w:rFonts w:ascii="Arial" w:hAnsi="Arial" w:cs="Arial"/>
                <w:color w:val="000000"/>
                <w:lang w:val="ru-RU" w:eastAsia="ru-RU"/>
              </w:rPr>
              <w:t>с</w:t>
            </w:r>
            <w:r w:rsidRPr="00C912EF">
              <w:rPr>
                <w:rFonts w:ascii="Arial" w:hAnsi="Arial" w:cs="Arial"/>
                <w:color w:val="000000"/>
                <w:lang w:val="ru-RU" w:eastAsia="ru-RU"/>
              </w:rPr>
              <w:t>ходные обязател</w:t>
            </w:r>
            <w:r w:rsidRPr="00C912EF">
              <w:rPr>
                <w:rFonts w:ascii="Arial" w:hAnsi="Arial" w:cs="Arial"/>
                <w:color w:val="000000"/>
                <w:lang w:val="ru-RU" w:eastAsia="ru-RU"/>
              </w:rPr>
              <w:t>ь</w:t>
            </w:r>
            <w:r w:rsidRPr="00C912EF">
              <w:rPr>
                <w:rFonts w:ascii="Arial" w:hAnsi="Arial" w:cs="Arial"/>
                <w:color w:val="000000"/>
                <w:lang w:val="ru-RU" w:eastAsia="ru-RU"/>
              </w:rPr>
              <w:t>ства по подпр</w:t>
            </w:r>
            <w:r w:rsidRPr="00C912EF">
              <w:rPr>
                <w:rFonts w:ascii="Arial" w:hAnsi="Arial" w:cs="Arial"/>
                <w:color w:val="000000"/>
                <w:lang w:val="ru-RU" w:eastAsia="ru-RU"/>
              </w:rPr>
              <w:t>о</w:t>
            </w:r>
            <w:r w:rsidRPr="00C912EF">
              <w:rPr>
                <w:rFonts w:ascii="Arial" w:hAnsi="Arial" w:cs="Arial"/>
                <w:color w:val="000000"/>
                <w:lang w:val="ru-RU" w:eastAsia="ru-RU"/>
              </w:rPr>
              <w:t>грамме</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0503</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491008340</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240</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266,89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177,60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430,00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405,00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221,00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159,00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159,00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1 818,49 </w:t>
            </w:r>
          </w:p>
        </w:tc>
      </w:tr>
      <w:tr w:rsidR="001837C4" w:rsidRPr="00C912EF" w:rsidTr="001837C4">
        <w:trPr>
          <w:trHeight w:val="31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w:t>
            </w:r>
            <w:r w:rsidRPr="00C912EF">
              <w:rPr>
                <w:rFonts w:ascii="Arial" w:hAnsi="Arial" w:cs="Arial"/>
                <w:color w:val="000000"/>
                <w:lang w:val="ru-RU" w:eastAsia="ru-RU"/>
              </w:rPr>
              <w:t>с</w:t>
            </w:r>
            <w:r w:rsidRPr="00C912EF">
              <w:rPr>
                <w:rFonts w:ascii="Arial" w:hAnsi="Arial" w:cs="Arial"/>
                <w:color w:val="000000"/>
                <w:lang w:val="ru-RU" w:eastAsia="ru-RU"/>
              </w:rPr>
              <w:t>ле по ГРБС:</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r>
      <w:tr w:rsidR="001837C4" w:rsidRPr="00C912EF" w:rsidTr="001837C4">
        <w:trPr>
          <w:trHeight w:val="94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админ</w:t>
            </w:r>
            <w:r w:rsidRPr="00C912EF">
              <w:rPr>
                <w:rFonts w:ascii="Arial" w:hAnsi="Arial" w:cs="Arial"/>
                <w:color w:val="000000"/>
                <w:lang w:val="ru-RU" w:eastAsia="ru-RU"/>
              </w:rPr>
              <w:t>и</w:t>
            </w:r>
            <w:r w:rsidRPr="00C912EF">
              <w:rPr>
                <w:rFonts w:ascii="Arial" w:hAnsi="Arial" w:cs="Arial"/>
                <w:color w:val="000000"/>
                <w:lang w:val="ru-RU" w:eastAsia="ru-RU"/>
              </w:rPr>
              <w:t>страция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w:t>
            </w:r>
            <w:r w:rsidRPr="00C912EF">
              <w:rPr>
                <w:rFonts w:ascii="Arial" w:hAnsi="Arial" w:cs="Arial"/>
                <w:color w:val="000000"/>
                <w:lang w:val="ru-RU" w:eastAsia="ru-RU"/>
              </w:rPr>
              <w:t>о</w:t>
            </w:r>
            <w:r w:rsidRPr="00C912EF">
              <w:rPr>
                <w:rFonts w:ascii="Arial" w:hAnsi="Arial" w:cs="Arial"/>
                <w:color w:val="000000"/>
                <w:lang w:val="ru-RU" w:eastAsia="ru-RU"/>
              </w:rPr>
              <w:t>вета</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0503</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491008340</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240</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266,89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177,60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430,00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405,00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221,00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159,00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159,00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1 818,49 </w:t>
            </w:r>
          </w:p>
        </w:tc>
      </w:tr>
      <w:tr w:rsidR="001837C4" w:rsidRPr="00C912EF" w:rsidTr="001837C4">
        <w:trPr>
          <w:trHeight w:val="94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Подпр</w:t>
            </w:r>
            <w:r w:rsidRPr="00C912EF">
              <w:rPr>
                <w:rFonts w:ascii="Arial" w:hAnsi="Arial" w:cs="Arial"/>
                <w:color w:val="000000"/>
                <w:lang w:val="ru-RU" w:eastAsia="ru-RU"/>
              </w:rPr>
              <w:t>о</w:t>
            </w:r>
            <w:r w:rsidRPr="00C912EF">
              <w:rPr>
                <w:rFonts w:ascii="Arial" w:hAnsi="Arial" w:cs="Arial"/>
                <w:color w:val="000000"/>
                <w:lang w:val="ru-RU" w:eastAsia="ru-RU"/>
              </w:rPr>
              <w:t>грамма 2</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«Содерж</w:t>
            </w:r>
            <w:r w:rsidRPr="00C912EF">
              <w:rPr>
                <w:rFonts w:ascii="Arial" w:hAnsi="Arial" w:cs="Arial"/>
                <w:color w:val="000000"/>
                <w:lang w:val="ru-RU" w:eastAsia="ru-RU"/>
              </w:rPr>
              <w:t>а</w:t>
            </w:r>
            <w:r w:rsidRPr="00C912EF">
              <w:rPr>
                <w:rFonts w:ascii="Arial" w:hAnsi="Arial" w:cs="Arial"/>
                <w:color w:val="000000"/>
                <w:lang w:val="ru-RU" w:eastAsia="ru-RU"/>
              </w:rPr>
              <w:t>ние улично-дорожной сети Са</w:t>
            </w:r>
            <w:r w:rsidRPr="00C912EF">
              <w:rPr>
                <w:rFonts w:ascii="Arial" w:hAnsi="Arial" w:cs="Arial"/>
                <w:color w:val="000000"/>
                <w:lang w:val="ru-RU" w:eastAsia="ru-RU"/>
              </w:rPr>
              <w:t>л</w:t>
            </w:r>
            <w:r w:rsidRPr="00C912EF">
              <w:rPr>
                <w:rFonts w:ascii="Arial" w:hAnsi="Arial" w:cs="Arial"/>
                <w:color w:val="000000"/>
                <w:lang w:val="ru-RU" w:eastAsia="ru-RU"/>
              </w:rPr>
              <w:t>бинского сельсов</w:t>
            </w:r>
            <w:r w:rsidRPr="00C912EF">
              <w:rPr>
                <w:rFonts w:ascii="Arial" w:hAnsi="Arial" w:cs="Arial"/>
                <w:color w:val="000000"/>
                <w:lang w:val="ru-RU" w:eastAsia="ru-RU"/>
              </w:rPr>
              <w:t>е</w:t>
            </w:r>
            <w:r w:rsidRPr="00C912EF">
              <w:rPr>
                <w:rFonts w:ascii="Arial" w:hAnsi="Arial" w:cs="Arial"/>
                <w:color w:val="000000"/>
                <w:lang w:val="ru-RU" w:eastAsia="ru-RU"/>
              </w:rPr>
              <w:t xml:space="preserve">та» </w:t>
            </w: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всего ра</w:t>
            </w:r>
            <w:r w:rsidRPr="00C912EF">
              <w:rPr>
                <w:rFonts w:ascii="Arial" w:hAnsi="Arial" w:cs="Arial"/>
                <w:color w:val="000000"/>
                <w:lang w:val="ru-RU" w:eastAsia="ru-RU"/>
              </w:rPr>
              <w:t>с</w:t>
            </w:r>
            <w:r w:rsidRPr="00C912EF">
              <w:rPr>
                <w:rFonts w:ascii="Arial" w:hAnsi="Arial" w:cs="Arial"/>
                <w:color w:val="000000"/>
                <w:lang w:val="ru-RU" w:eastAsia="ru-RU"/>
              </w:rPr>
              <w:t>ходные обязател</w:t>
            </w:r>
            <w:r w:rsidRPr="00C912EF">
              <w:rPr>
                <w:rFonts w:ascii="Arial" w:hAnsi="Arial" w:cs="Arial"/>
                <w:color w:val="000000"/>
                <w:lang w:val="ru-RU" w:eastAsia="ru-RU"/>
              </w:rPr>
              <w:t>ь</w:t>
            </w:r>
            <w:r w:rsidRPr="00C912EF">
              <w:rPr>
                <w:rFonts w:ascii="Arial" w:hAnsi="Arial" w:cs="Arial"/>
                <w:color w:val="000000"/>
                <w:lang w:val="ru-RU" w:eastAsia="ru-RU"/>
              </w:rPr>
              <w:t>ства по подпр</w:t>
            </w:r>
            <w:r w:rsidRPr="00C912EF">
              <w:rPr>
                <w:rFonts w:ascii="Arial" w:hAnsi="Arial" w:cs="Arial"/>
                <w:color w:val="000000"/>
                <w:lang w:val="ru-RU" w:eastAsia="ru-RU"/>
              </w:rPr>
              <w:t>о</w:t>
            </w:r>
            <w:r w:rsidRPr="00C912EF">
              <w:rPr>
                <w:rFonts w:ascii="Arial" w:hAnsi="Arial" w:cs="Arial"/>
                <w:color w:val="000000"/>
                <w:lang w:val="ru-RU" w:eastAsia="ru-RU"/>
              </w:rPr>
              <w:t>грамме</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0409</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4920083420</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240</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241,20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753,20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2 096,50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365,70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163,60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150,60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150,60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3 921,40 </w:t>
            </w:r>
          </w:p>
        </w:tc>
      </w:tr>
      <w:tr w:rsidR="001837C4" w:rsidRPr="00C912EF" w:rsidTr="001837C4">
        <w:trPr>
          <w:trHeight w:val="31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w:t>
            </w:r>
            <w:r w:rsidRPr="00C912EF">
              <w:rPr>
                <w:rFonts w:ascii="Arial" w:hAnsi="Arial" w:cs="Arial"/>
                <w:color w:val="000000"/>
                <w:lang w:val="ru-RU" w:eastAsia="ru-RU"/>
              </w:rPr>
              <w:t>с</w:t>
            </w:r>
            <w:r w:rsidRPr="00C912EF">
              <w:rPr>
                <w:rFonts w:ascii="Arial" w:hAnsi="Arial" w:cs="Arial"/>
                <w:color w:val="000000"/>
                <w:lang w:val="ru-RU" w:eastAsia="ru-RU"/>
              </w:rPr>
              <w:t>ле по ГРБС:</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r>
      <w:tr w:rsidR="001837C4" w:rsidRPr="00C912EF" w:rsidTr="001837C4">
        <w:trPr>
          <w:trHeight w:val="94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админ</w:t>
            </w:r>
            <w:r w:rsidRPr="00C912EF">
              <w:rPr>
                <w:rFonts w:ascii="Arial" w:hAnsi="Arial" w:cs="Arial"/>
                <w:color w:val="000000"/>
                <w:lang w:val="ru-RU" w:eastAsia="ru-RU"/>
              </w:rPr>
              <w:t>и</w:t>
            </w:r>
            <w:r w:rsidRPr="00C912EF">
              <w:rPr>
                <w:rFonts w:ascii="Arial" w:hAnsi="Arial" w:cs="Arial"/>
                <w:color w:val="000000"/>
                <w:lang w:val="ru-RU" w:eastAsia="ru-RU"/>
              </w:rPr>
              <w:t>страция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w:t>
            </w:r>
            <w:r w:rsidRPr="00C912EF">
              <w:rPr>
                <w:rFonts w:ascii="Arial" w:hAnsi="Arial" w:cs="Arial"/>
                <w:color w:val="000000"/>
                <w:lang w:val="ru-RU" w:eastAsia="ru-RU"/>
              </w:rPr>
              <w:t>о</w:t>
            </w:r>
            <w:r w:rsidRPr="00C912EF">
              <w:rPr>
                <w:rFonts w:ascii="Arial" w:hAnsi="Arial" w:cs="Arial"/>
                <w:color w:val="000000"/>
                <w:lang w:val="ru-RU" w:eastAsia="ru-RU"/>
              </w:rPr>
              <w:t>вета</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0409</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4920083420</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240</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241,20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753,20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2 096,50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365,70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163,60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150,60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150,60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3 921,40 </w:t>
            </w:r>
          </w:p>
        </w:tc>
      </w:tr>
      <w:tr w:rsidR="001837C4" w:rsidRPr="00C912EF" w:rsidTr="001837C4">
        <w:trPr>
          <w:trHeight w:val="94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Подпр</w:t>
            </w:r>
            <w:r w:rsidRPr="00C912EF">
              <w:rPr>
                <w:rFonts w:ascii="Arial" w:hAnsi="Arial" w:cs="Arial"/>
                <w:color w:val="000000"/>
                <w:lang w:val="ru-RU" w:eastAsia="ru-RU"/>
              </w:rPr>
              <w:t>о</w:t>
            </w:r>
            <w:r w:rsidRPr="00C912EF">
              <w:rPr>
                <w:rFonts w:ascii="Arial" w:hAnsi="Arial" w:cs="Arial"/>
                <w:color w:val="000000"/>
                <w:lang w:val="ru-RU" w:eastAsia="ru-RU"/>
              </w:rPr>
              <w:t>грамма 3</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«Обесп</w:t>
            </w:r>
            <w:r w:rsidRPr="00C912EF">
              <w:rPr>
                <w:rFonts w:ascii="Arial" w:hAnsi="Arial" w:cs="Arial"/>
                <w:color w:val="000000"/>
                <w:lang w:val="ru-RU" w:eastAsia="ru-RU"/>
              </w:rPr>
              <w:t>е</w:t>
            </w:r>
            <w:r w:rsidRPr="00C912EF">
              <w:rPr>
                <w:rFonts w:ascii="Arial" w:hAnsi="Arial" w:cs="Arial"/>
                <w:color w:val="000000"/>
                <w:lang w:val="ru-RU" w:eastAsia="ru-RU"/>
              </w:rPr>
              <w:t>чение бе</w:t>
            </w:r>
            <w:r w:rsidRPr="00C912EF">
              <w:rPr>
                <w:rFonts w:ascii="Arial" w:hAnsi="Arial" w:cs="Arial"/>
                <w:color w:val="000000"/>
                <w:lang w:val="ru-RU" w:eastAsia="ru-RU"/>
              </w:rPr>
              <w:t>з</w:t>
            </w:r>
            <w:r w:rsidRPr="00C912EF">
              <w:rPr>
                <w:rFonts w:ascii="Arial" w:hAnsi="Arial" w:cs="Arial"/>
                <w:color w:val="000000"/>
                <w:lang w:val="ru-RU" w:eastAsia="ru-RU"/>
              </w:rPr>
              <w:t>опасности жизнеде</w:t>
            </w:r>
            <w:r w:rsidRPr="00C912EF">
              <w:rPr>
                <w:rFonts w:ascii="Arial" w:hAnsi="Arial" w:cs="Arial"/>
                <w:color w:val="000000"/>
                <w:lang w:val="ru-RU" w:eastAsia="ru-RU"/>
              </w:rPr>
              <w:t>я</w:t>
            </w:r>
            <w:r w:rsidRPr="00C912EF">
              <w:rPr>
                <w:rFonts w:ascii="Arial" w:hAnsi="Arial" w:cs="Arial"/>
                <w:color w:val="000000"/>
                <w:lang w:val="ru-RU" w:eastAsia="ru-RU"/>
              </w:rPr>
              <w:t>тельности насел</w:t>
            </w:r>
            <w:r w:rsidRPr="00C912EF">
              <w:rPr>
                <w:rFonts w:ascii="Arial" w:hAnsi="Arial" w:cs="Arial"/>
                <w:color w:val="000000"/>
                <w:lang w:val="ru-RU" w:eastAsia="ru-RU"/>
              </w:rPr>
              <w:t>е</w:t>
            </w:r>
            <w:r w:rsidRPr="00C912EF">
              <w:rPr>
                <w:rFonts w:ascii="Arial" w:hAnsi="Arial" w:cs="Arial"/>
                <w:color w:val="000000"/>
                <w:lang w:val="ru-RU" w:eastAsia="ru-RU"/>
              </w:rPr>
              <w:t xml:space="preserve">ния» </w:t>
            </w: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всего ра</w:t>
            </w:r>
            <w:r w:rsidRPr="00C912EF">
              <w:rPr>
                <w:rFonts w:ascii="Arial" w:hAnsi="Arial" w:cs="Arial"/>
                <w:color w:val="000000"/>
                <w:lang w:val="ru-RU" w:eastAsia="ru-RU"/>
              </w:rPr>
              <w:t>с</w:t>
            </w:r>
            <w:r w:rsidRPr="00C912EF">
              <w:rPr>
                <w:rFonts w:ascii="Arial" w:hAnsi="Arial" w:cs="Arial"/>
                <w:color w:val="000000"/>
                <w:lang w:val="ru-RU" w:eastAsia="ru-RU"/>
              </w:rPr>
              <w:t>ходные обязател</w:t>
            </w:r>
            <w:r w:rsidRPr="00C912EF">
              <w:rPr>
                <w:rFonts w:ascii="Arial" w:hAnsi="Arial" w:cs="Arial"/>
                <w:color w:val="000000"/>
                <w:lang w:val="ru-RU" w:eastAsia="ru-RU"/>
              </w:rPr>
              <w:t>ь</w:t>
            </w:r>
            <w:r w:rsidRPr="00C912EF">
              <w:rPr>
                <w:rFonts w:ascii="Arial" w:hAnsi="Arial" w:cs="Arial"/>
                <w:color w:val="000000"/>
                <w:lang w:val="ru-RU" w:eastAsia="ru-RU"/>
              </w:rPr>
              <w:t>ства по подпр</w:t>
            </w:r>
            <w:r w:rsidRPr="00C912EF">
              <w:rPr>
                <w:rFonts w:ascii="Arial" w:hAnsi="Arial" w:cs="Arial"/>
                <w:color w:val="000000"/>
                <w:lang w:val="ru-RU" w:eastAsia="ru-RU"/>
              </w:rPr>
              <w:t>о</w:t>
            </w:r>
            <w:r w:rsidRPr="00C912EF">
              <w:rPr>
                <w:rFonts w:ascii="Arial" w:hAnsi="Arial" w:cs="Arial"/>
                <w:color w:val="000000"/>
                <w:lang w:val="ru-RU" w:eastAsia="ru-RU"/>
              </w:rPr>
              <w:t>грамме</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0310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4930083680</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240</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189,00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58,00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73,80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96,70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68,20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68,20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68,20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622,10 </w:t>
            </w:r>
          </w:p>
        </w:tc>
      </w:tr>
      <w:tr w:rsidR="001837C4" w:rsidRPr="00C912EF" w:rsidTr="001837C4">
        <w:trPr>
          <w:trHeight w:val="31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w:t>
            </w:r>
            <w:r w:rsidRPr="00C912EF">
              <w:rPr>
                <w:rFonts w:ascii="Arial" w:hAnsi="Arial" w:cs="Arial"/>
                <w:color w:val="000000"/>
                <w:lang w:val="ru-RU" w:eastAsia="ru-RU"/>
              </w:rPr>
              <w:t>с</w:t>
            </w:r>
            <w:r w:rsidRPr="00C912EF">
              <w:rPr>
                <w:rFonts w:ascii="Arial" w:hAnsi="Arial" w:cs="Arial"/>
                <w:color w:val="000000"/>
                <w:lang w:val="ru-RU" w:eastAsia="ru-RU"/>
              </w:rPr>
              <w:t xml:space="preserve">ле </w:t>
            </w:r>
            <w:r w:rsidRPr="00C912EF">
              <w:rPr>
                <w:rFonts w:ascii="Arial" w:hAnsi="Arial" w:cs="Arial"/>
                <w:color w:val="000000"/>
                <w:lang w:val="ru-RU" w:eastAsia="ru-RU"/>
              </w:rPr>
              <w:lastRenderedPageBreak/>
              <w:t>по ГРБС:</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lastRenderedPageBreak/>
              <w:t> </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r>
      <w:tr w:rsidR="001837C4" w:rsidRPr="00C912EF" w:rsidTr="001837C4">
        <w:trPr>
          <w:trHeight w:val="94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админ</w:t>
            </w:r>
            <w:r w:rsidRPr="00C912EF">
              <w:rPr>
                <w:rFonts w:ascii="Arial" w:hAnsi="Arial" w:cs="Arial"/>
                <w:color w:val="000000"/>
                <w:lang w:val="ru-RU" w:eastAsia="ru-RU"/>
              </w:rPr>
              <w:t>и</w:t>
            </w:r>
            <w:r w:rsidRPr="00C912EF">
              <w:rPr>
                <w:rFonts w:ascii="Arial" w:hAnsi="Arial" w:cs="Arial"/>
                <w:color w:val="000000"/>
                <w:lang w:val="ru-RU" w:eastAsia="ru-RU"/>
              </w:rPr>
              <w:t>страция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w:t>
            </w:r>
            <w:r w:rsidRPr="00C912EF">
              <w:rPr>
                <w:rFonts w:ascii="Arial" w:hAnsi="Arial" w:cs="Arial"/>
                <w:color w:val="000000"/>
                <w:lang w:val="ru-RU" w:eastAsia="ru-RU"/>
              </w:rPr>
              <w:t>о</w:t>
            </w:r>
            <w:r w:rsidRPr="00C912EF">
              <w:rPr>
                <w:rFonts w:ascii="Arial" w:hAnsi="Arial" w:cs="Arial"/>
                <w:color w:val="000000"/>
                <w:lang w:val="ru-RU" w:eastAsia="ru-RU"/>
              </w:rPr>
              <w:t>вета</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0310</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4930083680</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240</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189,00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58,00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73,80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96,70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68,20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68,20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68,20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622,10 </w:t>
            </w:r>
          </w:p>
        </w:tc>
      </w:tr>
      <w:tr w:rsidR="001837C4" w:rsidRPr="00C912EF" w:rsidTr="001837C4">
        <w:trPr>
          <w:trHeight w:val="94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Подпр</w:t>
            </w:r>
            <w:r w:rsidRPr="00C912EF">
              <w:rPr>
                <w:rFonts w:ascii="Arial" w:hAnsi="Arial" w:cs="Arial"/>
                <w:color w:val="000000"/>
                <w:lang w:val="ru-RU" w:eastAsia="ru-RU"/>
              </w:rPr>
              <w:t>о</w:t>
            </w:r>
            <w:r w:rsidRPr="00C912EF">
              <w:rPr>
                <w:rFonts w:ascii="Arial" w:hAnsi="Arial" w:cs="Arial"/>
                <w:color w:val="000000"/>
                <w:lang w:val="ru-RU" w:eastAsia="ru-RU"/>
              </w:rPr>
              <w:t>грамма 4</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Против</w:t>
            </w:r>
            <w:r w:rsidRPr="00C912EF">
              <w:rPr>
                <w:rFonts w:ascii="Arial" w:hAnsi="Arial" w:cs="Arial"/>
                <w:color w:val="000000"/>
                <w:lang w:val="ru-RU" w:eastAsia="ru-RU"/>
              </w:rPr>
              <w:t>о</w:t>
            </w:r>
            <w:r w:rsidRPr="00C912EF">
              <w:rPr>
                <w:rFonts w:ascii="Arial" w:hAnsi="Arial" w:cs="Arial"/>
                <w:color w:val="000000"/>
                <w:lang w:val="ru-RU" w:eastAsia="ru-RU"/>
              </w:rPr>
              <w:t>действие терр</w:t>
            </w:r>
            <w:r w:rsidRPr="00C912EF">
              <w:rPr>
                <w:rFonts w:ascii="Arial" w:hAnsi="Arial" w:cs="Arial"/>
                <w:color w:val="000000"/>
                <w:lang w:val="ru-RU" w:eastAsia="ru-RU"/>
              </w:rPr>
              <w:t>о</w:t>
            </w:r>
            <w:r w:rsidRPr="00C912EF">
              <w:rPr>
                <w:rFonts w:ascii="Arial" w:hAnsi="Arial" w:cs="Arial"/>
                <w:color w:val="000000"/>
                <w:lang w:val="ru-RU" w:eastAsia="ru-RU"/>
              </w:rPr>
              <w:t>ризму и экстр</w:t>
            </w:r>
            <w:r w:rsidRPr="00C912EF">
              <w:rPr>
                <w:rFonts w:ascii="Arial" w:hAnsi="Arial" w:cs="Arial"/>
                <w:color w:val="000000"/>
                <w:lang w:val="ru-RU" w:eastAsia="ru-RU"/>
              </w:rPr>
              <w:t>е</w:t>
            </w:r>
            <w:r w:rsidRPr="00C912EF">
              <w:rPr>
                <w:rFonts w:ascii="Arial" w:hAnsi="Arial" w:cs="Arial"/>
                <w:color w:val="000000"/>
                <w:lang w:val="ru-RU" w:eastAsia="ru-RU"/>
              </w:rPr>
              <w:t>мизму</w:t>
            </w: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всего ра</w:t>
            </w:r>
            <w:r w:rsidRPr="00C912EF">
              <w:rPr>
                <w:rFonts w:ascii="Arial" w:hAnsi="Arial" w:cs="Arial"/>
                <w:color w:val="000000"/>
                <w:lang w:val="ru-RU" w:eastAsia="ru-RU"/>
              </w:rPr>
              <w:t>с</w:t>
            </w:r>
            <w:r w:rsidRPr="00C912EF">
              <w:rPr>
                <w:rFonts w:ascii="Arial" w:hAnsi="Arial" w:cs="Arial"/>
                <w:color w:val="000000"/>
                <w:lang w:val="ru-RU" w:eastAsia="ru-RU"/>
              </w:rPr>
              <w:t>ходные обязател</w:t>
            </w:r>
            <w:r w:rsidRPr="00C912EF">
              <w:rPr>
                <w:rFonts w:ascii="Arial" w:hAnsi="Arial" w:cs="Arial"/>
                <w:color w:val="000000"/>
                <w:lang w:val="ru-RU" w:eastAsia="ru-RU"/>
              </w:rPr>
              <w:t>ь</w:t>
            </w:r>
            <w:r w:rsidRPr="00C912EF">
              <w:rPr>
                <w:rFonts w:ascii="Arial" w:hAnsi="Arial" w:cs="Arial"/>
                <w:color w:val="000000"/>
                <w:lang w:val="ru-RU" w:eastAsia="ru-RU"/>
              </w:rPr>
              <w:t>ства по подпр</w:t>
            </w:r>
            <w:r w:rsidRPr="00C912EF">
              <w:rPr>
                <w:rFonts w:ascii="Arial" w:hAnsi="Arial" w:cs="Arial"/>
                <w:color w:val="000000"/>
                <w:lang w:val="ru-RU" w:eastAsia="ru-RU"/>
              </w:rPr>
              <w:t>о</w:t>
            </w:r>
            <w:r w:rsidRPr="00C912EF">
              <w:rPr>
                <w:rFonts w:ascii="Arial" w:hAnsi="Arial" w:cs="Arial"/>
                <w:color w:val="000000"/>
                <w:lang w:val="ru-RU" w:eastAsia="ru-RU"/>
              </w:rPr>
              <w:t>грамме</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0113</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4910083800</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240</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5,00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5,00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5,00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5,00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b/>
                <w:bCs/>
                <w:color w:val="000000"/>
                <w:sz w:val="18"/>
                <w:szCs w:val="18"/>
                <w:lang w:val="ru-RU" w:eastAsia="ru-RU"/>
              </w:rPr>
            </w:pPr>
            <w:r w:rsidRPr="001837C4">
              <w:rPr>
                <w:rFonts w:ascii="Arial" w:hAnsi="Arial" w:cs="Arial"/>
                <w:b/>
                <w:bCs/>
                <w:color w:val="000000"/>
                <w:sz w:val="18"/>
                <w:szCs w:val="18"/>
                <w:lang w:val="ru-RU" w:eastAsia="ru-RU"/>
              </w:rPr>
              <w:t xml:space="preserve">2,00 </w:t>
            </w:r>
          </w:p>
        </w:tc>
      </w:tr>
      <w:tr w:rsidR="001837C4" w:rsidRPr="00C912EF" w:rsidTr="001837C4">
        <w:trPr>
          <w:trHeight w:val="31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в том чи</w:t>
            </w:r>
            <w:r w:rsidRPr="00C912EF">
              <w:rPr>
                <w:rFonts w:ascii="Arial" w:hAnsi="Arial" w:cs="Arial"/>
                <w:color w:val="000000"/>
                <w:lang w:val="ru-RU" w:eastAsia="ru-RU"/>
              </w:rPr>
              <w:t>с</w:t>
            </w:r>
            <w:r w:rsidRPr="00C912EF">
              <w:rPr>
                <w:rFonts w:ascii="Arial" w:hAnsi="Arial" w:cs="Arial"/>
                <w:color w:val="000000"/>
                <w:lang w:val="ru-RU" w:eastAsia="ru-RU"/>
              </w:rPr>
              <w:t>ле по ГРБС:</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Х</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r>
      <w:tr w:rsidR="001837C4" w:rsidRPr="00C912EF" w:rsidTr="001837C4">
        <w:trPr>
          <w:trHeight w:val="945"/>
        </w:trPr>
        <w:tc>
          <w:tcPr>
            <w:tcW w:w="1575" w:type="dxa"/>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55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админ</w:t>
            </w:r>
            <w:r w:rsidRPr="00C912EF">
              <w:rPr>
                <w:rFonts w:ascii="Arial" w:hAnsi="Arial" w:cs="Arial"/>
                <w:color w:val="000000"/>
                <w:lang w:val="ru-RU" w:eastAsia="ru-RU"/>
              </w:rPr>
              <w:t>и</w:t>
            </w:r>
            <w:r w:rsidRPr="00C912EF">
              <w:rPr>
                <w:rFonts w:ascii="Arial" w:hAnsi="Arial" w:cs="Arial"/>
                <w:color w:val="000000"/>
                <w:lang w:val="ru-RU" w:eastAsia="ru-RU"/>
              </w:rPr>
              <w:t>страция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w:t>
            </w:r>
            <w:r w:rsidRPr="00C912EF">
              <w:rPr>
                <w:rFonts w:ascii="Arial" w:hAnsi="Arial" w:cs="Arial"/>
                <w:color w:val="000000"/>
                <w:lang w:val="ru-RU" w:eastAsia="ru-RU"/>
              </w:rPr>
              <w:t>о</w:t>
            </w:r>
            <w:r w:rsidRPr="00C912EF">
              <w:rPr>
                <w:rFonts w:ascii="Arial" w:hAnsi="Arial" w:cs="Arial"/>
                <w:color w:val="000000"/>
                <w:lang w:val="ru-RU" w:eastAsia="ru-RU"/>
              </w:rPr>
              <w:t>вета</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026</w:t>
            </w:r>
          </w:p>
        </w:tc>
        <w:tc>
          <w:tcPr>
            <w:tcW w:w="70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0113</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4910083800</w:t>
            </w:r>
          </w:p>
        </w:tc>
        <w:tc>
          <w:tcPr>
            <w:tcW w:w="567"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center"/>
              <w:rPr>
                <w:rFonts w:ascii="Arial" w:hAnsi="Arial" w:cs="Arial"/>
                <w:color w:val="000000"/>
                <w:sz w:val="18"/>
                <w:szCs w:val="18"/>
                <w:lang w:val="ru-RU" w:eastAsia="ru-RU"/>
              </w:rPr>
            </w:pPr>
            <w:r w:rsidRPr="001837C4">
              <w:rPr>
                <w:rFonts w:ascii="Arial" w:hAnsi="Arial" w:cs="Arial"/>
                <w:color w:val="000000"/>
                <w:sz w:val="18"/>
                <w:szCs w:val="18"/>
                <w:lang w:val="ru-RU" w:eastAsia="ru-RU"/>
              </w:rPr>
              <w:t>240</w:t>
            </w:r>
          </w:p>
        </w:tc>
        <w:tc>
          <w:tcPr>
            <w:tcW w:w="850" w:type="dxa"/>
            <w:gridSpan w:val="3"/>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5,00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5,00 </w:t>
            </w:r>
          </w:p>
        </w:tc>
        <w:tc>
          <w:tcPr>
            <w:tcW w:w="851"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5,00 </w:t>
            </w:r>
          </w:p>
        </w:tc>
        <w:tc>
          <w:tcPr>
            <w:tcW w:w="850"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5,00 </w:t>
            </w:r>
          </w:p>
        </w:tc>
        <w:tc>
          <w:tcPr>
            <w:tcW w:w="928" w:type="dxa"/>
            <w:gridSpan w:val="2"/>
            <w:tcBorders>
              <w:top w:val="nil"/>
              <w:left w:val="nil"/>
              <w:bottom w:val="single" w:sz="4" w:space="0" w:color="auto"/>
              <w:right w:val="single" w:sz="4" w:space="0" w:color="auto"/>
            </w:tcBorders>
            <w:shd w:val="clear" w:color="auto" w:fill="auto"/>
            <w:hideMark/>
          </w:tcPr>
          <w:p w:rsidR="00770A9A" w:rsidRPr="001837C4" w:rsidRDefault="00770A9A" w:rsidP="00770A9A">
            <w:pPr>
              <w:jc w:val="right"/>
              <w:rPr>
                <w:rFonts w:ascii="Arial" w:hAnsi="Arial" w:cs="Arial"/>
                <w:color w:val="000000"/>
                <w:sz w:val="18"/>
                <w:szCs w:val="18"/>
                <w:lang w:val="ru-RU" w:eastAsia="ru-RU"/>
              </w:rPr>
            </w:pPr>
            <w:r w:rsidRPr="001837C4">
              <w:rPr>
                <w:rFonts w:ascii="Arial" w:hAnsi="Arial" w:cs="Arial"/>
                <w:color w:val="000000"/>
                <w:sz w:val="18"/>
                <w:szCs w:val="18"/>
                <w:lang w:val="ru-RU" w:eastAsia="ru-RU"/>
              </w:rPr>
              <w:t xml:space="preserve">20,00 </w:t>
            </w:r>
          </w:p>
        </w:tc>
      </w:tr>
    </w:tbl>
    <w:p w:rsidR="00770A9A" w:rsidRPr="00C912EF" w:rsidRDefault="00770A9A">
      <w:pPr>
        <w:rPr>
          <w:rFonts w:ascii="Arial" w:hAnsi="Arial" w:cs="Arial"/>
          <w:lang w:val="ru-RU"/>
        </w:rPr>
        <w:sectPr w:rsidR="00770A9A" w:rsidRPr="00C912EF" w:rsidSect="00770A9A">
          <w:pgSz w:w="16838" w:h="11906" w:orient="landscape"/>
          <w:pgMar w:top="1701" w:right="1134" w:bottom="851" w:left="1134" w:header="709" w:footer="709" w:gutter="0"/>
          <w:cols w:space="708"/>
          <w:docGrid w:linePitch="360"/>
        </w:sectPr>
      </w:pPr>
    </w:p>
    <w:p w:rsidR="00770A9A" w:rsidRPr="00C912EF" w:rsidRDefault="00770A9A" w:rsidP="00770A9A">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lastRenderedPageBreak/>
        <w:t>Приложение № 1</w:t>
      </w:r>
    </w:p>
    <w:p w:rsidR="00770A9A" w:rsidRPr="00C912EF" w:rsidRDefault="00770A9A" w:rsidP="00770A9A">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к муниципальной программе</w:t>
      </w:r>
    </w:p>
    <w:p w:rsidR="00770A9A" w:rsidRPr="00C912EF" w:rsidRDefault="00770A9A" w:rsidP="00770A9A">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Салбинского сельсовета</w:t>
      </w:r>
    </w:p>
    <w:p w:rsidR="00770A9A" w:rsidRPr="00C912EF" w:rsidRDefault="00770A9A" w:rsidP="00770A9A">
      <w:pPr>
        <w:tabs>
          <w:tab w:val="left" w:pos="5040"/>
          <w:tab w:val="left" w:pos="5220"/>
          <w:tab w:val="left" w:pos="5400"/>
        </w:tabs>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«Обеспечение безопасности и комфор</w:t>
      </w:r>
      <w:r w:rsidRPr="00C912EF">
        <w:rPr>
          <w:rFonts w:ascii="Arial" w:hAnsi="Arial" w:cs="Arial"/>
          <w:bCs/>
          <w:lang w:val="ru-RU" w:eastAsia="ru-RU"/>
        </w:rPr>
        <w:t>т</w:t>
      </w:r>
      <w:r w:rsidRPr="00C912EF">
        <w:rPr>
          <w:rFonts w:ascii="Arial" w:hAnsi="Arial" w:cs="Arial"/>
          <w:bCs/>
          <w:lang w:val="ru-RU" w:eastAsia="ru-RU"/>
        </w:rPr>
        <w:t>ных условий жизнедеятельности</w:t>
      </w:r>
    </w:p>
    <w:p w:rsidR="00770A9A" w:rsidRPr="00C912EF" w:rsidRDefault="00770A9A" w:rsidP="00770A9A">
      <w:pPr>
        <w:tabs>
          <w:tab w:val="left" w:pos="5040"/>
          <w:tab w:val="left" w:pos="5220"/>
          <w:tab w:val="left" w:pos="5400"/>
        </w:tabs>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населения Салбинского сельсовета»</w:t>
      </w:r>
    </w:p>
    <w:p w:rsidR="00770A9A" w:rsidRPr="00C912EF" w:rsidRDefault="00770A9A" w:rsidP="00770A9A">
      <w:pPr>
        <w:tabs>
          <w:tab w:val="left" w:pos="5040"/>
          <w:tab w:val="left" w:pos="5220"/>
          <w:tab w:val="left" w:pos="5400"/>
        </w:tabs>
        <w:autoSpaceDE w:val="0"/>
        <w:autoSpaceDN w:val="0"/>
        <w:adjustRightInd w:val="0"/>
        <w:ind w:firstLine="4680"/>
        <w:jc w:val="center"/>
        <w:rPr>
          <w:rFonts w:ascii="Arial" w:hAnsi="Arial" w:cs="Arial"/>
          <w:bCs/>
          <w:lang w:val="ru-RU" w:eastAsia="ru-RU"/>
        </w:rPr>
      </w:pPr>
    </w:p>
    <w:p w:rsidR="00770A9A" w:rsidRPr="00C912EF" w:rsidRDefault="00770A9A" w:rsidP="00770A9A">
      <w:pPr>
        <w:tabs>
          <w:tab w:val="left" w:pos="5040"/>
          <w:tab w:val="left" w:pos="5220"/>
        </w:tabs>
        <w:autoSpaceDE w:val="0"/>
        <w:autoSpaceDN w:val="0"/>
        <w:adjustRightInd w:val="0"/>
        <w:jc w:val="center"/>
        <w:rPr>
          <w:rFonts w:ascii="Arial" w:hAnsi="Arial" w:cs="Arial"/>
          <w:b/>
          <w:bCs/>
          <w:lang w:val="ru-RU" w:eastAsia="ru-RU"/>
        </w:rPr>
      </w:pPr>
      <w:r w:rsidRPr="00C912EF">
        <w:rPr>
          <w:rFonts w:ascii="Arial" w:hAnsi="Arial" w:cs="Arial"/>
          <w:b/>
          <w:bCs/>
          <w:lang w:val="ru-RU" w:eastAsia="ru-RU"/>
        </w:rPr>
        <w:t>Подпрограмма 1 «Благоустройство территории Салбинского сельсовета» муниципальной программы Салбинского сельсовета</w:t>
      </w:r>
    </w:p>
    <w:p w:rsidR="00770A9A" w:rsidRPr="00C912EF" w:rsidRDefault="00770A9A" w:rsidP="00770A9A">
      <w:pPr>
        <w:tabs>
          <w:tab w:val="left" w:pos="5040"/>
          <w:tab w:val="left" w:pos="5220"/>
          <w:tab w:val="left" w:pos="5400"/>
        </w:tabs>
        <w:autoSpaceDE w:val="0"/>
        <w:autoSpaceDN w:val="0"/>
        <w:adjustRightInd w:val="0"/>
        <w:jc w:val="center"/>
        <w:rPr>
          <w:rFonts w:ascii="Arial" w:hAnsi="Arial" w:cs="Arial"/>
          <w:b/>
          <w:bCs/>
          <w:lang w:val="ru-RU" w:eastAsia="ru-RU"/>
        </w:rPr>
      </w:pPr>
      <w:r w:rsidRPr="00C912EF">
        <w:rPr>
          <w:rFonts w:ascii="Arial" w:hAnsi="Arial" w:cs="Arial"/>
          <w:b/>
          <w:bCs/>
          <w:lang w:val="ru-RU" w:eastAsia="ru-RU"/>
        </w:rPr>
        <w:t xml:space="preserve">«Обеспечение безопасности и комфортных условий жизнедеятельности населения Салбинского сельсовета» </w:t>
      </w:r>
    </w:p>
    <w:p w:rsidR="00770A9A" w:rsidRPr="00C912EF" w:rsidRDefault="00770A9A" w:rsidP="00770A9A">
      <w:pPr>
        <w:tabs>
          <w:tab w:val="left" w:pos="5040"/>
          <w:tab w:val="left" w:pos="5220"/>
        </w:tabs>
        <w:autoSpaceDE w:val="0"/>
        <w:autoSpaceDN w:val="0"/>
        <w:adjustRightInd w:val="0"/>
        <w:ind w:left="360" w:hanging="360"/>
        <w:jc w:val="center"/>
        <w:rPr>
          <w:rFonts w:ascii="Arial" w:hAnsi="Arial" w:cs="Arial"/>
          <w:bCs/>
          <w:lang w:val="ru-RU" w:eastAsia="ru-RU"/>
        </w:rPr>
      </w:pPr>
      <w:r w:rsidRPr="00C912EF">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770A9A" w:rsidRPr="001837C4" w:rsidTr="00770A9A">
        <w:tc>
          <w:tcPr>
            <w:tcW w:w="378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Наименование подпрограммы</w:t>
            </w:r>
          </w:p>
        </w:tc>
        <w:tc>
          <w:tcPr>
            <w:tcW w:w="5400" w:type="dxa"/>
          </w:tcPr>
          <w:p w:rsidR="00770A9A" w:rsidRPr="00C912EF" w:rsidRDefault="00770A9A" w:rsidP="00770A9A">
            <w:pPr>
              <w:tabs>
                <w:tab w:val="left" w:pos="5040"/>
                <w:tab w:val="left" w:pos="5220"/>
              </w:tabs>
              <w:autoSpaceDE w:val="0"/>
              <w:autoSpaceDN w:val="0"/>
              <w:adjustRightInd w:val="0"/>
              <w:rPr>
                <w:rFonts w:ascii="Arial" w:hAnsi="Arial" w:cs="Arial"/>
                <w:lang w:val="ru-RU" w:eastAsia="ru-RU"/>
              </w:rPr>
            </w:pPr>
            <w:r w:rsidRPr="00C912EF">
              <w:rPr>
                <w:rFonts w:ascii="Arial" w:hAnsi="Arial" w:cs="Arial"/>
                <w:lang w:val="ru-RU" w:eastAsia="ru-RU"/>
              </w:rPr>
              <w:t xml:space="preserve">подпрограмма </w:t>
            </w:r>
            <w:r w:rsidRPr="00C912EF">
              <w:rPr>
                <w:rFonts w:ascii="Arial" w:hAnsi="Arial" w:cs="Arial"/>
                <w:bCs/>
                <w:lang w:val="ru-RU" w:eastAsia="ru-RU"/>
              </w:rPr>
              <w:t>«Благоустройство территории Салбинского сельсовета»</w:t>
            </w:r>
            <w:r w:rsidRPr="00C912EF">
              <w:rPr>
                <w:rFonts w:ascii="Arial" w:hAnsi="Arial" w:cs="Arial"/>
                <w:b/>
                <w:bCs/>
                <w:lang w:val="ru-RU" w:eastAsia="ru-RU"/>
              </w:rPr>
              <w:t xml:space="preserve"> </w:t>
            </w:r>
            <w:r w:rsidRPr="00C912EF">
              <w:rPr>
                <w:rFonts w:ascii="Arial" w:hAnsi="Arial" w:cs="Arial"/>
                <w:lang w:val="ru-RU" w:eastAsia="ru-RU"/>
              </w:rPr>
              <w:t>(далее – подпр</w:t>
            </w:r>
            <w:r w:rsidRPr="00C912EF">
              <w:rPr>
                <w:rFonts w:ascii="Arial" w:hAnsi="Arial" w:cs="Arial"/>
                <w:lang w:val="ru-RU" w:eastAsia="ru-RU"/>
              </w:rPr>
              <w:t>о</w:t>
            </w:r>
            <w:r w:rsidRPr="00C912EF">
              <w:rPr>
                <w:rFonts w:ascii="Arial" w:hAnsi="Arial" w:cs="Arial"/>
                <w:lang w:val="ru-RU" w:eastAsia="ru-RU"/>
              </w:rPr>
              <w:t>грамма)</w:t>
            </w:r>
          </w:p>
        </w:tc>
      </w:tr>
      <w:tr w:rsidR="00770A9A" w:rsidRPr="00C912EF" w:rsidTr="00770A9A">
        <w:tc>
          <w:tcPr>
            <w:tcW w:w="378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Наименование муниципальной программы</w:t>
            </w:r>
          </w:p>
          <w:p w:rsidR="00770A9A" w:rsidRPr="00C912EF" w:rsidRDefault="00770A9A" w:rsidP="00770A9A">
            <w:pPr>
              <w:autoSpaceDE w:val="0"/>
              <w:autoSpaceDN w:val="0"/>
              <w:adjustRightInd w:val="0"/>
              <w:rPr>
                <w:rFonts w:ascii="Arial" w:hAnsi="Arial" w:cs="Arial"/>
                <w:bCs/>
                <w:lang w:val="ru-RU" w:eastAsia="ru-RU"/>
              </w:rPr>
            </w:pPr>
          </w:p>
        </w:tc>
        <w:tc>
          <w:tcPr>
            <w:tcW w:w="5400" w:type="dxa"/>
          </w:tcPr>
          <w:p w:rsidR="00770A9A" w:rsidRPr="00C912EF" w:rsidRDefault="00770A9A" w:rsidP="00770A9A">
            <w:pPr>
              <w:tabs>
                <w:tab w:val="left" w:pos="5040"/>
                <w:tab w:val="left" w:pos="5220"/>
                <w:tab w:val="left" w:pos="5400"/>
              </w:tabs>
              <w:autoSpaceDE w:val="0"/>
              <w:autoSpaceDN w:val="0"/>
              <w:adjustRightInd w:val="0"/>
              <w:rPr>
                <w:rFonts w:ascii="Arial" w:hAnsi="Arial" w:cs="Arial"/>
                <w:bCs/>
                <w:lang w:val="ru-RU" w:eastAsia="ru-RU"/>
              </w:rPr>
            </w:pPr>
            <w:r w:rsidRPr="00C912EF">
              <w:rPr>
                <w:rFonts w:ascii="Arial" w:hAnsi="Arial" w:cs="Arial"/>
                <w:lang w:val="ru-RU" w:eastAsia="ru-RU"/>
              </w:rPr>
              <w:t xml:space="preserve">муниципальная программа Салбинского сельсовета </w:t>
            </w:r>
            <w:r w:rsidRPr="00C912EF">
              <w:rPr>
                <w:rFonts w:ascii="Arial" w:hAnsi="Arial" w:cs="Arial"/>
                <w:bCs/>
                <w:lang w:val="ru-RU" w:eastAsia="ru-RU"/>
              </w:rPr>
              <w:t>«Обеспечение безопасности и комфортных условий жизнедеятельности населения Салбинского сельсовета»</w:t>
            </w:r>
          </w:p>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 xml:space="preserve"> </w:t>
            </w:r>
            <w:r w:rsidRPr="00C912EF">
              <w:rPr>
                <w:rFonts w:ascii="Arial" w:hAnsi="Arial" w:cs="Arial"/>
                <w:lang w:val="ru-RU" w:eastAsia="ru-RU"/>
              </w:rPr>
              <w:t>(далее – Программа)</w:t>
            </w:r>
          </w:p>
        </w:tc>
      </w:tr>
      <w:tr w:rsidR="00770A9A" w:rsidRPr="00C912EF" w:rsidTr="00770A9A">
        <w:tc>
          <w:tcPr>
            <w:tcW w:w="3780" w:type="dxa"/>
          </w:tcPr>
          <w:p w:rsidR="00770A9A" w:rsidRPr="00C912EF" w:rsidRDefault="00770A9A" w:rsidP="00770A9A">
            <w:pPr>
              <w:autoSpaceDE w:val="0"/>
              <w:autoSpaceDN w:val="0"/>
              <w:adjustRightInd w:val="0"/>
              <w:rPr>
                <w:rFonts w:ascii="Arial" w:hAnsi="Arial" w:cs="Arial"/>
                <w:lang w:val="ru-RU" w:eastAsia="ru-RU"/>
              </w:rPr>
            </w:pPr>
            <w:r w:rsidRPr="00C912EF">
              <w:rPr>
                <w:rFonts w:ascii="Arial" w:hAnsi="Arial" w:cs="Arial"/>
                <w:lang w:val="ru-RU" w:eastAsia="ru-RU"/>
              </w:rPr>
              <w:t>Исполнитель подпрограммы</w:t>
            </w:r>
          </w:p>
        </w:tc>
        <w:tc>
          <w:tcPr>
            <w:tcW w:w="5400" w:type="dxa"/>
          </w:tcPr>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Администрации Салбинского сельсовета</w:t>
            </w:r>
          </w:p>
        </w:tc>
      </w:tr>
      <w:tr w:rsidR="00770A9A" w:rsidRPr="001837C4" w:rsidTr="00770A9A">
        <w:tc>
          <w:tcPr>
            <w:tcW w:w="378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Цель подпрограммы</w:t>
            </w:r>
          </w:p>
          <w:p w:rsidR="00770A9A" w:rsidRPr="00C912EF" w:rsidRDefault="00770A9A" w:rsidP="00770A9A">
            <w:pPr>
              <w:autoSpaceDE w:val="0"/>
              <w:autoSpaceDN w:val="0"/>
              <w:adjustRightInd w:val="0"/>
              <w:rPr>
                <w:rFonts w:ascii="Arial" w:hAnsi="Arial" w:cs="Arial"/>
                <w:lang w:val="ru-RU" w:eastAsia="ru-RU"/>
              </w:rPr>
            </w:pPr>
          </w:p>
        </w:tc>
        <w:tc>
          <w:tcPr>
            <w:tcW w:w="5400" w:type="dxa"/>
          </w:tcPr>
          <w:p w:rsidR="00770A9A" w:rsidRPr="00C912EF" w:rsidRDefault="00770A9A" w:rsidP="00770A9A">
            <w:pPr>
              <w:tabs>
                <w:tab w:val="left" w:pos="5040"/>
                <w:tab w:val="left" w:pos="5220"/>
              </w:tabs>
              <w:autoSpaceDE w:val="0"/>
              <w:autoSpaceDN w:val="0"/>
              <w:adjustRightInd w:val="0"/>
              <w:rPr>
                <w:rFonts w:ascii="Arial" w:hAnsi="Arial" w:cs="Arial"/>
                <w:lang w:val="ru-RU" w:eastAsia="ru-RU"/>
              </w:rPr>
            </w:pPr>
            <w:r w:rsidRPr="00C912EF">
              <w:rPr>
                <w:rFonts w:ascii="Arial" w:hAnsi="Arial" w:cs="Arial"/>
                <w:bCs/>
                <w:lang w:val="ru-RU" w:eastAsia="ru-RU"/>
              </w:rPr>
              <w:t>Комплексное решение проблем благоустро</w:t>
            </w:r>
            <w:r w:rsidRPr="00C912EF">
              <w:rPr>
                <w:rFonts w:ascii="Arial" w:hAnsi="Arial" w:cs="Arial"/>
                <w:bCs/>
                <w:lang w:val="ru-RU" w:eastAsia="ru-RU"/>
              </w:rPr>
              <w:t>й</w:t>
            </w:r>
            <w:r w:rsidRPr="00C912EF">
              <w:rPr>
                <w:rFonts w:ascii="Arial" w:hAnsi="Arial" w:cs="Arial"/>
                <w:bCs/>
                <w:lang w:val="ru-RU" w:eastAsia="ru-RU"/>
              </w:rPr>
              <w:t xml:space="preserve">ства по улучшению </w:t>
            </w:r>
            <w:proofErr w:type="gramStart"/>
            <w:r w:rsidRPr="00C912EF">
              <w:rPr>
                <w:rFonts w:ascii="Arial" w:hAnsi="Arial" w:cs="Arial"/>
                <w:bCs/>
                <w:lang w:val="ru-RU" w:eastAsia="ru-RU"/>
              </w:rPr>
              <w:t>эстетического вида</w:t>
            </w:r>
            <w:proofErr w:type="gramEnd"/>
            <w:r w:rsidRPr="00C912EF">
              <w:rPr>
                <w:rFonts w:ascii="Arial" w:hAnsi="Arial" w:cs="Arial"/>
                <w:bCs/>
                <w:lang w:val="ru-RU" w:eastAsia="ru-RU"/>
              </w:rPr>
              <w:t xml:space="preserve"> те</w:t>
            </w:r>
            <w:r w:rsidRPr="00C912EF">
              <w:rPr>
                <w:rFonts w:ascii="Arial" w:hAnsi="Arial" w:cs="Arial"/>
                <w:bCs/>
                <w:lang w:val="ru-RU" w:eastAsia="ru-RU"/>
              </w:rPr>
              <w:t>р</w:t>
            </w:r>
            <w:r w:rsidRPr="00C912EF">
              <w:rPr>
                <w:rFonts w:ascii="Arial" w:hAnsi="Arial" w:cs="Arial"/>
                <w:bCs/>
                <w:lang w:val="ru-RU" w:eastAsia="ru-RU"/>
              </w:rPr>
              <w:t>ритории Салбинского сельсовета, повыш</w:t>
            </w:r>
            <w:r w:rsidRPr="00C912EF">
              <w:rPr>
                <w:rFonts w:ascii="Arial" w:hAnsi="Arial" w:cs="Arial"/>
                <w:bCs/>
                <w:lang w:val="ru-RU" w:eastAsia="ru-RU"/>
              </w:rPr>
              <w:t>е</w:t>
            </w:r>
            <w:r w:rsidRPr="00C912EF">
              <w:rPr>
                <w:rFonts w:ascii="Arial" w:hAnsi="Arial" w:cs="Arial"/>
                <w:bCs/>
                <w:lang w:val="ru-RU" w:eastAsia="ru-RU"/>
              </w:rPr>
              <w:t>нию комфортности жизни граждан</w:t>
            </w:r>
          </w:p>
        </w:tc>
      </w:tr>
      <w:tr w:rsidR="00770A9A" w:rsidRPr="001837C4" w:rsidTr="00770A9A">
        <w:tc>
          <w:tcPr>
            <w:tcW w:w="378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Задачи подпрограммы</w:t>
            </w:r>
          </w:p>
          <w:p w:rsidR="00770A9A" w:rsidRPr="00C912EF" w:rsidRDefault="00770A9A" w:rsidP="00770A9A">
            <w:pPr>
              <w:autoSpaceDE w:val="0"/>
              <w:autoSpaceDN w:val="0"/>
              <w:adjustRightInd w:val="0"/>
              <w:rPr>
                <w:rFonts w:ascii="Arial" w:hAnsi="Arial" w:cs="Arial"/>
                <w:bCs/>
                <w:lang w:val="ru-RU" w:eastAsia="ru-RU"/>
              </w:rPr>
            </w:pPr>
          </w:p>
        </w:tc>
        <w:tc>
          <w:tcPr>
            <w:tcW w:w="540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lang w:val="ru-RU" w:eastAsia="ru-RU"/>
              </w:rPr>
              <w:t>Обеспечение условий для комплексного р</w:t>
            </w:r>
            <w:r w:rsidRPr="00C912EF">
              <w:rPr>
                <w:rFonts w:ascii="Arial" w:hAnsi="Arial" w:cs="Arial"/>
                <w:lang w:val="ru-RU" w:eastAsia="ru-RU"/>
              </w:rPr>
              <w:t>е</w:t>
            </w:r>
            <w:r w:rsidRPr="00C912EF">
              <w:rPr>
                <w:rFonts w:ascii="Arial" w:hAnsi="Arial" w:cs="Arial"/>
                <w:lang w:val="ru-RU" w:eastAsia="ru-RU"/>
              </w:rPr>
              <w:t>шения проблем благоустройства по повыш</w:t>
            </w:r>
            <w:r w:rsidRPr="00C912EF">
              <w:rPr>
                <w:rFonts w:ascii="Arial" w:hAnsi="Arial" w:cs="Arial"/>
                <w:lang w:val="ru-RU" w:eastAsia="ru-RU"/>
              </w:rPr>
              <w:t>е</w:t>
            </w:r>
            <w:r w:rsidRPr="00C912EF">
              <w:rPr>
                <w:rFonts w:ascii="Arial" w:hAnsi="Arial" w:cs="Arial"/>
                <w:lang w:val="ru-RU" w:eastAsia="ru-RU"/>
              </w:rPr>
              <w:t>нию комфортности проживания населения и по улучшению внешнего вида территории</w:t>
            </w:r>
          </w:p>
        </w:tc>
      </w:tr>
      <w:tr w:rsidR="00770A9A" w:rsidRPr="001837C4" w:rsidTr="00770A9A">
        <w:tc>
          <w:tcPr>
            <w:tcW w:w="3780" w:type="dxa"/>
          </w:tcPr>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Целевые индикаторы</w:t>
            </w:r>
          </w:p>
          <w:p w:rsidR="00770A9A" w:rsidRPr="00C912EF" w:rsidRDefault="00770A9A" w:rsidP="00770A9A">
            <w:pPr>
              <w:widowControl w:val="0"/>
              <w:autoSpaceDE w:val="0"/>
              <w:autoSpaceDN w:val="0"/>
              <w:adjustRightInd w:val="0"/>
              <w:rPr>
                <w:rFonts w:ascii="Arial" w:hAnsi="Arial" w:cs="Arial"/>
                <w:bCs/>
                <w:lang w:val="ru-RU" w:eastAsia="ru-RU"/>
              </w:rPr>
            </w:pPr>
          </w:p>
        </w:tc>
        <w:tc>
          <w:tcPr>
            <w:tcW w:w="5400" w:type="dxa"/>
          </w:tcPr>
          <w:p w:rsidR="00770A9A" w:rsidRPr="00C912EF" w:rsidRDefault="00770A9A" w:rsidP="00770A9A">
            <w:pPr>
              <w:widowControl w:val="0"/>
              <w:autoSpaceDE w:val="0"/>
              <w:autoSpaceDN w:val="0"/>
              <w:adjustRightInd w:val="0"/>
              <w:rPr>
                <w:rFonts w:ascii="Arial" w:hAnsi="Arial" w:cs="Arial"/>
                <w:lang w:val="ru-RU" w:eastAsia="ru-RU"/>
              </w:rPr>
            </w:pPr>
            <w:r w:rsidRPr="00C912EF">
              <w:rPr>
                <w:rFonts w:ascii="Arial" w:hAnsi="Arial" w:cs="Arial"/>
                <w:lang w:val="ru-RU" w:eastAsia="ru-RU"/>
              </w:rPr>
              <w:t>- уровень внешней благоустроенности терр</w:t>
            </w:r>
            <w:r w:rsidRPr="00C912EF">
              <w:rPr>
                <w:rFonts w:ascii="Arial" w:hAnsi="Arial" w:cs="Arial"/>
                <w:lang w:val="ru-RU" w:eastAsia="ru-RU"/>
              </w:rPr>
              <w:t>и</w:t>
            </w:r>
            <w:r w:rsidRPr="00C912EF">
              <w:rPr>
                <w:rFonts w:ascii="Arial" w:hAnsi="Arial" w:cs="Arial"/>
                <w:lang w:val="ru-RU" w:eastAsia="ru-RU"/>
              </w:rPr>
              <w:t>тории сельсовета;</w:t>
            </w:r>
          </w:p>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lang w:val="ru-RU" w:eastAsia="ru-RU"/>
              </w:rPr>
              <w:t>- удельный вес п</w:t>
            </w:r>
            <w:r w:rsidRPr="00C912EF">
              <w:rPr>
                <w:rFonts w:ascii="Arial" w:hAnsi="Arial" w:cs="Arial"/>
                <w:color w:val="000000"/>
                <w:lang w:val="ru-RU" w:eastAsia="ru-RU"/>
              </w:rPr>
              <w:t>ривлеченных жителей к уч</w:t>
            </w:r>
            <w:r w:rsidRPr="00C912EF">
              <w:rPr>
                <w:rFonts w:ascii="Arial" w:hAnsi="Arial" w:cs="Arial"/>
                <w:color w:val="000000"/>
                <w:lang w:val="ru-RU" w:eastAsia="ru-RU"/>
              </w:rPr>
              <w:t>а</w:t>
            </w:r>
            <w:r w:rsidRPr="00C912EF">
              <w:rPr>
                <w:rFonts w:ascii="Arial" w:hAnsi="Arial" w:cs="Arial"/>
                <w:color w:val="000000"/>
                <w:lang w:val="ru-RU" w:eastAsia="ru-RU"/>
              </w:rPr>
              <w:t>стию в решении проблем благоустройства</w:t>
            </w:r>
          </w:p>
        </w:tc>
      </w:tr>
      <w:tr w:rsidR="00770A9A" w:rsidRPr="00C912EF" w:rsidTr="00770A9A">
        <w:tc>
          <w:tcPr>
            <w:tcW w:w="3780" w:type="dxa"/>
          </w:tcPr>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Сроки реализации подпр</w:t>
            </w:r>
            <w:r w:rsidRPr="00C912EF">
              <w:rPr>
                <w:rFonts w:ascii="Arial" w:hAnsi="Arial" w:cs="Arial"/>
                <w:bCs/>
                <w:lang w:val="ru-RU" w:eastAsia="ru-RU"/>
              </w:rPr>
              <w:t>о</w:t>
            </w:r>
            <w:r w:rsidRPr="00C912EF">
              <w:rPr>
                <w:rFonts w:ascii="Arial" w:hAnsi="Arial" w:cs="Arial"/>
                <w:bCs/>
                <w:lang w:val="ru-RU" w:eastAsia="ru-RU"/>
              </w:rPr>
              <w:t>граммы</w:t>
            </w:r>
          </w:p>
        </w:tc>
        <w:tc>
          <w:tcPr>
            <w:tcW w:w="5400" w:type="dxa"/>
          </w:tcPr>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2014 - 2020 годы</w:t>
            </w:r>
          </w:p>
        </w:tc>
      </w:tr>
      <w:tr w:rsidR="00770A9A" w:rsidRPr="001837C4" w:rsidTr="00770A9A">
        <w:tc>
          <w:tcPr>
            <w:tcW w:w="3780" w:type="dxa"/>
          </w:tcPr>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Объемы и источники финанс</w:t>
            </w:r>
            <w:r w:rsidRPr="00C912EF">
              <w:rPr>
                <w:rFonts w:ascii="Arial" w:hAnsi="Arial" w:cs="Arial"/>
                <w:bCs/>
                <w:lang w:val="ru-RU" w:eastAsia="ru-RU"/>
              </w:rPr>
              <w:t>и</w:t>
            </w:r>
            <w:r w:rsidRPr="00C912EF">
              <w:rPr>
                <w:rFonts w:ascii="Arial" w:hAnsi="Arial" w:cs="Arial"/>
                <w:bCs/>
                <w:lang w:val="ru-RU" w:eastAsia="ru-RU"/>
              </w:rPr>
              <w:t>рования подпрограммы на п</w:t>
            </w:r>
            <w:r w:rsidRPr="00C912EF">
              <w:rPr>
                <w:rFonts w:ascii="Arial" w:hAnsi="Arial" w:cs="Arial"/>
                <w:bCs/>
                <w:lang w:val="ru-RU" w:eastAsia="ru-RU"/>
              </w:rPr>
              <w:t>е</w:t>
            </w:r>
            <w:r w:rsidRPr="00C912EF">
              <w:rPr>
                <w:rFonts w:ascii="Arial" w:hAnsi="Arial" w:cs="Arial"/>
                <w:bCs/>
                <w:lang w:val="ru-RU" w:eastAsia="ru-RU"/>
              </w:rPr>
              <w:t>риод действия подпрограммы с указанием на источники ф</w:t>
            </w:r>
            <w:r w:rsidRPr="00C912EF">
              <w:rPr>
                <w:rFonts w:ascii="Arial" w:hAnsi="Arial" w:cs="Arial"/>
                <w:bCs/>
                <w:lang w:val="ru-RU" w:eastAsia="ru-RU"/>
              </w:rPr>
              <w:t>и</w:t>
            </w:r>
            <w:r w:rsidRPr="00C912EF">
              <w:rPr>
                <w:rFonts w:ascii="Arial" w:hAnsi="Arial" w:cs="Arial"/>
                <w:bCs/>
                <w:lang w:val="ru-RU" w:eastAsia="ru-RU"/>
              </w:rPr>
              <w:t>нансирования по годам реал</w:t>
            </w:r>
            <w:r w:rsidRPr="00C912EF">
              <w:rPr>
                <w:rFonts w:ascii="Arial" w:hAnsi="Arial" w:cs="Arial"/>
                <w:bCs/>
                <w:lang w:val="ru-RU" w:eastAsia="ru-RU"/>
              </w:rPr>
              <w:t>и</w:t>
            </w:r>
            <w:r w:rsidRPr="00C912EF">
              <w:rPr>
                <w:rFonts w:ascii="Arial" w:hAnsi="Arial" w:cs="Arial"/>
                <w:bCs/>
                <w:lang w:val="ru-RU" w:eastAsia="ru-RU"/>
              </w:rPr>
              <w:t>зации подпрограммы</w:t>
            </w:r>
          </w:p>
        </w:tc>
        <w:tc>
          <w:tcPr>
            <w:tcW w:w="5400" w:type="dxa"/>
          </w:tcPr>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общий объем финансирования за счет средств местного бюджета 1818,49 тыс. ру</w:t>
            </w:r>
            <w:r w:rsidRPr="00C912EF">
              <w:rPr>
                <w:rFonts w:ascii="Arial" w:hAnsi="Arial" w:cs="Arial"/>
                <w:bCs/>
                <w:lang w:val="ru-RU" w:eastAsia="ru-RU"/>
              </w:rPr>
              <w:t>б</w:t>
            </w:r>
            <w:r w:rsidRPr="00C912EF">
              <w:rPr>
                <w:rFonts w:ascii="Arial" w:hAnsi="Arial" w:cs="Arial"/>
                <w:bCs/>
                <w:lang w:val="ru-RU" w:eastAsia="ru-RU"/>
              </w:rPr>
              <w:t>лей, из них по годам:</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2014 год- 266,89 тыс. рублей; </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2015 год- 177,6 тыс. рублей; </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2016 год – 430,0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2017 год – 405,0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2018 год – 221,00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2019 год – 159,00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2020 год – 159,00 тыс. рублей</w:t>
            </w:r>
          </w:p>
        </w:tc>
      </w:tr>
    </w:tbl>
    <w:p w:rsidR="00770A9A" w:rsidRPr="00C912EF" w:rsidRDefault="00770A9A" w:rsidP="00770A9A">
      <w:pPr>
        <w:autoSpaceDE w:val="0"/>
        <w:autoSpaceDN w:val="0"/>
        <w:adjustRightInd w:val="0"/>
        <w:ind w:firstLine="540"/>
        <w:jc w:val="center"/>
        <w:rPr>
          <w:rFonts w:ascii="Arial" w:hAnsi="Arial" w:cs="Arial"/>
          <w:lang w:val="ru-RU" w:eastAsia="ru-RU"/>
        </w:rPr>
      </w:pPr>
    </w:p>
    <w:p w:rsidR="00770A9A" w:rsidRPr="00C912EF" w:rsidRDefault="00770A9A" w:rsidP="00770A9A">
      <w:pPr>
        <w:autoSpaceDE w:val="0"/>
        <w:autoSpaceDN w:val="0"/>
        <w:adjustRightInd w:val="0"/>
        <w:jc w:val="center"/>
        <w:rPr>
          <w:rFonts w:ascii="Arial" w:hAnsi="Arial" w:cs="Arial"/>
          <w:b/>
          <w:lang w:val="ru-RU" w:eastAsia="ru-RU"/>
        </w:rPr>
      </w:pPr>
      <w:r w:rsidRPr="00C912EF">
        <w:rPr>
          <w:rFonts w:ascii="Arial" w:hAnsi="Arial" w:cs="Arial"/>
          <w:b/>
          <w:lang w:val="ru-RU" w:eastAsia="ru-RU"/>
        </w:rPr>
        <w:t>2. Основные разделы подпрограммы</w:t>
      </w:r>
    </w:p>
    <w:p w:rsidR="00770A9A" w:rsidRPr="00C912EF" w:rsidRDefault="00770A9A" w:rsidP="00770A9A">
      <w:pPr>
        <w:autoSpaceDE w:val="0"/>
        <w:autoSpaceDN w:val="0"/>
        <w:adjustRightInd w:val="0"/>
        <w:jc w:val="center"/>
        <w:rPr>
          <w:rFonts w:ascii="Arial" w:hAnsi="Arial" w:cs="Arial"/>
          <w:b/>
          <w:lang w:val="ru-RU" w:eastAsia="ru-RU"/>
        </w:rPr>
      </w:pPr>
      <w:r w:rsidRPr="00C912EF">
        <w:rPr>
          <w:rFonts w:ascii="Arial" w:hAnsi="Arial" w:cs="Arial"/>
          <w:b/>
          <w:lang w:val="ru-RU" w:eastAsia="ru-RU"/>
        </w:rPr>
        <w:t>2.1. Постановка проблемы и обоснование необходимости разработки по</w:t>
      </w:r>
      <w:r w:rsidRPr="00C912EF">
        <w:rPr>
          <w:rFonts w:ascii="Arial" w:hAnsi="Arial" w:cs="Arial"/>
          <w:b/>
          <w:lang w:val="ru-RU" w:eastAsia="ru-RU"/>
        </w:rPr>
        <w:t>д</w:t>
      </w:r>
      <w:r w:rsidRPr="00C912EF">
        <w:rPr>
          <w:rFonts w:ascii="Arial" w:hAnsi="Arial" w:cs="Arial"/>
          <w:b/>
          <w:lang w:val="ru-RU" w:eastAsia="ru-RU"/>
        </w:rPr>
        <w:t>программы</w:t>
      </w:r>
    </w:p>
    <w:p w:rsidR="00770A9A" w:rsidRPr="00C912EF" w:rsidRDefault="00770A9A" w:rsidP="00770A9A">
      <w:pPr>
        <w:autoSpaceDE w:val="0"/>
        <w:autoSpaceDN w:val="0"/>
        <w:adjustRightInd w:val="0"/>
        <w:ind w:firstLine="540"/>
        <w:jc w:val="center"/>
        <w:rPr>
          <w:rFonts w:ascii="Arial" w:hAnsi="Arial" w:cs="Arial"/>
          <w:b/>
          <w:lang w:val="ru-RU" w:eastAsia="ru-RU"/>
        </w:rPr>
      </w:pP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 xml:space="preserve">Подпрограмма направлена на решение задачи «Обеспечение условий для комплексного решения проблем благоустройства по повышению комфортности </w:t>
      </w:r>
      <w:r w:rsidRPr="00C912EF">
        <w:rPr>
          <w:rFonts w:ascii="Arial" w:hAnsi="Arial" w:cs="Arial"/>
          <w:lang w:val="ru-RU" w:eastAsia="ru-RU"/>
        </w:rPr>
        <w:lastRenderedPageBreak/>
        <w:t>проживания населения и по улучшению внешнего вида территории» Программы.</w:t>
      </w:r>
    </w:p>
    <w:p w:rsidR="00770A9A" w:rsidRPr="00C912EF" w:rsidRDefault="00770A9A" w:rsidP="00770A9A">
      <w:pPr>
        <w:ind w:firstLine="709"/>
        <w:contextualSpacing/>
        <w:jc w:val="both"/>
        <w:rPr>
          <w:rFonts w:ascii="Arial" w:hAnsi="Arial" w:cs="Arial"/>
          <w:lang w:val="ru-RU" w:eastAsia="ru-RU"/>
        </w:rPr>
      </w:pPr>
      <w:r w:rsidRPr="00C912EF">
        <w:rPr>
          <w:rFonts w:ascii="Arial" w:hAnsi="Arial" w:cs="Arial"/>
          <w:lang w:val="ru-RU" w:eastAsia="ru-RU"/>
        </w:rPr>
        <w:t>Отрицательные тенденции в динамике изменения уровня благоустройства территорий обусловлены наличием следующих факторов:</w:t>
      </w:r>
    </w:p>
    <w:p w:rsidR="00770A9A" w:rsidRPr="00C912EF" w:rsidRDefault="00770A9A" w:rsidP="00770A9A">
      <w:pPr>
        <w:ind w:firstLine="709"/>
        <w:contextualSpacing/>
        <w:jc w:val="both"/>
        <w:rPr>
          <w:rFonts w:ascii="Arial" w:hAnsi="Arial" w:cs="Arial"/>
          <w:lang w:val="ru-RU" w:eastAsia="ru-RU"/>
        </w:rPr>
      </w:pPr>
      <w:r w:rsidRPr="00C912EF">
        <w:rPr>
          <w:rFonts w:ascii="Arial" w:hAnsi="Arial" w:cs="Arial"/>
          <w:lang w:val="ru-RU" w:eastAsia="ru-RU"/>
        </w:rPr>
        <w:t>- снижением уровня общей культуры населения, выражающимся в отсу</w:t>
      </w:r>
      <w:r w:rsidRPr="00C912EF">
        <w:rPr>
          <w:rFonts w:ascii="Arial" w:hAnsi="Arial" w:cs="Arial"/>
          <w:lang w:val="ru-RU" w:eastAsia="ru-RU"/>
        </w:rPr>
        <w:t>т</w:t>
      </w:r>
      <w:r w:rsidRPr="00C912EF">
        <w:rPr>
          <w:rFonts w:ascii="Arial" w:hAnsi="Arial" w:cs="Arial"/>
          <w:lang w:val="ru-RU" w:eastAsia="ru-RU"/>
        </w:rPr>
        <w:t>ствии бережливого отношения к объектам муниципальной собственности;</w:t>
      </w:r>
    </w:p>
    <w:p w:rsidR="00770A9A" w:rsidRPr="00C912EF" w:rsidRDefault="00770A9A" w:rsidP="00770A9A">
      <w:pPr>
        <w:ind w:firstLine="709"/>
        <w:contextualSpacing/>
        <w:jc w:val="both"/>
        <w:rPr>
          <w:rFonts w:ascii="Arial" w:hAnsi="Arial" w:cs="Arial"/>
          <w:lang w:val="ru-RU" w:eastAsia="ru-RU"/>
        </w:rPr>
      </w:pPr>
      <w:r w:rsidRPr="00C912EF">
        <w:rPr>
          <w:rFonts w:ascii="Arial" w:hAnsi="Arial" w:cs="Arial"/>
          <w:lang w:val="ru-RU" w:eastAsia="ru-RU"/>
        </w:rPr>
        <w:t>Существующий уровень благоустройства не отвечают требованиям ГОСТов и иных нормативных актов, что является причиной:</w:t>
      </w:r>
    </w:p>
    <w:p w:rsidR="00770A9A" w:rsidRPr="00C912EF" w:rsidRDefault="00770A9A" w:rsidP="00770A9A">
      <w:pPr>
        <w:ind w:firstLine="709"/>
        <w:contextualSpacing/>
        <w:jc w:val="both"/>
        <w:rPr>
          <w:rFonts w:ascii="Arial" w:hAnsi="Arial" w:cs="Arial"/>
          <w:lang w:val="ru-RU" w:eastAsia="ru-RU"/>
        </w:rPr>
      </w:pPr>
      <w:r w:rsidRPr="00C912EF">
        <w:rPr>
          <w:rFonts w:ascii="Arial" w:hAnsi="Arial" w:cs="Arial"/>
          <w:lang w:val="ru-RU" w:eastAsia="ru-RU"/>
        </w:rPr>
        <w:t>- повышения эксплуатационных затрат населения и предприятий, ос</w:t>
      </w:r>
      <w:r w:rsidRPr="00C912EF">
        <w:rPr>
          <w:rFonts w:ascii="Arial" w:hAnsi="Arial" w:cs="Arial"/>
          <w:lang w:val="ru-RU" w:eastAsia="ru-RU"/>
        </w:rPr>
        <w:t>у</w:t>
      </w:r>
      <w:r w:rsidRPr="00C912EF">
        <w:rPr>
          <w:rFonts w:ascii="Arial" w:hAnsi="Arial" w:cs="Arial"/>
          <w:lang w:val="ru-RU" w:eastAsia="ru-RU"/>
        </w:rPr>
        <w:t>ществляющих свою деятельность на территории сельсовета;</w:t>
      </w:r>
    </w:p>
    <w:p w:rsidR="00770A9A" w:rsidRPr="00C912EF" w:rsidRDefault="00770A9A" w:rsidP="00770A9A">
      <w:pPr>
        <w:ind w:firstLine="709"/>
        <w:contextualSpacing/>
        <w:jc w:val="both"/>
        <w:rPr>
          <w:rFonts w:ascii="Arial" w:hAnsi="Arial" w:cs="Arial"/>
          <w:lang w:val="ru-RU" w:eastAsia="ru-RU"/>
        </w:rPr>
      </w:pPr>
      <w:r w:rsidRPr="00C912EF">
        <w:rPr>
          <w:rFonts w:ascii="Arial" w:hAnsi="Arial" w:cs="Arial"/>
          <w:lang w:val="ru-RU" w:eastAsia="ru-RU"/>
        </w:rPr>
        <w:t>Ремонт и реконструкция имеющихся объектов благоустройства и в сложи</w:t>
      </w:r>
      <w:r w:rsidRPr="00C912EF">
        <w:rPr>
          <w:rFonts w:ascii="Arial" w:hAnsi="Arial" w:cs="Arial"/>
          <w:lang w:val="ru-RU" w:eastAsia="ru-RU"/>
        </w:rPr>
        <w:t>в</w:t>
      </w:r>
      <w:r w:rsidRPr="00C912EF">
        <w:rPr>
          <w:rFonts w:ascii="Arial" w:hAnsi="Arial" w:cs="Arial"/>
          <w:lang w:val="ru-RU" w:eastAsia="ru-RU"/>
        </w:rPr>
        <w:t>шихся условиях является ключевой задачей органов местного самоуправления. Без реализации неотложных мер по повышению уровня благоустройства террит</w:t>
      </w:r>
      <w:r w:rsidRPr="00C912EF">
        <w:rPr>
          <w:rFonts w:ascii="Arial" w:hAnsi="Arial" w:cs="Arial"/>
          <w:lang w:val="ru-RU" w:eastAsia="ru-RU"/>
        </w:rPr>
        <w:t>о</w:t>
      </w:r>
      <w:r w:rsidRPr="00C912EF">
        <w:rPr>
          <w:rFonts w:ascii="Arial" w:hAnsi="Arial" w:cs="Arial"/>
          <w:lang w:val="ru-RU" w:eastAsia="ru-RU"/>
        </w:rPr>
        <w:t>рии Салбинского сельсовета нельзя добиться существенного повышения име</w:t>
      </w:r>
      <w:r w:rsidRPr="00C912EF">
        <w:rPr>
          <w:rFonts w:ascii="Arial" w:hAnsi="Arial" w:cs="Arial"/>
          <w:lang w:val="ru-RU" w:eastAsia="ru-RU"/>
        </w:rPr>
        <w:t>ю</w:t>
      </w:r>
      <w:r w:rsidRPr="00C912EF">
        <w:rPr>
          <w:rFonts w:ascii="Arial" w:hAnsi="Arial" w:cs="Arial"/>
          <w:lang w:val="ru-RU" w:eastAsia="ru-RU"/>
        </w:rPr>
        <w:t>щегося потенциала сельсовета и эффективного обслуживания экономики и нас</w:t>
      </w:r>
      <w:r w:rsidRPr="00C912EF">
        <w:rPr>
          <w:rFonts w:ascii="Arial" w:hAnsi="Arial" w:cs="Arial"/>
          <w:lang w:val="ru-RU" w:eastAsia="ru-RU"/>
        </w:rPr>
        <w:t>е</w:t>
      </w:r>
      <w:r w:rsidRPr="00C912EF">
        <w:rPr>
          <w:rFonts w:ascii="Arial" w:hAnsi="Arial" w:cs="Arial"/>
          <w:lang w:val="ru-RU" w:eastAsia="ru-RU"/>
        </w:rPr>
        <w:t>ления, а также обеспечить в полной мере безопасность жизнедеятельности и охрану окружающей среды.</w:t>
      </w:r>
    </w:p>
    <w:p w:rsidR="00770A9A" w:rsidRPr="00C912EF" w:rsidRDefault="00770A9A" w:rsidP="00770A9A">
      <w:pPr>
        <w:ind w:firstLine="709"/>
        <w:contextualSpacing/>
        <w:jc w:val="both"/>
        <w:rPr>
          <w:rFonts w:ascii="Arial" w:hAnsi="Arial" w:cs="Arial"/>
          <w:color w:val="000000"/>
          <w:lang w:val="ru-RU" w:eastAsia="ru-RU"/>
        </w:rPr>
      </w:pPr>
      <w:r w:rsidRPr="00C912EF">
        <w:rPr>
          <w:rFonts w:ascii="Arial" w:hAnsi="Arial" w:cs="Arial"/>
          <w:color w:val="000000"/>
          <w:lang w:val="ru-RU" w:eastAsia="ru-RU"/>
        </w:rPr>
        <w:t>Большинство объектов внешнего благоустройства населенных пунктов, до настоящего времени не обеспечивают комфортных условий для жизни и деятел</w:t>
      </w:r>
      <w:r w:rsidRPr="00C912EF">
        <w:rPr>
          <w:rFonts w:ascii="Arial" w:hAnsi="Arial" w:cs="Arial"/>
          <w:color w:val="000000"/>
          <w:lang w:val="ru-RU" w:eastAsia="ru-RU"/>
        </w:rPr>
        <w:t>ь</w:t>
      </w:r>
      <w:r w:rsidRPr="00C912EF">
        <w:rPr>
          <w:rFonts w:ascii="Arial" w:hAnsi="Arial" w:cs="Arial"/>
          <w:color w:val="000000"/>
          <w:lang w:val="ru-RU" w:eastAsia="ru-RU"/>
        </w:rPr>
        <w:t>ности населения и нуждаются в ремонте и реконструкции.</w:t>
      </w:r>
    </w:p>
    <w:p w:rsidR="00770A9A" w:rsidRPr="00C912EF" w:rsidRDefault="00770A9A" w:rsidP="00770A9A">
      <w:pPr>
        <w:ind w:firstLine="709"/>
        <w:contextualSpacing/>
        <w:jc w:val="both"/>
        <w:rPr>
          <w:rFonts w:ascii="Arial" w:hAnsi="Arial" w:cs="Arial"/>
          <w:color w:val="000000"/>
          <w:lang w:val="ru-RU" w:eastAsia="ru-RU"/>
        </w:rPr>
      </w:pPr>
      <w:r w:rsidRPr="00C912EF">
        <w:rPr>
          <w:rFonts w:ascii="Arial" w:hAnsi="Arial" w:cs="Arial"/>
          <w:color w:val="000000"/>
          <w:lang w:val="ru-RU" w:eastAsia="ru-RU"/>
        </w:rPr>
        <w:t>Программно-целевой подход к решению проблем благоустройства нас</w:t>
      </w:r>
      <w:r w:rsidRPr="00C912EF">
        <w:rPr>
          <w:rFonts w:ascii="Arial" w:hAnsi="Arial" w:cs="Arial"/>
          <w:color w:val="000000"/>
          <w:lang w:val="ru-RU" w:eastAsia="ru-RU"/>
        </w:rPr>
        <w:t>е</w:t>
      </w:r>
      <w:r w:rsidRPr="00C912EF">
        <w:rPr>
          <w:rFonts w:ascii="Arial" w:hAnsi="Arial" w:cs="Arial"/>
          <w:color w:val="000000"/>
          <w:lang w:val="ru-RU" w:eastAsia="ru-RU"/>
        </w:rPr>
        <w:t>ленных пунктов необходим, так как без стройной комплексной системы благ</w:t>
      </w:r>
      <w:r w:rsidRPr="00C912EF">
        <w:rPr>
          <w:rFonts w:ascii="Arial" w:hAnsi="Arial" w:cs="Arial"/>
          <w:color w:val="000000"/>
          <w:lang w:val="ru-RU" w:eastAsia="ru-RU"/>
        </w:rPr>
        <w:t>о</w:t>
      </w:r>
      <w:r w:rsidRPr="00C912EF">
        <w:rPr>
          <w:rFonts w:ascii="Arial" w:hAnsi="Arial" w:cs="Arial"/>
          <w:color w:val="000000"/>
          <w:lang w:val="ru-RU" w:eastAsia="ru-RU"/>
        </w:rPr>
        <w:t>устройства муниципального образования Салбинского сельсовет невозможно д</w:t>
      </w:r>
      <w:r w:rsidRPr="00C912EF">
        <w:rPr>
          <w:rFonts w:ascii="Arial" w:hAnsi="Arial" w:cs="Arial"/>
          <w:color w:val="000000"/>
          <w:lang w:val="ru-RU" w:eastAsia="ru-RU"/>
        </w:rPr>
        <w:t>о</w:t>
      </w:r>
      <w:r w:rsidRPr="00C912EF">
        <w:rPr>
          <w:rFonts w:ascii="Arial" w:hAnsi="Arial" w:cs="Arial"/>
          <w:color w:val="000000"/>
          <w:lang w:val="ru-RU" w:eastAsia="ru-RU"/>
        </w:rPr>
        <w:t>биться каких-либо значимых результатов в обеспечении комфортных условий для деятельности и отдыха жителей сельсовета. Важна четкая согласованность де</w:t>
      </w:r>
      <w:r w:rsidRPr="00C912EF">
        <w:rPr>
          <w:rFonts w:ascii="Arial" w:hAnsi="Arial" w:cs="Arial"/>
          <w:color w:val="000000"/>
          <w:lang w:val="ru-RU" w:eastAsia="ru-RU"/>
        </w:rPr>
        <w:t>й</w:t>
      </w:r>
      <w:r w:rsidRPr="00C912EF">
        <w:rPr>
          <w:rFonts w:ascii="Arial" w:hAnsi="Arial" w:cs="Arial"/>
          <w:color w:val="000000"/>
          <w:lang w:val="ru-RU" w:eastAsia="ru-RU"/>
        </w:rPr>
        <w:t>ствий администрации, и предприятий, обеспечивающих жизнедеятельность сел</w:t>
      </w:r>
      <w:r w:rsidRPr="00C912EF">
        <w:rPr>
          <w:rFonts w:ascii="Arial" w:hAnsi="Arial" w:cs="Arial"/>
          <w:color w:val="000000"/>
          <w:lang w:val="ru-RU" w:eastAsia="ru-RU"/>
        </w:rPr>
        <w:t>ь</w:t>
      </w:r>
      <w:r w:rsidRPr="00C912EF">
        <w:rPr>
          <w:rFonts w:ascii="Arial" w:hAnsi="Arial" w:cs="Arial"/>
          <w:color w:val="000000"/>
          <w:lang w:val="ru-RU" w:eastAsia="ru-RU"/>
        </w:rPr>
        <w:t>совета.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Уличное освещение является неотъемлемой частью системы благоустро</w:t>
      </w:r>
      <w:r w:rsidRPr="00C912EF">
        <w:rPr>
          <w:rFonts w:ascii="Arial" w:hAnsi="Arial" w:cs="Arial"/>
          <w:lang w:val="ru-RU" w:eastAsia="ru-RU"/>
        </w:rPr>
        <w:t>й</w:t>
      </w:r>
      <w:r w:rsidRPr="00C912EF">
        <w:rPr>
          <w:rFonts w:ascii="Arial" w:hAnsi="Arial" w:cs="Arial"/>
          <w:lang w:val="ru-RU" w:eastAsia="ru-RU"/>
        </w:rPr>
        <w:t>ства и не только создаёт условия комфортного и благоприятного проживания для населения, но и обеспечивает снижение уровня преступности в муниципальном образовании, повышает активность населения в соблюдении и обеспечении п</w:t>
      </w:r>
      <w:r w:rsidRPr="00C912EF">
        <w:rPr>
          <w:rFonts w:ascii="Arial" w:hAnsi="Arial" w:cs="Arial"/>
          <w:lang w:val="ru-RU" w:eastAsia="ru-RU"/>
        </w:rPr>
        <w:t>о</w:t>
      </w:r>
      <w:r w:rsidRPr="00C912EF">
        <w:rPr>
          <w:rFonts w:ascii="Arial" w:hAnsi="Arial" w:cs="Arial"/>
          <w:lang w:val="ru-RU" w:eastAsia="ru-RU"/>
        </w:rPr>
        <w:t>рядка на территории поселения, повышает веру населения в органы местного с</w:t>
      </w:r>
      <w:r w:rsidRPr="00C912EF">
        <w:rPr>
          <w:rFonts w:ascii="Arial" w:hAnsi="Arial" w:cs="Arial"/>
          <w:lang w:val="ru-RU" w:eastAsia="ru-RU"/>
        </w:rPr>
        <w:t>а</w:t>
      </w:r>
      <w:r w:rsidRPr="00C912EF">
        <w:rPr>
          <w:rFonts w:ascii="Arial" w:hAnsi="Arial" w:cs="Arial"/>
          <w:lang w:val="ru-RU" w:eastAsia="ru-RU"/>
        </w:rPr>
        <w:t>моуправления.</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В настоящее время уличное освещения населенного пункта Салбинского сельсовета отсутствует, что не соответствует социальным и экономическим п</w:t>
      </w:r>
      <w:r w:rsidRPr="00C912EF">
        <w:rPr>
          <w:rFonts w:ascii="Arial" w:hAnsi="Arial" w:cs="Arial"/>
          <w:lang w:val="ru-RU" w:eastAsia="ru-RU"/>
        </w:rPr>
        <w:t>о</w:t>
      </w:r>
      <w:r w:rsidRPr="00C912EF">
        <w:rPr>
          <w:rFonts w:ascii="Arial" w:hAnsi="Arial" w:cs="Arial"/>
          <w:lang w:val="ru-RU" w:eastAsia="ru-RU"/>
        </w:rPr>
        <w:t>требностям сельского населения.</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Восстановление сети освещения является важным элементом развития населенных пунктов Салбинского сельсовета. Их эффективное функциониров</w:t>
      </w:r>
      <w:r w:rsidRPr="00C912EF">
        <w:rPr>
          <w:rFonts w:ascii="Arial" w:hAnsi="Arial" w:cs="Arial"/>
          <w:lang w:val="ru-RU" w:eastAsia="ru-RU"/>
        </w:rPr>
        <w:t>а</w:t>
      </w:r>
      <w:r w:rsidRPr="00C912EF">
        <w:rPr>
          <w:rFonts w:ascii="Arial" w:hAnsi="Arial" w:cs="Arial"/>
          <w:lang w:val="ru-RU" w:eastAsia="ru-RU"/>
        </w:rPr>
        <w:t>ние является необходимым условием повышения уровня и улучшения условий жизни населения.</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Мероприятия по реконструкции и содержанию освещения улиц позволит:</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 улучшить условия жизни населения;</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 повысить безопасность дорожного движения на дорогах населенных пун</w:t>
      </w:r>
      <w:r w:rsidRPr="00C912EF">
        <w:rPr>
          <w:rFonts w:ascii="Arial" w:hAnsi="Arial" w:cs="Arial"/>
          <w:lang w:val="ru-RU" w:eastAsia="ru-RU"/>
        </w:rPr>
        <w:t>к</w:t>
      </w:r>
      <w:r w:rsidRPr="00C912EF">
        <w:rPr>
          <w:rFonts w:ascii="Arial" w:hAnsi="Arial" w:cs="Arial"/>
          <w:lang w:val="ru-RU" w:eastAsia="ru-RU"/>
        </w:rPr>
        <w:t>тов сельсовета;</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 снизить уровень преступности;</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 повысить активность населения в соблюдении и обеспечении порядка на территории сельсовета.</w:t>
      </w:r>
    </w:p>
    <w:p w:rsidR="00770A9A" w:rsidRPr="00C912EF" w:rsidRDefault="00770A9A" w:rsidP="00770A9A">
      <w:pPr>
        <w:widowControl w:val="0"/>
        <w:autoSpaceDE w:val="0"/>
        <w:autoSpaceDN w:val="0"/>
        <w:adjustRightInd w:val="0"/>
        <w:ind w:firstLine="709"/>
        <w:jc w:val="both"/>
        <w:outlineLvl w:val="1"/>
        <w:rPr>
          <w:rFonts w:ascii="Arial" w:hAnsi="Arial" w:cs="Arial"/>
          <w:lang w:val="ru-RU" w:eastAsia="ru-RU"/>
        </w:rPr>
      </w:pPr>
      <w:r w:rsidRPr="00C912EF">
        <w:rPr>
          <w:rFonts w:ascii="Arial" w:hAnsi="Arial" w:cs="Arial"/>
          <w:lang w:val="ru-RU" w:eastAsia="ru-RU"/>
        </w:rPr>
        <w:t>Для бесперебойного функционирования линий уличного освещения терр</w:t>
      </w:r>
      <w:r w:rsidRPr="00C912EF">
        <w:rPr>
          <w:rFonts w:ascii="Arial" w:hAnsi="Arial" w:cs="Arial"/>
          <w:lang w:val="ru-RU" w:eastAsia="ru-RU"/>
        </w:rPr>
        <w:t>и</w:t>
      </w:r>
      <w:r w:rsidRPr="00C912EF">
        <w:rPr>
          <w:rFonts w:ascii="Arial" w:hAnsi="Arial" w:cs="Arial"/>
          <w:lang w:val="ru-RU" w:eastAsia="ru-RU"/>
        </w:rPr>
        <w:t>тории Салбинского сельсовета необходимо решить проблему вырезки аварийных тополей.</w:t>
      </w:r>
    </w:p>
    <w:p w:rsidR="00770A9A" w:rsidRPr="00C912EF" w:rsidRDefault="00770A9A" w:rsidP="00770A9A">
      <w:pPr>
        <w:widowControl w:val="0"/>
        <w:autoSpaceDE w:val="0"/>
        <w:autoSpaceDN w:val="0"/>
        <w:adjustRightInd w:val="0"/>
        <w:ind w:firstLine="709"/>
        <w:jc w:val="both"/>
        <w:outlineLvl w:val="1"/>
        <w:rPr>
          <w:rFonts w:ascii="Arial" w:hAnsi="Arial" w:cs="Arial"/>
          <w:lang w:val="ru-RU" w:eastAsia="ru-RU"/>
        </w:rPr>
      </w:pPr>
      <w:r w:rsidRPr="00C912EF">
        <w:rPr>
          <w:rFonts w:ascii="Arial" w:hAnsi="Arial" w:cs="Arial"/>
          <w:lang w:val="ru-RU" w:eastAsia="ru-RU"/>
        </w:rPr>
        <w:t xml:space="preserve">Часто при сильном ветре из-за веток деревьев происходит обрыв линии </w:t>
      </w:r>
      <w:r w:rsidRPr="00C912EF">
        <w:rPr>
          <w:rFonts w:ascii="Arial" w:hAnsi="Arial" w:cs="Arial"/>
          <w:lang w:val="ru-RU" w:eastAsia="ru-RU"/>
        </w:rPr>
        <w:lastRenderedPageBreak/>
        <w:t>наружного освещения, что приводит как к неудобству для перемещения жителей по улицам населенных пунктов в темное время суток, так и к дополнительным финансовым затратам для бюджета сельсовета.</w:t>
      </w:r>
    </w:p>
    <w:p w:rsidR="00770A9A" w:rsidRPr="00C912EF" w:rsidRDefault="00770A9A" w:rsidP="00770A9A">
      <w:pPr>
        <w:widowControl w:val="0"/>
        <w:autoSpaceDE w:val="0"/>
        <w:autoSpaceDN w:val="0"/>
        <w:adjustRightInd w:val="0"/>
        <w:ind w:firstLine="709"/>
        <w:jc w:val="both"/>
        <w:outlineLvl w:val="1"/>
        <w:rPr>
          <w:rFonts w:ascii="Arial" w:hAnsi="Arial" w:cs="Arial"/>
          <w:lang w:val="ru-RU" w:eastAsia="ru-RU"/>
        </w:rPr>
      </w:pPr>
      <w:r w:rsidRPr="00C912EF">
        <w:rPr>
          <w:rFonts w:ascii="Arial" w:hAnsi="Arial" w:cs="Arial"/>
          <w:lang w:val="ru-RU" w:eastAsia="ru-RU"/>
        </w:rPr>
        <w:t>Для решения этой проблемы нужно постепенно сносить аварийные дер</w:t>
      </w:r>
      <w:r w:rsidRPr="00C912EF">
        <w:rPr>
          <w:rFonts w:ascii="Arial" w:hAnsi="Arial" w:cs="Arial"/>
          <w:lang w:val="ru-RU" w:eastAsia="ru-RU"/>
        </w:rPr>
        <w:t>е</w:t>
      </w:r>
      <w:r w:rsidRPr="00C912EF">
        <w:rPr>
          <w:rFonts w:ascii="Arial" w:hAnsi="Arial" w:cs="Arial"/>
          <w:lang w:val="ru-RU" w:eastAsia="ru-RU"/>
        </w:rPr>
        <w:t>вья.</w:t>
      </w:r>
    </w:p>
    <w:p w:rsidR="00770A9A" w:rsidRPr="00C912EF" w:rsidRDefault="00770A9A" w:rsidP="00770A9A">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2.2. Основная цель, задачи, этапы и сроки выполнения подпрограммы, ц</w:t>
      </w:r>
      <w:r w:rsidRPr="00C912EF">
        <w:rPr>
          <w:rFonts w:ascii="Arial" w:hAnsi="Arial" w:cs="Arial"/>
          <w:b/>
          <w:lang w:val="ru-RU" w:eastAsia="ru-RU"/>
        </w:rPr>
        <w:t>е</w:t>
      </w:r>
      <w:r w:rsidRPr="00C912EF">
        <w:rPr>
          <w:rFonts w:ascii="Arial" w:hAnsi="Arial" w:cs="Arial"/>
          <w:b/>
          <w:lang w:val="ru-RU" w:eastAsia="ru-RU"/>
        </w:rPr>
        <w:t>левые индикаторы</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С учетом основных направлений стратегии социально-экономического ра</w:t>
      </w:r>
      <w:r w:rsidRPr="00C912EF">
        <w:rPr>
          <w:rFonts w:ascii="Arial" w:hAnsi="Arial" w:cs="Arial"/>
          <w:lang w:val="ru-RU" w:eastAsia="ru-RU"/>
        </w:rPr>
        <w:t>з</w:t>
      </w:r>
      <w:r w:rsidRPr="00C912EF">
        <w:rPr>
          <w:rFonts w:ascii="Arial" w:hAnsi="Arial" w:cs="Arial"/>
          <w:lang w:val="ru-RU" w:eastAsia="ru-RU"/>
        </w:rPr>
        <w:t>вития Салбинского сельсовета на 2014 - 2020 годы, целью подпрограммы опред</w:t>
      </w:r>
      <w:r w:rsidRPr="00C912EF">
        <w:rPr>
          <w:rFonts w:ascii="Arial" w:hAnsi="Arial" w:cs="Arial"/>
          <w:lang w:val="ru-RU" w:eastAsia="ru-RU"/>
        </w:rPr>
        <w:t>е</w:t>
      </w:r>
      <w:r w:rsidRPr="00C912EF">
        <w:rPr>
          <w:rFonts w:ascii="Arial" w:hAnsi="Arial" w:cs="Arial"/>
          <w:lang w:val="ru-RU" w:eastAsia="ru-RU"/>
        </w:rPr>
        <w:t xml:space="preserve">лено комплексное решение проблем благоустройства по улучшению </w:t>
      </w:r>
      <w:proofErr w:type="gramStart"/>
      <w:r w:rsidRPr="00C912EF">
        <w:rPr>
          <w:rFonts w:ascii="Arial" w:hAnsi="Arial" w:cs="Arial"/>
          <w:lang w:val="ru-RU" w:eastAsia="ru-RU"/>
        </w:rPr>
        <w:t>эстетическ</w:t>
      </w:r>
      <w:r w:rsidRPr="00C912EF">
        <w:rPr>
          <w:rFonts w:ascii="Arial" w:hAnsi="Arial" w:cs="Arial"/>
          <w:lang w:val="ru-RU" w:eastAsia="ru-RU"/>
        </w:rPr>
        <w:t>о</w:t>
      </w:r>
      <w:r w:rsidRPr="00C912EF">
        <w:rPr>
          <w:rFonts w:ascii="Arial" w:hAnsi="Arial" w:cs="Arial"/>
          <w:lang w:val="ru-RU" w:eastAsia="ru-RU"/>
        </w:rPr>
        <w:t>го вида</w:t>
      </w:r>
      <w:proofErr w:type="gramEnd"/>
      <w:r w:rsidRPr="00C912EF">
        <w:rPr>
          <w:rFonts w:ascii="Arial" w:hAnsi="Arial" w:cs="Arial"/>
          <w:lang w:val="ru-RU" w:eastAsia="ru-RU"/>
        </w:rPr>
        <w:t xml:space="preserve"> территории Салбинского сельсовета, повышению комфортности жизни граждан.</w:t>
      </w:r>
    </w:p>
    <w:p w:rsidR="00770A9A" w:rsidRPr="00C912EF" w:rsidRDefault="00770A9A" w:rsidP="00770A9A">
      <w:pPr>
        <w:widowControl w:val="0"/>
        <w:autoSpaceDE w:val="0"/>
        <w:autoSpaceDN w:val="0"/>
        <w:adjustRightInd w:val="0"/>
        <w:ind w:firstLine="709"/>
        <w:jc w:val="both"/>
        <w:rPr>
          <w:rFonts w:ascii="Arial" w:hAnsi="Arial" w:cs="Arial"/>
          <w:bCs/>
          <w:lang w:val="ru-RU" w:eastAsia="ru-RU"/>
        </w:rPr>
      </w:pPr>
      <w:r w:rsidRPr="00C912EF">
        <w:rPr>
          <w:rFonts w:ascii="Arial" w:hAnsi="Arial" w:cs="Arial"/>
          <w:bCs/>
          <w:lang w:val="ru-RU" w:eastAsia="ru-RU"/>
        </w:rPr>
        <w:t>В рамках подпрограммы решаются следующие задачи:</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 xml:space="preserve">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 (улучшение внешнего вида территории, </w:t>
      </w:r>
      <w:r w:rsidRPr="00C912EF">
        <w:rPr>
          <w:rFonts w:ascii="Arial" w:hAnsi="Arial" w:cs="Arial"/>
          <w:bCs/>
          <w:lang w:val="ru-RU" w:eastAsia="ru-RU"/>
        </w:rPr>
        <w:t>совершенствование с</w:t>
      </w:r>
      <w:r w:rsidRPr="00C912EF">
        <w:rPr>
          <w:rFonts w:ascii="Arial" w:hAnsi="Arial" w:cs="Arial"/>
          <w:bCs/>
          <w:lang w:val="ru-RU" w:eastAsia="ru-RU"/>
        </w:rPr>
        <w:t>и</w:t>
      </w:r>
      <w:r w:rsidRPr="00C912EF">
        <w:rPr>
          <w:rFonts w:ascii="Arial" w:hAnsi="Arial" w:cs="Arial"/>
          <w:bCs/>
          <w:lang w:val="ru-RU" w:eastAsia="ru-RU"/>
        </w:rPr>
        <w:t>стемы комплексного благоустройства и санитарного содержания территории м</w:t>
      </w:r>
      <w:r w:rsidRPr="00C912EF">
        <w:rPr>
          <w:rFonts w:ascii="Arial" w:hAnsi="Arial" w:cs="Arial"/>
          <w:bCs/>
          <w:lang w:val="ru-RU" w:eastAsia="ru-RU"/>
        </w:rPr>
        <w:t>у</w:t>
      </w:r>
      <w:r w:rsidRPr="00C912EF">
        <w:rPr>
          <w:rFonts w:ascii="Arial" w:hAnsi="Arial" w:cs="Arial"/>
          <w:bCs/>
          <w:lang w:val="ru-RU" w:eastAsia="ru-RU"/>
        </w:rPr>
        <w:t>ниципального образования Салбинского сельсовет, поддержка инициатив жит</w:t>
      </w:r>
      <w:r w:rsidRPr="00C912EF">
        <w:rPr>
          <w:rFonts w:ascii="Arial" w:hAnsi="Arial" w:cs="Arial"/>
          <w:bCs/>
          <w:lang w:val="ru-RU" w:eastAsia="ru-RU"/>
        </w:rPr>
        <w:t>е</w:t>
      </w:r>
      <w:r w:rsidRPr="00C912EF">
        <w:rPr>
          <w:rFonts w:ascii="Arial" w:hAnsi="Arial" w:cs="Arial"/>
          <w:bCs/>
          <w:lang w:val="ru-RU" w:eastAsia="ru-RU"/>
        </w:rPr>
        <w:t>лей населенных пунктов муниципального образования Салбинского сельсовет по благоустройству придомовых территорий)</w:t>
      </w:r>
      <w:r w:rsidRPr="00C912EF">
        <w:rPr>
          <w:rFonts w:ascii="Arial" w:hAnsi="Arial" w:cs="Arial"/>
          <w:lang w:val="ru-RU" w:eastAsia="ru-RU"/>
        </w:rPr>
        <w:t>.</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Ожидаемые результаты:</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Активизация работ по благоустройству территории, строительство и реко</w:t>
      </w:r>
      <w:r w:rsidRPr="00C912EF">
        <w:rPr>
          <w:rFonts w:ascii="Arial" w:hAnsi="Arial" w:cs="Arial"/>
          <w:lang w:val="ru-RU" w:eastAsia="ru-RU"/>
        </w:rPr>
        <w:t>н</w:t>
      </w:r>
      <w:r w:rsidRPr="00C912EF">
        <w:rPr>
          <w:rFonts w:ascii="Arial" w:hAnsi="Arial" w:cs="Arial"/>
          <w:lang w:val="ru-RU" w:eastAsia="ru-RU"/>
        </w:rPr>
        <w:t xml:space="preserve">струкции и содержание систем наружного освещения в границах населенных пунктов </w:t>
      </w:r>
      <w:r w:rsidRPr="00C912EF">
        <w:rPr>
          <w:rFonts w:ascii="Arial" w:hAnsi="Arial" w:cs="Arial"/>
          <w:color w:val="000000"/>
          <w:lang w:val="ru-RU" w:eastAsia="ru-RU"/>
        </w:rPr>
        <w:t>муниципального образования Салбинского сельсовет (</w:t>
      </w:r>
      <w:r w:rsidRPr="00C912EF">
        <w:rPr>
          <w:rFonts w:ascii="Arial" w:hAnsi="Arial" w:cs="Arial"/>
          <w:lang w:val="ru-RU" w:eastAsia="ru-RU"/>
        </w:rPr>
        <w:t>Освещение нас</w:t>
      </w:r>
      <w:r w:rsidRPr="00C912EF">
        <w:rPr>
          <w:rFonts w:ascii="Arial" w:hAnsi="Arial" w:cs="Arial"/>
          <w:lang w:val="ru-RU" w:eastAsia="ru-RU"/>
        </w:rPr>
        <w:t>е</w:t>
      </w:r>
      <w:r w:rsidRPr="00C912EF">
        <w:rPr>
          <w:rFonts w:ascii="Arial" w:hAnsi="Arial" w:cs="Arial"/>
          <w:lang w:val="ru-RU" w:eastAsia="ru-RU"/>
        </w:rPr>
        <w:t>ленных пунктов к 2020 году составит 100%)</w:t>
      </w:r>
      <w:r w:rsidRPr="00C912EF">
        <w:rPr>
          <w:rFonts w:ascii="Arial" w:hAnsi="Arial" w:cs="Arial"/>
          <w:color w:val="000000"/>
          <w:lang w:val="ru-RU" w:eastAsia="ru-RU"/>
        </w:rPr>
        <w:t>;</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Повышение общего уровня благоустройства поселения</w:t>
      </w:r>
      <w:r w:rsidRPr="00C912EF">
        <w:rPr>
          <w:rFonts w:ascii="Arial" w:hAnsi="Arial" w:cs="Arial"/>
          <w:color w:val="000000"/>
          <w:lang w:val="ru-RU" w:eastAsia="ru-RU"/>
        </w:rPr>
        <w:t xml:space="preserve"> муниципального о</w:t>
      </w:r>
      <w:r w:rsidRPr="00C912EF">
        <w:rPr>
          <w:rFonts w:ascii="Arial" w:hAnsi="Arial" w:cs="Arial"/>
          <w:color w:val="000000"/>
          <w:lang w:val="ru-RU" w:eastAsia="ru-RU"/>
        </w:rPr>
        <w:t>б</w:t>
      </w:r>
      <w:r w:rsidRPr="00C912EF">
        <w:rPr>
          <w:rFonts w:ascii="Arial" w:hAnsi="Arial" w:cs="Arial"/>
          <w:color w:val="000000"/>
          <w:lang w:val="ru-RU" w:eastAsia="ru-RU"/>
        </w:rPr>
        <w:t>разования Салбинского сельсовета.</w:t>
      </w:r>
      <w:r w:rsidRPr="00C912EF">
        <w:rPr>
          <w:rFonts w:ascii="Arial" w:hAnsi="Arial" w:cs="Arial"/>
          <w:lang w:val="ru-RU" w:eastAsia="ru-RU"/>
        </w:rPr>
        <w:t xml:space="preserve"> </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Сроки исполнения подпрограммы: 2014 - 2020 годы.</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 xml:space="preserve">Подпрограмма не предусматривает отдельные этапы реализации. </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Целевыми индикаторами реализации подпрограммы являются:</w:t>
      </w:r>
    </w:p>
    <w:p w:rsidR="00770A9A" w:rsidRPr="00C912EF" w:rsidRDefault="00770A9A" w:rsidP="00770A9A">
      <w:pPr>
        <w:widowControl w:val="0"/>
        <w:autoSpaceDE w:val="0"/>
        <w:autoSpaceDN w:val="0"/>
        <w:adjustRightInd w:val="0"/>
        <w:ind w:firstLine="709"/>
        <w:rPr>
          <w:rFonts w:ascii="Arial" w:hAnsi="Arial" w:cs="Arial"/>
          <w:lang w:val="ru-RU" w:eastAsia="ru-RU"/>
        </w:rPr>
      </w:pPr>
      <w:r w:rsidRPr="00C912EF">
        <w:rPr>
          <w:rFonts w:ascii="Arial" w:hAnsi="Arial" w:cs="Arial"/>
          <w:lang w:val="ru-RU" w:eastAsia="ru-RU"/>
        </w:rPr>
        <w:t>- уровень внешней благоустроенности территории сельсовета;</w:t>
      </w:r>
    </w:p>
    <w:p w:rsidR="00770A9A" w:rsidRPr="00C912EF" w:rsidRDefault="00770A9A" w:rsidP="00770A9A">
      <w:pPr>
        <w:autoSpaceDE w:val="0"/>
        <w:autoSpaceDN w:val="0"/>
        <w:adjustRightInd w:val="0"/>
        <w:ind w:firstLine="709"/>
        <w:rPr>
          <w:rFonts w:ascii="Arial" w:hAnsi="Arial" w:cs="Arial"/>
          <w:b/>
          <w:color w:val="0000FF"/>
          <w:highlight w:val="yellow"/>
          <w:lang w:val="ru-RU" w:eastAsia="ru-RU"/>
        </w:rPr>
      </w:pPr>
      <w:r w:rsidRPr="00C912EF">
        <w:rPr>
          <w:rFonts w:ascii="Arial" w:hAnsi="Arial" w:cs="Arial"/>
          <w:lang w:val="ru-RU" w:eastAsia="ru-RU"/>
        </w:rPr>
        <w:t>- удельный вес п</w:t>
      </w:r>
      <w:r w:rsidRPr="00C912EF">
        <w:rPr>
          <w:rFonts w:ascii="Arial" w:hAnsi="Arial" w:cs="Arial"/>
          <w:color w:val="000000"/>
          <w:lang w:val="ru-RU" w:eastAsia="ru-RU"/>
        </w:rPr>
        <w:t>ривлеченных жителей к участию в решении проблем бл</w:t>
      </w:r>
      <w:r w:rsidRPr="00C912EF">
        <w:rPr>
          <w:rFonts w:ascii="Arial" w:hAnsi="Arial" w:cs="Arial"/>
          <w:color w:val="000000"/>
          <w:lang w:val="ru-RU" w:eastAsia="ru-RU"/>
        </w:rPr>
        <w:t>а</w:t>
      </w:r>
      <w:r w:rsidRPr="00C912EF">
        <w:rPr>
          <w:rFonts w:ascii="Arial" w:hAnsi="Arial" w:cs="Arial"/>
          <w:color w:val="000000"/>
          <w:lang w:val="ru-RU" w:eastAsia="ru-RU"/>
        </w:rPr>
        <w:t>гоустройства</w:t>
      </w:r>
    </w:p>
    <w:p w:rsidR="00770A9A" w:rsidRPr="00C912EF" w:rsidRDefault="00770A9A" w:rsidP="00770A9A">
      <w:pPr>
        <w:autoSpaceDE w:val="0"/>
        <w:autoSpaceDN w:val="0"/>
        <w:adjustRightInd w:val="0"/>
        <w:jc w:val="center"/>
        <w:rPr>
          <w:rFonts w:ascii="Arial" w:hAnsi="Arial" w:cs="Arial"/>
          <w:b/>
          <w:lang w:val="ru-RU" w:eastAsia="ru-RU"/>
        </w:rPr>
      </w:pPr>
      <w:r w:rsidRPr="00C912EF">
        <w:rPr>
          <w:rFonts w:ascii="Arial" w:hAnsi="Arial" w:cs="Arial"/>
          <w:b/>
          <w:lang w:val="ru-RU" w:eastAsia="ru-RU"/>
        </w:rPr>
        <w:t>2.3. Механизм реализации подпрограммы</w:t>
      </w:r>
    </w:p>
    <w:p w:rsidR="00770A9A" w:rsidRPr="00C912EF" w:rsidRDefault="00770A9A" w:rsidP="00770A9A">
      <w:pPr>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2.3.1. Главный распорядитель бюджетных средств – администрация Са</w:t>
      </w:r>
      <w:r w:rsidRPr="00C912EF">
        <w:rPr>
          <w:rFonts w:ascii="Arial" w:hAnsi="Arial" w:cs="Arial"/>
          <w:lang w:val="ru-RU" w:eastAsia="ru-RU"/>
        </w:rPr>
        <w:t>л</w:t>
      </w:r>
      <w:r w:rsidRPr="00C912EF">
        <w:rPr>
          <w:rFonts w:ascii="Arial" w:hAnsi="Arial" w:cs="Arial"/>
          <w:lang w:val="ru-RU" w:eastAsia="ru-RU"/>
        </w:rPr>
        <w:t>бинского сельсовета (далее – Администрация).</w:t>
      </w:r>
    </w:p>
    <w:p w:rsidR="00770A9A" w:rsidRPr="00C912EF" w:rsidRDefault="00770A9A" w:rsidP="00770A9A">
      <w:pPr>
        <w:autoSpaceDE w:val="0"/>
        <w:autoSpaceDN w:val="0"/>
        <w:adjustRightInd w:val="0"/>
        <w:ind w:firstLine="720"/>
        <w:jc w:val="both"/>
        <w:rPr>
          <w:rFonts w:ascii="Arial" w:hAnsi="Arial" w:cs="Arial"/>
          <w:b/>
          <w:lang w:val="ru-RU" w:eastAsia="ru-RU"/>
        </w:rPr>
      </w:pPr>
      <w:r w:rsidRPr="00C912EF">
        <w:rPr>
          <w:rFonts w:ascii="Arial" w:hAnsi="Arial" w:cs="Arial"/>
          <w:lang w:val="ru-RU" w:eastAsia="ru-RU"/>
        </w:rPr>
        <w:t>2.3.2. Реализация мероприятий подпрограммы осуществляется путем ф</w:t>
      </w:r>
      <w:r w:rsidRPr="00C912EF">
        <w:rPr>
          <w:rFonts w:ascii="Arial" w:hAnsi="Arial" w:cs="Arial"/>
          <w:lang w:val="ru-RU" w:eastAsia="ru-RU"/>
        </w:rPr>
        <w:t>и</w:t>
      </w:r>
      <w:r w:rsidRPr="00C912EF">
        <w:rPr>
          <w:rFonts w:ascii="Arial" w:hAnsi="Arial" w:cs="Arial"/>
          <w:lang w:val="ru-RU" w:eastAsia="ru-RU"/>
        </w:rPr>
        <w:t>нансирования мероприятий, направленных на организацию благоустройства те</w:t>
      </w:r>
      <w:r w:rsidRPr="00C912EF">
        <w:rPr>
          <w:rFonts w:ascii="Arial" w:hAnsi="Arial" w:cs="Arial"/>
          <w:lang w:val="ru-RU" w:eastAsia="ru-RU"/>
        </w:rPr>
        <w:t>р</w:t>
      </w:r>
      <w:r w:rsidRPr="00C912EF">
        <w:rPr>
          <w:rFonts w:ascii="Arial" w:hAnsi="Arial" w:cs="Arial"/>
          <w:lang w:val="ru-RU" w:eastAsia="ru-RU"/>
        </w:rPr>
        <w:t>ритории.</w:t>
      </w:r>
    </w:p>
    <w:p w:rsidR="00770A9A" w:rsidRPr="00C912EF" w:rsidRDefault="00770A9A" w:rsidP="00770A9A">
      <w:pPr>
        <w:autoSpaceDE w:val="0"/>
        <w:autoSpaceDN w:val="0"/>
        <w:adjustRightInd w:val="0"/>
        <w:ind w:firstLine="709"/>
        <w:jc w:val="center"/>
        <w:rPr>
          <w:rFonts w:ascii="Arial" w:hAnsi="Arial" w:cs="Arial"/>
          <w:b/>
          <w:lang w:val="ru-RU" w:eastAsia="ru-RU"/>
        </w:rPr>
      </w:pPr>
      <w:r w:rsidRPr="00C912EF">
        <w:rPr>
          <w:rFonts w:ascii="Arial" w:hAnsi="Arial" w:cs="Arial"/>
          <w:b/>
          <w:lang w:val="ru-RU" w:eastAsia="ru-RU"/>
        </w:rPr>
        <w:t>2.4. Оценка социально-экономической эффективности</w:t>
      </w:r>
    </w:p>
    <w:p w:rsidR="00770A9A" w:rsidRPr="00C912EF" w:rsidRDefault="00770A9A" w:rsidP="00770A9A">
      <w:pPr>
        <w:autoSpaceDE w:val="0"/>
        <w:autoSpaceDN w:val="0"/>
        <w:adjustRightInd w:val="0"/>
        <w:ind w:firstLine="709"/>
        <w:jc w:val="both"/>
        <w:rPr>
          <w:rFonts w:ascii="Arial" w:hAnsi="Arial" w:cs="Arial"/>
          <w:highlight w:val="yellow"/>
          <w:lang w:val="ru-RU" w:eastAsia="ru-RU"/>
        </w:rPr>
      </w:pPr>
    </w:p>
    <w:p w:rsidR="00770A9A" w:rsidRPr="00C912EF" w:rsidRDefault="00770A9A" w:rsidP="00770A9A">
      <w:pPr>
        <w:ind w:firstLine="709"/>
        <w:jc w:val="both"/>
        <w:rPr>
          <w:rFonts w:ascii="Arial" w:hAnsi="Arial" w:cs="Arial"/>
          <w:lang w:val="x-none" w:eastAsia="ru-RU"/>
        </w:rPr>
      </w:pPr>
      <w:r w:rsidRPr="00C912EF">
        <w:rPr>
          <w:rFonts w:ascii="Arial" w:hAnsi="Arial" w:cs="Arial"/>
          <w:lang w:val="x-none"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Ожидаемые результаты:</w:t>
      </w:r>
    </w:p>
    <w:p w:rsidR="00770A9A" w:rsidRPr="00C912EF" w:rsidRDefault="00770A9A" w:rsidP="00770A9A">
      <w:pPr>
        <w:widowControl w:val="0"/>
        <w:autoSpaceDE w:val="0"/>
        <w:autoSpaceDN w:val="0"/>
        <w:adjustRightInd w:val="0"/>
        <w:ind w:firstLine="709"/>
        <w:jc w:val="both"/>
        <w:outlineLvl w:val="1"/>
        <w:rPr>
          <w:rFonts w:ascii="Arial" w:hAnsi="Arial" w:cs="Arial"/>
          <w:lang w:val="ru-RU" w:eastAsia="ru-RU"/>
        </w:rPr>
      </w:pPr>
      <w:r w:rsidRPr="00C912EF">
        <w:rPr>
          <w:rFonts w:ascii="Arial" w:hAnsi="Arial" w:cs="Arial"/>
          <w:lang w:val="ru-RU" w:eastAsia="ru-RU"/>
        </w:rPr>
        <w:t>Повышение общего уровня благоустройства населенных пунктов муниц</w:t>
      </w:r>
      <w:r w:rsidRPr="00C912EF">
        <w:rPr>
          <w:rFonts w:ascii="Arial" w:hAnsi="Arial" w:cs="Arial"/>
          <w:lang w:val="ru-RU" w:eastAsia="ru-RU"/>
        </w:rPr>
        <w:t>и</w:t>
      </w:r>
      <w:r w:rsidRPr="00C912EF">
        <w:rPr>
          <w:rFonts w:ascii="Arial" w:hAnsi="Arial" w:cs="Arial"/>
          <w:lang w:val="ru-RU" w:eastAsia="ru-RU"/>
        </w:rPr>
        <w:t>пального образования Салбинского сельсовета.</w:t>
      </w:r>
    </w:p>
    <w:p w:rsidR="00770A9A" w:rsidRPr="00C912EF" w:rsidRDefault="00770A9A" w:rsidP="00770A9A">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2.6. Мероприятия подпрограммы</w:t>
      </w:r>
    </w:p>
    <w:p w:rsidR="00770A9A" w:rsidRPr="00C912EF" w:rsidRDefault="00770A9A" w:rsidP="00770A9A">
      <w:pPr>
        <w:widowControl w:val="0"/>
        <w:autoSpaceDE w:val="0"/>
        <w:autoSpaceDN w:val="0"/>
        <w:adjustRightInd w:val="0"/>
        <w:jc w:val="center"/>
        <w:outlineLvl w:val="1"/>
        <w:rPr>
          <w:rFonts w:ascii="Arial" w:hAnsi="Arial" w:cs="Arial"/>
          <w:lang w:val="ru-RU" w:eastAsia="ru-RU"/>
        </w:rPr>
      </w:pPr>
    </w:p>
    <w:p w:rsidR="00770A9A" w:rsidRPr="00C912EF" w:rsidRDefault="00DA6CF5" w:rsidP="00770A9A">
      <w:pPr>
        <w:widowControl w:val="0"/>
        <w:autoSpaceDE w:val="0"/>
        <w:autoSpaceDN w:val="0"/>
        <w:adjustRightInd w:val="0"/>
        <w:ind w:firstLine="708"/>
        <w:jc w:val="both"/>
        <w:outlineLvl w:val="1"/>
        <w:rPr>
          <w:rFonts w:ascii="Arial" w:hAnsi="Arial" w:cs="Arial"/>
          <w:lang w:val="ru-RU" w:eastAsia="ru-RU"/>
        </w:rPr>
      </w:pPr>
      <w:hyperlink w:anchor="Par573" w:history="1">
        <w:r w:rsidR="00770A9A" w:rsidRPr="00C912EF">
          <w:rPr>
            <w:rFonts w:ascii="Arial" w:hAnsi="Arial" w:cs="Arial"/>
            <w:lang w:val="ru-RU" w:eastAsia="ru-RU"/>
          </w:rPr>
          <w:t>Перечень</w:t>
        </w:r>
      </w:hyperlink>
      <w:r w:rsidR="00770A9A" w:rsidRPr="00C912EF">
        <w:rPr>
          <w:rFonts w:ascii="Arial" w:hAnsi="Arial" w:cs="Arial"/>
          <w:lang w:val="ru-RU" w:eastAsia="ru-RU"/>
        </w:rPr>
        <w:t xml:space="preserve"> мероприятий подпрограммы приведен в приложении № 1 к по</w:t>
      </w:r>
      <w:r w:rsidR="00770A9A" w:rsidRPr="00C912EF">
        <w:rPr>
          <w:rFonts w:ascii="Arial" w:hAnsi="Arial" w:cs="Arial"/>
          <w:lang w:val="ru-RU" w:eastAsia="ru-RU"/>
        </w:rPr>
        <w:t>д</w:t>
      </w:r>
      <w:r w:rsidR="00770A9A" w:rsidRPr="00C912EF">
        <w:rPr>
          <w:rFonts w:ascii="Arial" w:hAnsi="Arial" w:cs="Arial"/>
          <w:lang w:val="ru-RU" w:eastAsia="ru-RU"/>
        </w:rPr>
        <w:t xml:space="preserve">программе. </w:t>
      </w:r>
    </w:p>
    <w:p w:rsidR="00770A9A" w:rsidRPr="00C912EF" w:rsidRDefault="00770A9A" w:rsidP="00770A9A">
      <w:pPr>
        <w:tabs>
          <w:tab w:val="left" w:pos="2805"/>
        </w:tabs>
        <w:jc w:val="center"/>
        <w:rPr>
          <w:rFonts w:ascii="Arial" w:hAnsi="Arial" w:cs="Arial"/>
          <w:b/>
          <w:lang w:val="ru-RU" w:eastAsia="ru-RU"/>
        </w:rPr>
      </w:pPr>
      <w:r w:rsidRPr="00C912EF">
        <w:rPr>
          <w:rFonts w:ascii="Arial" w:hAnsi="Arial" w:cs="Arial"/>
          <w:b/>
          <w:lang w:val="ru-RU"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70A9A" w:rsidRPr="00C912EF" w:rsidRDefault="00770A9A" w:rsidP="00770A9A">
      <w:pPr>
        <w:widowControl w:val="0"/>
        <w:autoSpaceDE w:val="0"/>
        <w:autoSpaceDN w:val="0"/>
        <w:adjustRightInd w:val="0"/>
        <w:ind w:firstLine="709"/>
        <w:jc w:val="both"/>
        <w:rPr>
          <w:rFonts w:ascii="Arial" w:hAnsi="Arial" w:cs="Arial"/>
          <w:color w:val="FF0000"/>
          <w:lang w:val="ru-RU" w:eastAsia="ru-RU"/>
        </w:rPr>
      </w:pPr>
      <w:r w:rsidRPr="00C912EF">
        <w:rPr>
          <w:rFonts w:ascii="Arial" w:hAnsi="Arial" w:cs="Arial"/>
          <w:lang w:val="ru-RU" w:eastAsia="ru-RU"/>
        </w:rPr>
        <w:lastRenderedPageBreak/>
        <w:t>Мероприятия подпрограммы реализуются за счет средств местного бюдж</w:t>
      </w:r>
      <w:r w:rsidRPr="00C912EF">
        <w:rPr>
          <w:rFonts w:ascii="Arial" w:hAnsi="Arial" w:cs="Arial"/>
          <w:lang w:val="ru-RU" w:eastAsia="ru-RU"/>
        </w:rPr>
        <w:t>е</w:t>
      </w:r>
      <w:r w:rsidRPr="00C912EF">
        <w:rPr>
          <w:rFonts w:ascii="Arial" w:hAnsi="Arial" w:cs="Arial"/>
          <w:lang w:val="ru-RU" w:eastAsia="ru-RU"/>
        </w:rPr>
        <w:t>та, предусмотренных на оплату муниципальных контрактов (договоров) на выпо</w:t>
      </w:r>
      <w:r w:rsidRPr="00C912EF">
        <w:rPr>
          <w:rFonts w:ascii="Arial" w:hAnsi="Arial" w:cs="Arial"/>
          <w:lang w:val="ru-RU" w:eastAsia="ru-RU"/>
        </w:rPr>
        <w:t>л</w:t>
      </w:r>
      <w:r w:rsidRPr="00C912EF">
        <w:rPr>
          <w:rFonts w:ascii="Arial" w:hAnsi="Arial" w:cs="Arial"/>
          <w:lang w:val="ru-RU" w:eastAsia="ru-RU"/>
        </w:rPr>
        <w:t>нение работ, оказание услуг.</w:t>
      </w:r>
    </w:p>
    <w:p w:rsidR="00770A9A" w:rsidRPr="00C912EF" w:rsidRDefault="00770A9A" w:rsidP="00770A9A">
      <w:pPr>
        <w:spacing w:line="233" w:lineRule="auto"/>
        <w:ind w:firstLine="709"/>
        <w:jc w:val="both"/>
        <w:rPr>
          <w:rFonts w:ascii="Arial" w:hAnsi="Arial" w:cs="Arial"/>
          <w:color w:val="000000"/>
          <w:lang w:val="ru-RU" w:eastAsia="ru-RU"/>
        </w:rPr>
      </w:pPr>
      <w:r w:rsidRPr="00C912EF">
        <w:rPr>
          <w:rFonts w:ascii="Arial" w:hAnsi="Arial" w:cs="Arial"/>
          <w:lang w:val="ru-RU" w:eastAsia="ru-RU"/>
        </w:rPr>
        <w:t xml:space="preserve">Общий объем финансирования подпрограммы составляет 1818,49 </w:t>
      </w:r>
      <w:r w:rsidRPr="00C912EF">
        <w:rPr>
          <w:rFonts w:ascii="Arial" w:hAnsi="Arial" w:cs="Arial"/>
          <w:color w:val="000000"/>
          <w:lang w:val="ru-RU" w:eastAsia="ru-RU"/>
        </w:rPr>
        <w:t>тыс. рублей, из них по годам:</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2014 год- 266,89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2015 год- 177,6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2016 год – 430,0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2017 год – 405,0 тыс. рублей.</w:t>
      </w:r>
    </w:p>
    <w:p w:rsidR="00770A9A" w:rsidRPr="00C912EF" w:rsidRDefault="00770A9A" w:rsidP="00770A9A">
      <w:pPr>
        <w:spacing w:line="233" w:lineRule="auto"/>
        <w:rPr>
          <w:rFonts w:ascii="Arial" w:hAnsi="Arial" w:cs="Arial"/>
          <w:bCs/>
          <w:lang w:val="ru-RU" w:eastAsia="ru-RU"/>
        </w:rPr>
      </w:pPr>
      <w:r w:rsidRPr="00C912EF">
        <w:rPr>
          <w:rFonts w:ascii="Arial" w:hAnsi="Arial" w:cs="Arial"/>
          <w:bCs/>
          <w:lang w:val="ru-RU" w:eastAsia="ru-RU"/>
        </w:rPr>
        <w:t>2018 год – 221,00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2019 год – 159,00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2020 год – 159,00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p>
    <w:p w:rsidR="00F856E3" w:rsidRPr="00C912EF" w:rsidRDefault="00F856E3" w:rsidP="00770A9A">
      <w:pPr>
        <w:jc w:val="center"/>
        <w:rPr>
          <w:rFonts w:ascii="Arial" w:hAnsi="Arial" w:cs="Arial"/>
          <w:color w:val="000000"/>
          <w:lang w:val="ru-RU" w:eastAsia="ru-RU"/>
        </w:rPr>
        <w:sectPr w:rsidR="00F856E3" w:rsidRPr="00C912EF" w:rsidSect="00770A9A">
          <w:headerReference w:type="even" r:id="rId11"/>
          <w:pgSz w:w="11906" w:h="16838"/>
          <w:pgMar w:top="1134" w:right="850" w:bottom="1134" w:left="1701" w:header="708" w:footer="708" w:gutter="0"/>
          <w:cols w:space="708"/>
          <w:titlePg/>
          <w:docGrid w:linePitch="360"/>
        </w:sectPr>
      </w:pPr>
      <w:bookmarkStart w:id="3" w:name="RANGE!A1:R30"/>
      <w:bookmarkEnd w:id="3"/>
    </w:p>
    <w:tbl>
      <w:tblPr>
        <w:tblW w:w="0" w:type="auto"/>
        <w:tblInd w:w="-176" w:type="dxa"/>
        <w:tblLayout w:type="fixed"/>
        <w:tblLook w:val="04A0" w:firstRow="1" w:lastRow="0" w:firstColumn="1" w:lastColumn="0" w:noHBand="0" w:noVBand="1"/>
      </w:tblPr>
      <w:tblGrid>
        <w:gridCol w:w="716"/>
        <w:gridCol w:w="1950"/>
        <w:gridCol w:w="1020"/>
        <w:gridCol w:w="418"/>
        <w:gridCol w:w="433"/>
        <w:gridCol w:w="219"/>
        <w:gridCol w:w="490"/>
        <w:gridCol w:w="131"/>
        <w:gridCol w:w="536"/>
        <w:gridCol w:w="41"/>
        <w:gridCol w:w="365"/>
        <w:gridCol w:w="202"/>
        <w:gridCol w:w="138"/>
        <w:gridCol w:w="236"/>
        <w:gridCol w:w="262"/>
        <w:gridCol w:w="73"/>
        <w:gridCol w:w="659"/>
        <w:gridCol w:w="50"/>
        <w:gridCol w:w="682"/>
        <w:gridCol w:w="168"/>
        <w:gridCol w:w="564"/>
        <w:gridCol w:w="287"/>
        <w:gridCol w:w="445"/>
        <w:gridCol w:w="405"/>
        <w:gridCol w:w="327"/>
        <w:gridCol w:w="524"/>
        <w:gridCol w:w="208"/>
        <w:gridCol w:w="642"/>
        <w:gridCol w:w="90"/>
        <w:gridCol w:w="732"/>
        <w:gridCol w:w="1949"/>
      </w:tblGrid>
      <w:tr w:rsidR="00770A9A" w:rsidRPr="001837C4" w:rsidTr="00F248BD">
        <w:trPr>
          <w:trHeight w:val="2625"/>
        </w:trPr>
        <w:tc>
          <w:tcPr>
            <w:tcW w:w="716"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1950"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438"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5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563" w:type="dxa"/>
            <w:gridSpan w:val="5"/>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340"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498"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w:t>
            </w:r>
          </w:p>
        </w:tc>
        <w:tc>
          <w:tcPr>
            <w:tcW w:w="7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341" w:type="dxa"/>
            <w:gridSpan w:val="12"/>
            <w:tcBorders>
              <w:top w:val="nil"/>
              <w:left w:val="nil"/>
              <w:bottom w:val="nil"/>
              <w:right w:val="nil"/>
            </w:tcBorders>
            <w:shd w:val="clear" w:color="auto" w:fill="auto"/>
            <w:hideMark/>
          </w:tcPr>
          <w:p w:rsidR="00770A9A" w:rsidRPr="00C912EF" w:rsidRDefault="00770A9A" w:rsidP="00770A9A">
            <w:pPr>
              <w:spacing w:after="240"/>
              <w:rPr>
                <w:rFonts w:ascii="Arial" w:hAnsi="Arial" w:cs="Arial"/>
                <w:color w:val="000000"/>
                <w:lang w:val="ru-RU" w:eastAsia="ru-RU"/>
              </w:rPr>
            </w:pPr>
            <w:r w:rsidRPr="00C912EF">
              <w:rPr>
                <w:rFonts w:ascii="Arial" w:hAnsi="Arial" w:cs="Arial"/>
                <w:color w:val="000000"/>
                <w:lang w:val="ru-RU" w:eastAsia="ru-RU"/>
              </w:rPr>
              <w:t>Приложение № 1 к подпрограмме «Благоустройство территории Салбинского сельсовета», реализуемой в рамках муниципальной программы Салбинского</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сельсовета «Обеспечение безопасности и комфор</w:t>
            </w:r>
            <w:r w:rsidRPr="00C912EF">
              <w:rPr>
                <w:rFonts w:ascii="Arial" w:hAnsi="Arial" w:cs="Arial"/>
                <w:color w:val="000000"/>
                <w:lang w:val="ru-RU" w:eastAsia="ru-RU"/>
              </w:rPr>
              <w:t>т</w:t>
            </w:r>
            <w:r w:rsidRPr="00C912EF">
              <w:rPr>
                <w:rFonts w:ascii="Arial" w:hAnsi="Arial" w:cs="Arial"/>
                <w:color w:val="000000"/>
                <w:lang w:val="ru-RU" w:eastAsia="ru-RU"/>
              </w:rPr>
              <w:t>ных условий жизнедеятельности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населения Салби</w:t>
            </w:r>
            <w:r w:rsidRPr="00C912EF">
              <w:rPr>
                <w:rFonts w:ascii="Arial" w:hAnsi="Arial" w:cs="Arial"/>
                <w:color w:val="000000"/>
                <w:lang w:val="ru-RU" w:eastAsia="ru-RU"/>
              </w:rPr>
              <w:t>н</w:t>
            </w:r>
            <w:r w:rsidRPr="00C912EF">
              <w:rPr>
                <w:rFonts w:ascii="Arial" w:hAnsi="Arial" w:cs="Arial"/>
                <w:color w:val="000000"/>
                <w:lang w:val="ru-RU" w:eastAsia="ru-RU"/>
              </w:rPr>
              <w:t>ского</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сельсовета»</w:t>
            </w:r>
          </w:p>
        </w:tc>
      </w:tr>
      <w:tr w:rsidR="00770A9A" w:rsidRPr="001837C4" w:rsidTr="00F248BD">
        <w:trPr>
          <w:trHeight w:val="690"/>
        </w:trPr>
        <w:tc>
          <w:tcPr>
            <w:tcW w:w="14962" w:type="dxa"/>
            <w:gridSpan w:val="31"/>
            <w:tcBorders>
              <w:top w:val="nil"/>
              <w:left w:val="nil"/>
              <w:bottom w:val="nil"/>
              <w:right w:val="nil"/>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Перечень мероприятий подпрограммы «Благоустройство территории Салбинского сельсовета»</w:t>
            </w:r>
            <w:r w:rsidRPr="00C912EF">
              <w:rPr>
                <w:rFonts w:ascii="Arial" w:hAnsi="Arial" w:cs="Arial"/>
                <w:b/>
                <w:bCs/>
                <w:color w:val="000000"/>
                <w:lang w:val="ru-RU" w:eastAsia="ru-RU"/>
              </w:rPr>
              <w:br/>
              <w:t>с указанием объема средств на их реализацию и ожидаемых результатов</w:t>
            </w:r>
          </w:p>
        </w:tc>
      </w:tr>
      <w:tr w:rsidR="00770A9A" w:rsidRPr="00C912EF" w:rsidTr="00F248BD">
        <w:trPr>
          <w:trHeight w:val="315"/>
        </w:trPr>
        <w:tc>
          <w:tcPr>
            <w:tcW w:w="716"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1950"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020"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070"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21"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FFFFFF"/>
                <w:lang w:val="ru-RU" w:eastAsia="ru-RU"/>
              </w:rPr>
            </w:pPr>
          </w:p>
        </w:tc>
        <w:tc>
          <w:tcPr>
            <w:tcW w:w="536"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FFFFFF"/>
                <w:lang w:val="ru-RU" w:eastAsia="ru-RU"/>
              </w:rPr>
            </w:pPr>
            <w:r w:rsidRPr="00C912EF">
              <w:rPr>
                <w:rFonts w:ascii="Arial" w:hAnsi="Arial" w:cs="Arial"/>
                <w:color w:val="FFFFFF"/>
                <w:lang w:val="ru-RU" w:eastAsia="ru-RU"/>
              </w:rPr>
              <w:t>08</w:t>
            </w:r>
          </w:p>
        </w:tc>
        <w:tc>
          <w:tcPr>
            <w:tcW w:w="406" w:type="dxa"/>
            <w:gridSpan w:val="2"/>
            <w:tcBorders>
              <w:top w:val="nil"/>
              <w:left w:val="nil"/>
              <w:bottom w:val="nil"/>
              <w:right w:val="nil"/>
            </w:tcBorders>
            <w:shd w:val="clear" w:color="auto" w:fill="auto"/>
            <w:hideMark/>
          </w:tcPr>
          <w:p w:rsidR="00770A9A" w:rsidRPr="00C912EF" w:rsidRDefault="00770A9A" w:rsidP="00770A9A">
            <w:pPr>
              <w:jc w:val="right"/>
              <w:rPr>
                <w:rFonts w:ascii="Arial" w:hAnsi="Arial" w:cs="Arial"/>
                <w:color w:val="FFFFFF"/>
                <w:lang w:val="ru-RU" w:eastAsia="ru-RU"/>
              </w:rPr>
            </w:pPr>
            <w:r w:rsidRPr="00C912EF">
              <w:rPr>
                <w:rFonts w:ascii="Arial" w:hAnsi="Arial" w:cs="Arial"/>
                <w:color w:val="FFFFFF"/>
                <w:lang w:val="ru-RU" w:eastAsia="ru-RU"/>
              </w:rPr>
              <w:t>4</w:t>
            </w:r>
          </w:p>
        </w:tc>
        <w:tc>
          <w:tcPr>
            <w:tcW w:w="340"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FFFFFF"/>
                <w:lang w:val="ru-RU" w:eastAsia="ru-RU"/>
              </w:rPr>
            </w:pPr>
          </w:p>
        </w:tc>
        <w:tc>
          <w:tcPr>
            <w:tcW w:w="236" w:type="dxa"/>
            <w:tcBorders>
              <w:top w:val="nil"/>
              <w:left w:val="nil"/>
              <w:bottom w:val="nil"/>
              <w:right w:val="nil"/>
            </w:tcBorders>
            <w:shd w:val="clear" w:color="auto" w:fill="auto"/>
            <w:hideMark/>
          </w:tcPr>
          <w:p w:rsidR="00770A9A" w:rsidRPr="00C912EF" w:rsidRDefault="00770A9A" w:rsidP="00770A9A">
            <w:pPr>
              <w:rPr>
                <w:rFonts w:ascii="Arial" w:hAnsi="Arial" w:cs="Arial"/>
                <w:color w:val="FFFFFF"/>
                <w:lang w:val="ru-RU" w:eastAsia="ru-RU"/>
              </w:rPr>
            </w:pPr>
          </w:p>
        </w:tc>
        <w:tc>
          <w:tcPr>
            <w:tcW w:w="994"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32" w:type="dxa"/>
            <w:gridSpan w:val="2"/>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32"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949"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r>
      <w:tr w:rsidR="00770A9A" w:rsidRPr="001837C4" w:rsidTr="00F248BD">
        <w:trPr>
          <w:trHeight w:val="315"/>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r w:rsidRPr="00C912EF">
              <w:rPr>
                <w:rFonts w:ascii="Arial" w:hAnsi="Arial" w:cs="Arial"/>
                <w:color w:val="000000"/>
                <w:lang w:val="ru-RU" w:eastAsia="ru-RU"/>
              </w:rPr>
              <w:br/>
            </w:r>
            <w:proofErr w:type="gramStart"/>
            <w:r w:rsidRPr="00C912EF">
              <w:rPr>
                <w:rFonts w:ascii="Arial" w:hAnsi="Arial" w:cs="Arial"/>
                <w:color w:val="000000"/>
                <w:lang w:val="ru-RU" w:eastAsia="ru-RU"/>
              </w:rPr>
              <w:t>п</w:t>
            </w:r>
            <w:proofErr w:type="gramEnd"/>
            <w:r w:rsidRPr="00C912EF">
              <w:rPr>
                <w:rFonts w:ascii="Arial" w:hAnsi="Arial" w:cs="Arial"/>
                <w:color w:val="000000"/>
                <w:lang w:val="ru-RU" w:eastAsia="ru-RU"/>
              </w:rPr>
              <w:t>/п</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Наименование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подпрограммы</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xml:space="preserve">ГРБС </w:t>
            </w:r>
          </w:p>
        </w:tc>
        <w:tc>
          <w:tcPr>
            <w:tcW w:w="2835" w:type="dxa"/>
            <w:gridSpan w:val="9"/>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Код бюджетной кла</w:t>
            </w:r>
            <w:r w:rsidRPr="00C912EF">
              <w:rPr>
                <w:rFonts w:ascii="Arial" w:hAnsi="Arial" w:cs="Arial"/>
                <w:color w:val="000000"/>
                <w:lang w:val="ru-RU" w:eastAsia="ru-RU"/>
              </w:rPr>
              <w:t>с</w:t>
            </w:r>
            <w:r w:rsidRPr="00C912EF">
              <w:rPr>
                <w:rFonts w:ascii="Arial" w:hAnsi="Arial" w:cs="Arial"/>
                <w:color w:val="000000"/>
                <w:lang w:val="ru-RU" w:eastAsia="ru-RU"/>
              </w:rPr>
              <w:t>сификации</w:t>
            </w:r>
          </w:p>
        </w:tc>
        <w:tc>
          <w:tcPr>
            <w:tcW w:w="6492" w:type="dxa"/>
            <w:gridSpan w:val="18"/>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Расходы (тыс. руб.), годы</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Ожидаемый результат от реализации подпрограм</w:t>
            </w:r>
            <w:r w:rsidRPr="00C912EF">
              <w:rPr>
                <w:rFonts w:ascii="Arial" w:hAnsi="Arial" w:cs="Arial"/>
                <w:color w:val="000000"/>
                <w:lang w:val="ru-RU" w:eastAsia="ru-RU"/>
              </w:rPr>
              <w:t>м</w:t>
            </w:r>
            <w:r w:rsidRPr="00C912EF">
              <w:rPr>
                <w:rFonts w:ascii="Arial" w:hAnsi="Arial" w:cs="Arial"/>
                <w:color w:val="000000"/>
                <w:lang w:val="ru-RU" w:eastAsia="ru-RU"/>
              </w:rPr>
              <w:t>ного меропр</w:t>
            </w:r>
            <w:r w:rsidRPr="00C912EF">
              <w:rPr>
                <w:rFonts w:ascii="Arial" w:hAnsi="Arial" w:cs="Arial"/>
                <w:color w:val="000000"/>
                <w:lang w:val="ru-RU" w:eastAsia="ru-RU"/>
              </w:rPr>
              <w:t>и</w:t>
            </w:r>
            <w:r w:rsidRPr="00C912EF">
              <w:rPr>
                <w:rFonts w:ascii="Arial" w:hAnsi="Arial" w:cs="Arial"/>
                <w:color w:val="000000"/>
                <w:lang w:val="ru-RU" w:eastAsia="ru-RU"/>
              </w:rPr>
              <w:t>ятия</w:t>
            </w:r>
            <w:r w:rsidRPr="00C912EF">
              <w:rPr>
                <w:rFonts w:ascii="Arial" w:hAnsi="Arial" w:cs="Arial"/>
                <w:color w:val="000000"/>
                <w:lang w:val="ru-RU" w:eastAsia="ru-RU"/>
              </w:rPr>
              <w:br/>
              <w:t xml:space="preserve"> (в натурал</w:t>
            </w:r>
            <w:r w:rsidRPr="00C912EF">
              <w:rPr>
                <w:rFonts w:ascii="Arial" w:hAnsi="Arial" w:cs="Arial"/>
                <w:color w:val="000000"/>
                <w:lang w:val="ru-RU" w:eastAsia="ru-RU"/>
              </w:rPr>
              <w:t>ь</w:t>
            </w:r>
            <w:r w:rsidRPr="00C912EF">
              <w:rPr>
                <w:rFonts w:ascii="Arial" w:hAnsi="Arial" w:cs="Arial"/>
                <w:color w:val="000000"/>
                <w:lang w:val="ru-RU" w:eastAsia="ru-RU"/>
              </w:rPr>
              <w:t>ном выраж</w:t>
            </w:r>
            <w:r w:rsidRPr="00C912EF">
              <w:rPr>
                <w:rFonts w:ascii="Arial" w:hAnsi="Arial" w:cs="Arial"/>
                <w:color w:val="000000"/>
                <w:lang w:val="ru-RU" w:eastAsia="ru-RU"/>
              </w:rPr>
              <w:t>е</w:t>
            </w:r>
            <w:r w:rsidRPr="00C912EF">
              <w:rPr>
                <w:rFonts w:ascii="Arial" w:hAnsi="Arial" w:cs="Arial"/>
                <w:color w:val="000000"/>
                <w:lang w:val="ru-RU" w:eastAsia="ru-RU"/>
              </w:rPr>
              <w:t>нии)</w:t>
            </w:r>
          </w:p>
        </w:tc>
      </w:tr>
      <w:tr w:rsidR="00F248BD" w:rsidRPr="00C912EF" w:rsidTr="00F248BD">
        <w:trPr>
          <w:trHeight w:val="126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851"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0"/>
                <w:szCs w:val="20"/>
                <w:lang w:val="ru-RU" w:eastAsia="ru-RU"/>
              </w:rPr>
            </w:pPr>
            <w:r w:rsidRPr="00F248BD">
              <w:rPr>
                <w:rFonts w:ascii="Arial" w:hAnsi="Arial" w:cs="Arial"/>
                <w:color w:val="000000"/>
                <w:sz w:val="20"/>
                <w:szCs w:val="20"/>
                <w:lang w:val="ru-RU" w:eastAsia="ru-RU"/>
              </w:rPr>
              <w:t>ГРБС</w:t>
            </w:r>
          </w:p>
        </w:tc>
        <w:tc>
          <w:tcPr>
            <w:tcW w:w="709"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0"/>
                <w:szCs w:val="20"/>
                <w:lang w:val="ru-RU" w:eastAsia="ru-RU"/>
              </w:rPr>
            </w:pPr>
            <w:proofErr w:type="spellStart"/>
            <w:r w:rsidRPr="00F248BD">
              <w:rPr>
                <w:rFonts w:ascii="Arial" w:hAnsi="Arial" w:cs="Arial"/>
                <w:color w:val="000000"/>
                <w:sz w:val="20"/>
                <w:szCs w:val="20"/>
                <w:lang w:val="ru-RU" w:eastAsia="ru-RU"/>
              </w:rPr>
              <w:t>РзПр</w:t>
            </w:r>
            <w:bookmarkStart w:id="4" w:name="_GoBack"/>
            <w:bookmarkEnd w:id="4"/>
            <w:proofErr w:type="spellEnd"/>
          </w:p>
        </w:tc>
        <w:tc>
          <w:tcPr>
            <w:tcW w:w="708" w:type="dxa"/>
            <w:gridSpan w:val="3"/>
            <w:tcBorders>
              <w:top w:val="single" w:sz="4" w:space="0" w:color="auto"/>
              <w:left w:val="nil"/>
              <w:bottom w:val="single" w:sz="4" w:space="0" w:color="auto"/>
              <w:right w:val="single" w:sz="4" w:space="0" w:color="000000"/>
            </w:tcBorders>
            <w:shd w:val="clear" w:color="auto" w:fill="auto"/>
            <w:hideMark/>
          </w:tcPr>
          <w:p w:rsidR="00770A9A" w:rsidRPr="00F248BD" w:rsidRDefault="00770A9A" w:rsidP="00770A9A">
            <w:pPr>
              <w:jc w:val="center"/>
              <w:rPr>
                <w:rFonts w:ascii="Arial" w:hAnsi="Arial" w:cs="Arial"/>
                <w:color w:val="000000"/>
                <w:sz w:val="20"/>
                <w:szCs w:val="20"/>
                <w:lang w:val="ru-RU" w:eastAsia="ru-RU"/>
              </w:rPr>
            </w:pPr>
            <w:r w:rsidRPr="00F248BD">
              <w:rPr>
                <w:rFonts w:ascii="Arial" w:hAnsi="Arial" w:cs="Arial"/>
                <w:color w:val="000000"/>
                <w:sz w:val="20"/>
                <w:szCs w:val="20"/>
                <w:lang w:val="ru-RU" w:eastAsia="ru-RU"/>
              </w:rPr>
              <w:t>ЦСР</w:t>
            </w:r>
          </w:p>
        </w:tc>
        <w:tc>
          <w:tcPr>
            <w:tcW w:w="567"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0"/>
                <w:szCs w:val="20"/>
                <w:lang w:val="ru-RU" w:eastAsia="ru-RU"/>
              </w:rPr>
            </w:pPr>
            <w:r w:rsidRPr="00F248BD">
              <w:rPr>
                <w:rFonts w:ascii="Arial" w:hAnsi="Arial" w:cs="Arial"/>
                <w:color w:val="000000"/>
                <w:sz w:val="20"/>
                <w:szCs w:val="20"/>
                <w:lang w:val="ru-RU" w:eastAsia="ru-RU"/>
              </w:rPr>
              <w:t>ВР</w:t>
            </w:r>
          </w:p>
        </w:tc>
        <w:tc>
          <w:tcPr>
            <w:tcW w:w="709" w:type="dxa"/>
            <w:gridSpan w:val="4"/>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2"/>
                <w:szCs w:val="22"/>
                <w:lang w:val="ru-RU" w:eastAsia="ru-RU"/>
              </w:rPr>
            </w:pPr>
            <w:r w:rsidRPr="00F248BD">
              <w:rPr>
                <w:rFonts w:ascii="Arial" w:hAnsi="Arial" w:cs="Arial"/>
                <w:color w:val="000000"/>
                <w:sz w:val="22"/>
                <w:szCs w:val="22"/>
                <w:lang w:val="ru-RU" w:eastAsia="ru-RU"/>
              </w:rPr>
              <w:t>2014 год</w:t>
            </w:r>
          </w:p>
        </w:tc>
        <w:tc>
          <w:tcPr>
            <w:tcW w:w="709"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2"/>
                <w:szCs w:val="22"/>
                <w:lang w:val="ru-RU" w:eastAsia="ru-RU"/>
              </w:rPr>
            </w:pPr>
            <w:r w:rsidRPr="00F248BD">
              <w:rPr>
                <w:rFonts w:ascii="Arial" w:hAnsi="Arial" w:cs="Arial"/>
                <w:color w:val="000000"/>
                <w:sz w:val="22"/>
                <w:szCs w:val="22"/>
                <w:lang w:val="ru-RU" w:eastAsia="ru-RU"/>
              </w:rPr>
              <w:t>2015 год</w:t>
            </w:r>
          </w:p>
        </w:tc>
        <w:tc>
          <w:tcPr>
            <w:tcW w:w="850"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2"/>
                <w:szCs w:val="22"/>
                <w:lang w:val="ru-RU" w:eastAsia="ru-RU"/>
              </w:rPr>
            </w:pPr>
            <w:r w:rsidRPr="00F248BD">
              <w:rPr>
                <w:rFonts w:ascii="Arial" w:hAnsi="Arial" w:cs="Arial"/>
                <w:color w:val="000000"/>
                <w:sz w:val="22"/>
                <w:szCs w:val="22"/>
                <w:lang w:val="ru-RU" w:eastAsia="ru-RU"/>
              </w:rPr>
              <w:t>2016 год</w:t>
            </w:r>
          </w:p>
        </w:tc>
        <w:tc>
          <w:tcPr>
            <w:tcW w:w="851"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2"/>
                <w:szCs w:val="22"/>
                <w:lang w:val="ru-RU" w:eastAsia="ru-RU"/>
              </w:rPr>
            </w:pPr>
            <w:r w:rsidRPr="00F248BD">
              <w:rPr>
                <w:rFonts w:ascii="Arial" w:hAnsi="Arial" w:cs="Arial"/>
                <w:color w:val="000000"/>
                <w:sz w:val="22"/>
                <w:szCs w:val="22"/>
                <w:lang w:val="ru-RU" w:eastAsia="ru-RU"/>
              </w:rPr>
              <w:t>2017 год</w:t>
            </w:r>
          </w:p>
        </w:tc>
        <w:tc>
          <w:tcPr>
            <w:tcW w:w="850"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2"/>
                <w:szCs w:val="22"/>
                <w:lang w:val="ru-RU" w:eastAsia="ru-RU"/>
              </w:rPr>
            </w:pPr>
            <w:r w:rsidRPr="00F248BD">
              <w:rPr>
                <w:rFonts w:ascii="Arial" w:hAnsi="Arial" w:cs="Arial"/>
                <w:color w:val="000000"/>
                <w:sz w:val="22"/>
                <w:szCs w:val="22"/>
                <w:lang w:val="ru-RU" w:eastAsia="ru-RU"/>
              </w:rPr>
              <w:t>2018 год</w:t>
            </w:r>
          </w:p>
        </w:tc>
        <w:tc>
          <w:tcPr>
            <w:tcW w:w="851"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2"/>
                <w:szCs w:val="22"/>
                <w:lang w:val="ru-RU" w:eastAsia="ru-RU"/>
              </w:rPr>
            </w:pPr>
            <w:r w:rsidRPr="00F248BD">
              <w:rPr>
                <w:rFonts w:ascii="Arial" w:hAnsi="Arial" w:cs="Arial"/>
                <w:color w:val="000000"/>
                <w:sz w:val="22"/>
                <w:szCs w:val="22"/>
                <w:lang w:val="ru-RU" w:eastAsia="ru-RU"/>
              </w:rPr>
              <w:t>2019 год</w:t>
            </w:r>
          </w:p>
        </w:tc>
        <w:tc>
          <w:tcPr>
            <w:tcW w:w="850"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2"/>
                <w:szCs w:val="22"/>
                <w:lang w:val="ru-RU" w:eastAsia="ru-RU"/>
              </w:rPr>
            </w:pPr>
            <w:r w:rsidRPr="00F248BD">
              <w:rPr>
                <w:rFonts w:ascii="Arial" w:hAnsi="Arial" w:cs="Arial"/>
                <w:color w:val="000000"/>
                <w:sz w:val="22"/>
                <w:szCs w:val="22"/>
                <w:lang w:val="ru-RU" w:eastAsia="ru-RU"/>
              </w:rPr>
              <w:t>2020 год</w:t>
            </w:r>
          </w:p>
        </w:tc>
        <w:tc>
          <w:tcPr>
            <w:tcW w:w="822" w:type="dxa"/>
            <w:gridSpan w:val="2"/>
            <w:tcBorders>
              <w:top w:val="nil"/>
              <w:left w:val="nil"/>
              <w:bottom w:val="single" w:sz="4" w:space="0" w:color="auto"/>
              <w:right w:val="single" w:sz="4" w:space="0" w:color="auto"/>
            </w:tcBorders>
            <w:shd w:val="clear" w:color="auto" w:fill="auto"/>
            <w:hideMark/>
          </w:tcPr>
          <w:p w:rsidR="00770A9A" w:rsidRPr="00F248BD" w:rsidRDefault="00770A9A" w:rsidP="00770A9A">
            <w:pPr>
              <w:jc w:val="center"/>
              <w:rPr>
                <w:rFonts w:ascii="Arial" w:hAnsi="Arial" w:cs="Arial"/>
                <w:color w:val="000000"/>
                <w:sz w:val="22"/>
                <w:szCs w:val="22"/>
                <w:lang w:val="ru-RU" w:eastAsia="ru-RU"/>
              </w:rPr>
            </w:pPr>
            <w:r w:rsidRPr="00F248BD">
              <w:rPr>
                <w:rFonts w:ascii="Arial" w:hAnsi="Arial" w:cs="Arial"/>
                <w:color w:val="000000"/>
                <w:sz w:val="22"/>
                <w:szCs w:val="22"/>
                <w:lang w:val="ru-RU" w:eastAsia="ru-RU"/>
              </w:rPr>
              <w:t>Ит</w:t>
            </w:r>
            <w:r w:rsidRPr="00F248BD">
              <w:rPr>
                <w:rFonts w:ascii="Arial" w:hAnsi="Arial" w:cs="Arial"/>
                <w:color w:val="000000"/>
                <w:sz w:val="22"/>
                <w:szCs w:val="22"/>
                <w:lang w:val="ru-RU" w:eastAsia="ru-RU"/>
              </w:rPr>
              <w:t>о</w:t>
            </w:r>
            <w:r w:rsidRPr="00F248BD">
              <w:rPr>
                <w:rFonts w:ascii="Arial" w:hAnsi="Arial" w:cs="Arial"/>
                <w:color w:val="000000"/>
                <w:sz w:val="22"/>
                <w:szCs w:val="22"/>
                <w:lang w:val="ru-RU" w:eastAsia="ru-RU"/>
              </w:rPr>
              <w:t>го на 2014 -2020 г</w:t>
            </w:r>
            <w:r w:rsidRPr="00F248BD">
              <w:rPr>
                <w:rFonts w:ascii="Arial" w:hAnsi="Arial" w:cs="Arial"/>
                <w:color w:val="000000"/>
                <w:sz w:val="22"/>
                <w:szCs w:val="22"/>
                <w:lang w:val="ru-RU" w:eastAsia="ru-RU"/>
              </w:rPr>
              <w:t>о</w:t>
            </w:r>
            <w:r w:rsidRPr="00F248BD">
              <w:rPr>
                <w:rFonts w:ascii="Arial" w:hAnsi="Arial" w:cs="Arial"/>
                <w:color w:val="000000"/>
                <w:sz w:val="22"/>
                <w:szCs w:val="22"/>
                <w:lang w:val="ru-RU" w:eastAsia="ru-RU"/>
              </w:rPr>
              <w:t>ды</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r>
      <w:tr w:rsidR="00770A9A" w:rsidRPr="00C912EF" w:rsidTr="00F248BD">
        <w:trPr>
          <w:trHeight w:val="360"/>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2297" w:type="dxa"/>
            <w:gridSpan w:val="29"/>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Благоустройство территории Салбинского</w:t>
            </w:r>
            <w:r w:rsidR="00C912EF" w:rsidRPr="00C912EF">
              <w:rPr>
                <w:rFonts w:ascii="Arial" w:hAnsi="Arial" w:cs="Arial"/>
                <w:b/>
                <w:bCs/>
                <w:color w:val="000000"/>
                <w:lang w:val="ru-RU" w:eastAsia="ru-RU"/>
              </w:rPr>
              <w:t xml:space="preserve"> </w:t>
            </w:r>
            <w:r w:rsidRPr="00C912EF">
              <w:rPr>
                <w:rFonts w:ascii="Arial" w:hAnsi="Arial" w:cs="Arial"/>
                <w:b/>
                <w:bCs/>
                <w:color w:val="000000"/>
                <w:lang w:val="ru-RU" w:eastAsia="ru-RU"/>
              </w:rPr>
              <w:t>сельсовета</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1837C4" w:rsidTr="00F248BD">
        <w:trPr>
          <w:trHeight w:val="840"/>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2297" w:type="dxa"/>
            <w:gridSpan w:val="29"/>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Задача: </w:t>
            </w:r>
            <w:r w:rsidRPr="00C912EF">
              <w:rPr>
                <w:rFonts w:ascii="Arial" w:hAnsi="Arial" w:cs="Arial"/>
                <w:b/>
                <w:bCs/>
                <w:color w:val="000000"/>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C912EF" w:rsidTr="00F248BD">
        <w:trPr>
          <w:trHeight w:val="226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Цель: </w:t>
            </w:r>
            <w:r w:rsidRPr="00C912EF">
              <w:rPr>
                <w:rFonts w:ascii="Arial" w:hAnsi="Arial" w:cs="Arial"/>
                <w:b/>
                <w:bCs/>
                <w:color w:val="000000"/>
                <w:lang w:val="ru-RU" w:eastAsia="ru-RU"/>
              </w:rPr>
              <w:t>Ко</w:t>
            </w:r>
            <w:r w:rsidRPr="00C912EF">
              <w:rPr>
                <w:rFonts w:ascii="Arial" w:hAnsi="Arial" w:cs="Arial"/>
                <w:b/>
                <w:bCs/>
                <w:color w:val="000000"/>
                <w:lang w:val="ru-RU" w:eastAsia="ru-RU"/>
              </w:rPr>
              <w:t>м</w:t>
            </w:r>
            <w:r w:rsidRPr="00C912EF">
              <w:rPr>
                <w:rFonts w:ascii="Arial" w:hAnsi="Arial" w:cs="Arial"/>
                <w:b/>
                <w:bCs/>
                <w:color w:val="000000"/>
                <w:lang w:val="ru-RU" w:eastAsia="ru-RU"/>
              </w:rPr>
              <w:t>плексное р</w:t>
            </w:r>
            <w:r w:rsidRPr="00C912EF">
              <w:rPr>
                <w:rFonts w:ascii="Arial" w:hAnsi="Arial" w:cs="Arial"/>
                <w:b/>
                <w:bCs/>
                <w:color w:val="000000"/>
                <w:lang w:val="ru-RU" w:eastAsia="ru-RU"/>
              </w:rPr>
              <w:t>е</w:t>
            </w:r>
            <w:r w:rsidRPr="00C912EF">
              <w:rPr>
                <w:rFonts w:ascii="Arial" w:hAnsi="Arial" w:cs="Arial"/>
                <w:b/>
                <w:bCs/>
                <w:color w:val="000000"/>
                <w:lang w:val="ru-RU" w:eastAsia="ru-RU"/>
              </w:rPr>
              <w:t>шение пр</w:t>
            </w:r>
            <w:r w:rsidRPr="00C912EF">
              <w:rPr>
                <w:rFonts w:ascii="Arial" w:hAnsi="Arial" w:cs="Arial"/>
                <w:b/>
                <w:bCs/>
                <w:color w:val="000000"/>
                <w:lang w:val="ru-RU" w:eastAsia="ru-RU"/>
              </w:rPr>
              <w:t>о</w:t>
            </w:r>
            <w:r w:rsidRPr="00C912EF">
              <w:rPr>
                <w:rFonts w:ascii="Arial" w:hAnsi="Arial" w:cs="Arial"/>
                <w:b/>
                <w:bCs/>
                <w:color w:val="000000"/>
                <w:lang w:val="ru-RU" w:eastAsia="ru-RU"/>
              </w:rPr>
              <w:t>блем благ</w:t>
            </w:r>
            <w:r w:rsidRPr="00C912EF">
              <w:rPr>
                <w:rFonts w:ascii="Arial" w:hAnsi="Arial" w:cs="Arial"/>
                <w:b/>
                <w:bCs/>
                <w:color w:val="000000"/>
                <w:lang w:val="ru-RU" w:eastAsia="ru-RU"/>
              </w:rPr>
              <w:t>о</w:t>
            </w:r>
            <w:r w:rsidRPr="00C912EF">
              <w:rPr>
                <w:rFonts w:ascii="Arial" w:hAnsi="Arial" w:cs="Arial"/>
                <w:b/>
                <w:bCs/>
                <w:color w:val="000000"/>
                <w:lang w:val="ru-RU" w:eastAsia="ru-RU"/>
              </w:rPr>
              <w:t xml:space="preserve">устройства по улучшению </w:t>
            </w:r>
            <w:proofErr w:type="gramStart"/>
            <w:r w:rsidRPr="00C912EF">
              <w:rPr>
                <w:rFonts w:ascii="Arial" w:hAnsi="Arial" w:cs="Arial"/>
                <w:b/>
                <w:bCs/>
                <w:color w:val="000000"/>
                <w:lang w:val="ru-RU" w:eastAsia="ru-RU"/>
              </w:rPr>
              <w:t>эстетического вида</w:t>
            </w:r>
            <w:proofErr w:type="gramEnd"/>
            <w:r w:rsidRPr="00C912EF">
              <w:rPr>
                <w:rFonts w:ascii="Arial" w:hAnsi="Arial" w:cs="Arial"/>
                <w:b/>
                <w:bCs/>
                <w:color w:val="000000"/>
                <w:lang w:val="ru-RU" w:eastAsia="ru-RU"/>
              </w:rPr>
              <w:t xml:space="preserve"> терр</w:t>
            </w:r>
            <w:r w:rsidRPr="00C912EF">
              <w:rPr>
                <w:rFonts w:ascii="Arial" w:hAnsi="Arial" w:cs="Arial"/>
                <w:b/>
                <w:bCs/>
                <w:color w:val="000000"/>
                <w:lang w:val="ru-RU" w:eastAsia="ru-RU"/>
              </w:rPr>
              <w:t>и</w:t>
            </w:r>
            <w:r w:rsidRPr="00C912EF">
              <w:rPr>
                <w:rFonts w:ascii="Arial" w:hAnsi="Arial" w:cs="Arial"/>
                <w:b/>
                <w:bCs/>
                <w:color w:val="000000"/>
                <w:lang w:val="ru-RU" w:eastAsia="ru-RU"/>
              </w:rPr>
              <w:t>тории Са</w:t>
            </w:r>
            <w:r w:rsidRPr="00C912EF">
              <w:rPr>
                <w:rFonts w:ascii="Arial" w:hAnsi="Arial" w:cs="Arial"/>
                <w:b/>
                <w:bCs/>
                <w:color w:val="000000"/>
                <w:lang w:val="ru-RU" w:eastAsia="ru-RU"/>
              </w:rPr>
              <w:t>л</w:t>
            </w:r>
            <w:r w:rsidRPr="00C912EF">
              <w:rPr>
                <w:rFonts w:ascii="Arial" w:hAnsi="Arial" w:cs="Arial"/>
                <w:b/>
                <w:bCs/>
                <w:color w:val="000000"/>
                <w:lang w:val="ru-RU" w:eastAsia="ru-RU"/>
              </w:rPr>
              <w:t>бинского сельсовета, повышению комфортн</w:t>
            </w:r>
            <w:r w:rsidRPr="00C912EF">
              <w:rPr>
                <w:rFonts w:ascii="Arial" w:hAnsi="Arial" w:cs="Arial"/>
                <w:b/>
                <w:bCs/>
                <w:color w:val="000000"/>
                <w:lang w:val="ru-RU" w:eastAsia="ru-RU"/>
              </w:rPr>
              <w:t>о</w:t>
            </w:r>
            <w:r w:rsidRPr="00C912EF">
              <w:rPr>
                <w:rFonts w:ascii="Arial" w:hAnsi="Arial" w:cs="Arial"/>
                <w:b/>
                <w:bCs/>
                <w:color w:val="000000"/>
                <w:lang w:val="ru-RU" w:eastAsia="ru-RU"/>
              </w:rPr>
              <w:t>сти жизни граждан</w:t>
            </w:r>
          </w:p>
        </w:tc>
        <w:tc>
          <w:tcPr>
            <w:tcW w:w="102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адм</w:t>
            </w:r>
            <w:r w:rsidRPr="00C912EF">
              <w:rPr>
                <w:rFonts w:ascii="Arial" w:hAnsi="Arial" w:cs="Arial"/>
                <w:color w:val="000000"/>
                <w:lang w:val="ru-RU" w:eastAsia="ru-RU"/>
              </w:rPr>
              <w:t>и</w:t>
            </w:r>
            <w:r w:rsidRPr="00C912EF">
              <w:rPr>
                <w:rFonts w:ascii="Arial" w:hAnsi="Arial" w:cs="Arial"/>
                <w:color w:val="000000"/>
                <w:lang w:val="ru-RU" w:eastAsia="ru-RU"/>
              </w:rPr>
              <w:t>н</w:t>
            </w:r>
            <w:r w:rsidRPr="00C912EF">
              <w:rPr>
                <w:rFonts w:ascii="Arial" w:hAnsi="Arial" w:cs="Arial"/>
                <w:color w:val="000000"/>
                <w:lang w:val="ru-RU" w:eastAsia="ru-RU"/>
              </w:rPr>
              <w:t>и</w:t>
            </w:r>
            <w:r w:rsidRPr="00C912EF">
              <w:rPr>
                <w:rFonts w:ascii="Arial" w:hAnsi="Arial" w:cs="Arial"/>
                <w:color w:val="000000"/>
                <w:lang w:val="ru-RU" w:eastAsia="ru-RU"/>
              </w:rPr>
              <w:t>стр</w:t>
            </w:r>
            <w:r w:rsidRPr="00C912EF">
              <w:rPr>
                <w:rFonts w:ascii="Arial" w:hAnsi="Arial" w:cs="Arial"/>
                <w:color w:val="000000"/>
                <w:lang w:val="ru-RU" w:eastAsia="ru-RU"/>
              </w:rPr>
              <w:t>а</w:t>
            </w:r>
            <w:r w:rsidRPr="00C912EF">
              <w:rPr>
                <w:rFonts w:ascii="Arial" w:hAnsi="Arial" w:cs="Arial"/>
                <w:color w:val="000000"/>
                <w:lang w:val="ru-RU" w:eastAsia="ru-RU"/>
              </w:rPr>
              <w:t>ция Са</w:t>
            </w:r>
            <w:r w:rsidRPr="00C912EF">
              <w:rPr>
                <w:rFonts w:ascii="Arial" w:hAnsi="Arial" w:cs="Arial"/>
                <w:color w:val="000000"/>
                <w:lang w:val="ru-RU" w:eastAsia="ru-RU"/>
              </w:rPr>
              <w:t>л</w:t>
            </w:r>
            <w:r w:rsidRPr="00C912EF">
              <w:rPr>
                <w:rFonts w:ascii="Arial" w:hAnsi="Arial" w:cs="Arial"/>
                <w:color w:val="000000"/>
                <w:lang w:val="ru-RU" w:eastAsia="ru-RU"/>
              </w:rPr>
              <w:t>би</w:t>
            </w:r>
            <w:r w:rsidRPr="00C912EF">
              <w:rPr>
                <w:rFonts w:ascii="Arial" w:hAnsi="Arial" w:cs="Arial"/>
                <w:color w:val="000000"/>
                <w:lang w:val="ru-RU" w:eastAsia="ru-RU"/>
              </w:rPr>
              <w:t>н</w:t>
            </w:r>
            <w:r w:rsidRPr="00C912EF">
              <w:rPr>
                <w:rFonts w:ascii="Arial" w:hAnsi="Arial" w:cs="Arial"/>
                <w:color w:val="000000"/>
                <w:lang w:val="ru-RU" w:eastAsia="ru-RU"/>
              </w:rPr>
              <w:t>ского</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сел</w:t>
            </w:r>
            <w:r w:rsidRPr="00C912EF">
              <w:rPr>
                <w:rFonts w:ascii="Arial" w:hAnsi="Arial" w:cs="Arial"/>
                <w:color w:val="000000"/>
                <w:lang w:val="ru-RU" w:eastAsia="ru-RU"/>
              </w:rPr>
              <w:t>ь</w:t>
            </w:r>
            <w:r w:rsidRPr="00C912EF">
              <w:rPr>
                <w:rFonts w:ascii="Arial" w:hAnsi="Arial" w:cs="Arial"/>
                <w:color w:val="000000"/>
                <w:lang w:val="ru-RU" w:eastAsia="ru-RU"/>
              </w:rPr>
              <w:t>сов</w:t>
            </w:r>
            <w:r w:rsidRPr="00C912EF">
              <w:rPr>
                <w:rFonts w:ascii="Arial" w:hAnsi="Arial" w:cs="Arial"/>
                <w:color w:val="000000"/>
                <w:lang w:val="ru-RU" w:eastAsia="ru-RU"/>
              </w:rPr>
              <w:t>е</w:t>
            </w:r>
            <w:r w:rsidRPr="00C912EF">
              <w:rPr>
                <w:rFonts w:ascii="Arial" w:hAnsi="Arial" w:cs="Arial"/>
                <w:color w:val="000000"/>
                <w:lang w:val="ru-RU" w:eastAsia="ru-RU"/>
              </w:rPr>
              <w:t>та</w:t>
            </w:r>
          </w:p>
        </w:tc>
        <w:tc>
          <w:tcPr>
            <w:tcW w:w="85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012</w:t>
            </w:r>
          </w:p>
        </w:tc>
        <w:tc>
          <w:tcPr>
            <w:tcW w:w="709"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667" w:type="dxa"/>
            <w:gridSpan w:val="2"/>
            <w:tcBorders>
              <w:top w:val="nil"/>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406" w:type="dxa"/>
            <w:gridSpan w:val="2"/>
            <w:tcBorders>
              <w:top w:val="nil"/>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340"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266,89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177,60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430,00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405,00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221,00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159,00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159,00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1 818,49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F248BD">
        <w:trPr>
          <w:trHeight w:val="31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4246" w:type="dxa"/>
            <w:gridSpan w:val="30"/>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Мероприятия:</w:t>
            </w:r>
          </w:p>
        </w:tc>
      </w:tr>
      <w:tr w:rsidR="00770A9A" w:rsidRPr="00C912EF" w:rsidTr="00F248BD">
        <w:trPr>
          <w:trHeight w:val="31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950" w:type="dxa"/>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i/>
                <w:iCs/>
                <w:color w:val="000000"/>
                <w:lang w:val="ru-RU" w:eastAsia="ru-RU"/>
              </w:rPr>
            </w:pPr>
            <w:r w:rsidRPr="00C912EF">
              <w:rPr>
                <w:rFonts w:ascii="Arial" w:hAnsi="Arial" w:cs="Arial"/>
                <w:b/>
                <w:bCs/>
                <w:i/>
                <w:iCs/>
                <w:color w:val="000000"/>
                <w:lang w:val="ru-RU" w:eastAsia="ru-RU"/>
              </w:rPr>
              <w:t>Уличное освещение:</w:t>
            </w:r>
          </w:p>
        </w:tc>
        <w:tc>
          <w:tcPr>
            <w:tcW w:w="1438"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652"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621"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536" w:type="dxa"/>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406"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340"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498"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32"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32"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32"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32"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32"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32"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32" w:type="dxa"/>
            <w:gridSpan w:val="2"/>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32" w:type="dxa"/>
            <w:tcBorders>
              <w:top w:val="nil"/>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C912EF" w:rsidTr="00F248BD">
        <w:trPr>
          <w:trHeight w:val="1200"/>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950" w:type="dxa"/>
            <w:tcBorders>
              <w:top w:val="nil"/>
              <w:left w:val="nil"/>
              <w:bottom w:val="nil"/>
              <w:right w:val="nil"/>
            </w:tcBorders>
            <w:shd w:val="clear" w:color="auto" w:fill="auto"/>
            <w:vAlign w:val="bottom"/>
            <w:hideMark/>
          </w:tcPr>
          <w:p w:rsidR="00770A9A" w:rsidRPr="00C912EF" w:rsidRDefault="00770A9A" w:rsidP="00770A9A">
            <w:pPr>
              <w:rPr>
                <w:rFonts w:ascii="Arial" w:hAnsi="Arial" w:cs="Arial"/>
                <w:lang w:val="ru-RU" w:eastAsia="ru-RU"/>
              </w:rPr>
            </w:pPr>
            <w:r w:rsidRPr="00C912EF">
              <w:rPr>
                <w:rFonts w:ascii="Arial" w:hAnsi="Arial" w:cs="Arial"/>
                <w:lang w:val="ru-RU" w:eastAsia="ru-RU"/>
              </w:rPr>
              <w:t>Субсидия бюджетам м</w:t>
            </w:r>
            <w:r w:rsidRPr="00C912EF">
              <w:rPr>
                <w:rFonts w:ascii="Arial" w:hAnsi="Arial" w:cs="Arial"/>
                <w:lang w:val="ru-RU" w:eastAsia="ru-RU"/>
              </w:rPr>
              <w:t>у</w:t>
            </w:r>
            <w:r w:rsidRPr="00C912EF">
              <w:rPr>
                <w:rFonts w:ascii="Arial" w:hAnsi="Arial" w:cs="Arial"/>
                <w:lang w:val="ru-RU" w:eastAsia="ru-RU"/>
              </w:rPr>
              <w:t>ниципальных образований Красноярского края</w:t>
            </w:r>
            <w:r w:rsidR="00C912EF" w:rsidRPr="00C912EF">
              <w:rPr>
                <w:rFonts w:ascii="Arial" w:hAnsi="Arial" w:cs="Arial"/>
                <w:lang w:val="ru-RU" w:eastAsia="ru-RU"/>
              </w:rPr>
              <w:t xml:space="preserve"> </w:t>
            </w:r>
            <w:r w:rsidRPr="00C912EF">
              <w:rPr>
                <w:rFonts w:ascii="Arial" w:hAnsi="Arial" w:cs="Arial"/>
                <w:lang w:val="ru-RU" w:eastAsia="ru-RU"/>
              </w:rPr>
              <w:t>для ре</w:t>
            </w:r>
            <w:r w:rsidRPr="00C912EF">
              <w:rPr>
                <w:rFonts w:ascii="Arial" w:hAnsi="Arial" w:cs="Arial"/>
                <w:lang w:val="ru-RU" w:eastAsia="ru-RU"/>
              </w:rPr>
              <w:t>а</w:t>
            </w:r>
            <w:r w:rsidRPr="00C912EF">
              <w:rPr>
                <w:rFonts w:ascii="Arial" w:hAnsi="Arial" w:cs="Arial"/>
                <w:lang w:val="ru-RU" w:eastAsia="ru-RU"/>
              </w:rPr>
              <w:t>лизации пр</w:t>
            </w:r>
            <w:r w:rsidRPr="00C912EF">
              <w:rPr>
                <w:rFonts w:ascii="Arial" w:hAnsi="Arial" w:cs="Arial"/>
                <w:lang w:val="ru-RU" w:eastAsia="ru-RU"/>
              </w:rPr>
              <w:t>о</w:t>
            </w:r>
            <w:r w:rsidRPr="00C912EF">
              <w:rPr>
                <w:rFonts w:ascii="Arial" w:hAnsi="Arial" w:cs="Arial"/>
                <w:lang w:val="ru-RU" w:eastAsia="ru-RU"/>
              </w:rPr>
              <w:t>ектов по бл</w:t>
            </w:r>
            <w:r w:rsidRPr="00C912EF">
              <w:rPr>
                <w:rFonts w:ascii="Arial" w:hAnsi="Arial" w:cs="Arial"/>
                <w:lang w:val="ru-RU" w:eastAsia="ru-RU"/>
              </w:rPr>
              <w:t>а</w:t>
            </w:r>
            <w:r w:rsidRPr="00C912EF">
              <w:rPr>
                <w:rFonts w:ascii="Arial" w:hAnsi="Arial" w:cs="Arial"/>
                <w:lang w:val="ru-RU" w:eastAsia="ru-RU"/>
              </w:rPr>
              <w:t>гоустройству территорий поселений, г</w:t>
            </w:r>
            <w:r w:rsidRPr="00C912EF">
              <w:rPr>
                <w:rFonts w:ascii="Arial" w:hAnsi="Arial" w:cs="Arial"/>
                <w:lang w:val="ru-RU" w:eastAsia="ru-RU"/>
              </w:rPr>
              <w:t>о</w:t>
            </w:r>
            <w:r w:rsidRPr="00C912EF">
              <w:rPr>
                <w:rFonts w:ascii="Arial" w:hAnsi="Arial" w:cs="Arial"/>
                <w:lang w:val="ru-RU" w:eastAsia="ru-RU"/>
              </w:rPr>
              <w:t>родских окр</w:t>
            </w:r>
            <w:r w:rsidRPr="00C912EF">
              <w:rPr>
                <w:rFonts w:ascii="Arial" w:hAnsi="Arial" w:cs="Arial"/>
                <w:lang w:val="ru-RU" w:eastAsia="ru-RU"/>
              </w:rPr>
              <w:t>у</w:t>
            </w:r>
            <w:r w:rsidRPr="00C912EF">
              <w:rPr>
                <w:rFonts w:ascii="Arial" w:hAnsi="Arial" w:cs="Arial"/>
                <w:lang w:val="ru-RU" w:eastAsia="ru-RU"/>
              </w:rPr>
              <w:t>гов и для ре</w:t>
            </w:r>
            <w:r w:rsidRPr="00C912EF">
              <w:rPr>
                <w:rFonts w:ascii="Arial" w:hAnsi="Arial" w:cs="Arial"/>
                <w:lang w:val="ru-RU" w:eastAsia="ru-RU"/>
              </w:rPr>
              <w:t>а</w:t>
            </w:r>
            <w:r w:rsidRPr="00C912EF">
              <w:rPr>
                <w:rFonts w:ascii="Arial" w:hAnsi="Arial" w:cs="Arial"/>
                <w:lang w:val="ru-RU" w:eastAsia="ru-RU"/>
              </w:rPr>
              <w:t>лизации пр</w:t>
            </w:r>
            <w:r w:rsidRPr="00C912EF">
              <w:rPr>
                <w:rFonts w:ascii="Arial" w:hAnsi="Arial" w:cs="Arial"/>
                <w:lang w:val="ru-RU" w:eastAsia="ru-RU"/>
              </w:rPr>
              <w:t>о</w:t>
            </w:r>
            <w:r w:rsidRPr="00C912EF">
              <w:rPr>
                <w:rFonts w:ascii="Arial" w:hAnsi="Arial" w:cs="Arial"/>
                <w:lang w:val="ru-RU" w:eastAsia="ru-RU"/>
              </w:rPr>
              <w:t>ектов по реш</w:t>
            </w:r>
            <w:r w:rsidRPr="00C912EF">
              <w:rPr>
                <w:rFonts w:ascii="Arial" w:hAnsi="Arial" w:cs="Arial"/>
                <w:lang w:val="ru-RU" w:eastAsia="ru-RU"/>
              </w:rPr>
              <w:t>е</w:t>
            </w:r>
            <w:r w:rsidRPr="00C912EF">
              <w:rPr>
                <w:rFonts w:ascii="Arial" w:hAnsi="Arial" w:cs="Arial"/>
                <w:lang w:val="ru-RU" w:eastAsia="ru-RU"/>
              </w:rPr>
              <w:lastRenderedPageBreak/>
              <w:t>нию вопросов местного зн</w:t>
            </w:r>
            <w:r w:rsidRPr="00C912EF">
              <w:rPr>
                <w:rFonts w:ascii="Arial" w:hAnsi="Arial" w:cs="Arial"/>
                <w:lang w:val="ru-RU" w:eastAsia="ru-RU"/>
              </w:rPr>
              <w:t>а</w:t>
            </w:r>
            <w:r w:rsidRPr="00C912EF">
              <w:rPr>
                <w:rFonts w:ascii="Arial" w:hAnsi="Arial" w:cs="Arial"/>
                <w:lang w:val="ru-RU" w:eastAsia="ru-RU"/>
              </w:rPr>
              <w:t>чения сельских поселений на 2017 год.</w:t>
            </w:r>
            <w:r w:rsidR="00C912EF" w:rsidRPr="00C912EF">
              <w:rPr>
                <w:rFonts w:ascii="Arial" w:hAnsi="Arial" w:cs="Arial"/>
                <w:lang w:val="ru-RU" w:eastAsia="ru-RU"/>
              </w:rPr>
              <w:t xml:space="preserve"> </w:t>
            </w:r>
          </w:p>
        </w:tc>
        <w:tc>
          <w:tcPr>
            <w:tcW w:w="1438" w:type="dxa"/>
            <w:gridSpan w:val="2"/>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245,50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245,5</w:t>
            </w:r>
          </w:p>
        </w:tc>
        <w:tc>
          <w:tcPr>
            <w:tcW w:w="1949" w:type="dxa"/>
            <w:tcBorders>
              <w:top w:val="nil"/>
              <w:left w:val="nil"/>
              <w:bottom w:val="nil"/>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1837C4" w:rsidTr="00F248BD">
        <w:trPr>
          <w:trHeight w:val="630"/>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1950" w:type="dxa"/>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Оплата </w:t>
            </w:r>
            <w:proofErr w:type="gramStart"/>
            <w:r w:rsidRPr="00C912EF">
              <w:rPr>
                <w:rFonts w:ascii="Arial" w:hAnsi="Arial" w:cs="Arial"/>
                <w:color w:val="000000"/>
                <w:lang w:val="ru-RU" w:eastAsia="ru-RU"/>
              </w:rPr>
              <w:t>э-энергии</w:t>
            </w:r>
            <w:proofErr w:type="gramEnd"/>
            <w:r w:rsidRPr="00C912EF">
              <w:rPr>
                <w:rFonts w:ascii="Arial" w:hAnsi="Arial" w:cs="Arial"/>
                <w:color w:val="000000"/>
                <w:lang w:val="ru-RU" w:eastAsia="ru-RU"/>
              </w:rPr>
              <w:t xml:space="preserve"> (ул. освещение)</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25,0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30,00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30,00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30,00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30,00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30,00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195,0</w:t>
            </w: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Протяже</w:t>
            </w:r>
            <w:r w:rsidRPr="00C912EF">
              <w:rPr>
                <w:rFonts w:ascii="Arial" w:hAnsi="Arial" w:cs="Arial"/>
                <w:color w:val="000000"/>
                <w:lang w:val="ru-RU" w:eastAsia="ru-RU"/>
              </w:rPr>
              <w:t>н</w:t>
            </w:r>
            <w:r w:rsidRPr="00C912EF">
              <w:rPr>
                <w:rFonts w:ascii="Arial" w:hAnsi="Arial" w:cs="Arial"/>
                <w:color w:val="000000"/>
                <w:lang w:val="ru-RU" w:eastAsia="ru-RU"/>
              </w:rPr>
              <w:t>ность осв</w:t>
            </w:r>
            <w:r w:rsidRPr="00C912EF">
              <w:rPr>
                <w:rFonts w:ascii="Arial" w:hAnsi="Arial" w:cs="Arial"/>
                <w:color w:val="000000"/>
                <w:lang w:val="ru-RU" w:eastAsia="ru-RU"/>
              </w:rPr>
              <w:t>е</w:t>
            </w:r>
            <w:r w:rsidRPr="00C912EF">
              <w:rPr>
                <w:rFonts w:ascii="Arial" w:hAnsi="Arial" w:cs="Arial"/>
                <w:color w:val="000000"/>
                <w:lang w:val="ru-RU" w:eastAsia="ru-RU"/>
              </w:rPr>
              <w:t>щенных улиц населенных пунктов сост</w:t>
            </w:r>
            <w:r w:rsidRPr="00C912EF">
              <w:rPr>
                <w:rFonts w:ascii="Arial" w:hAnsi="Arial" w:cs="Arial"/>
                <w:color w:val="000000"/>
                <w:lang w:val="ru-RU" w:eastAsia="ru-RU"/>
              </w:rPr>
              <w:t>а</w:t>
            </w:r>
            <w:r w:rsidRPr="00C912EF">
              <w:rPr>
                <w:rFonts w:ascii="Arial" w:hAnsi="Arial" w:cs="Arial"/>
                <w:color w:val="000000"/>
                <w:lang w:val="ru-RU" w:eastAsia="ru-RU"/>
              </w:rPr>
              <w:t>вит</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 xml:space="preserve">к 2016 году 8,6км. </w:t>
            </w:r>
          </w:p>
        </w:tc>
      </w:tr>
      <w:tr w:rsidR="00770A9A" w:rsidRPr="00C912EF" w:rsidTr="00F248BD">
        <w:trPr>
          <w:trHeight w:val="630"/>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Оплата</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за р</w:t>
            </w:r>
            <w:r w:rsidRPr="00C912EF">
              <w:rPr>
                <w:rFonts w:ascii="Arial" w:hAnsi="Arial" w:cs="Arial"/>
                <w:color w:val="000000"/>
                <w:lang w:val="ru-RU" w:eastAsia="ru-RU"/>
              </w:rPr>
              <w:t>е</w:t>
            </w:r>
            <w:r w:rsidRPr="00C912EF">
              <w:rPr>
                <w:rFonts w:ascii="Arial" w:hAnsi="Arial" w:cs="Arial"/>
                <w:color w:val="000000"/>
                <w:lang w:val="ru-RU" w:eastAsia="ru-RU"/>
              </w:rPr>
              <w:t>монт ул. осв</w:t>
            </w:r>
            <w:r w:rsidRPr="00C912EF">
              <w:rPr>
                <w:rFonts w:ascii="Arial" w:hAnsi="Arial" w:cs="Arial"/>
                <w:color w:val="000000"/>
                <w:lang w:val="ru-RU" w:eastAsia="ru-RU"/>
              </w:rPr>
              <w:t>е</w:t>
            </w:r>
            <w:r w:rsidRPr="00C912EF">
              <w:rPr>
                <w:rFonts w:ascii="Arial" w:hAnsi="Arial" w:cs="Arial"/>
                <w:color w:val="000000"/>
                <w:lang w:val="ru-RU" w:eastAsia="ru-RU"/>
              </w:rPr>
              <w:t xml:space="preserve">щения </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52,0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48,0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6,0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48,0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48,0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48,0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280,0 </w:t>
            </w:r>
          </w:p>
        </w:tc>
        <w:tc>
          <w:tcPr>
            <w:tcW w:w="1949" w:type="dxa"/>
            <w:vMerge/>
            <w:tcBorders>
              <w:top w:val="single" w:sz="4" w:space="0" w:color="auto"/>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r>
      <w:tr w:rsidR="00770A9A" w:rsidRPr="00C912EF" w:rsidTr="00F248BD">
        <w:trPr>
          <w:trHeight w:val="106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Приобретение приборов уличного освещения и вспомогател</w:t>
            </w:r>
            <w:r w:rsidRPr="00C912EF">
              <w:rPr>
                <w:rFonts w:ascii="Arial" w:hAnsi="Arial" w:cs="Arial"/>
                <w:color w:val="000000"/>
                <w:lang w:val="ru-RU" w:eastAsia="ru-RU"/>
              </w:rPr>
              <w:t>ь</w:t>
            </w:r>
            <w:r w:rsidRPr="00C912EF">
              <w:rPr>
                <w:rFonts w:ascii="Arial" w:hAnsi="Arial" w:cs="Arial"/>
                <w:color w:val="000000"/>
                <w:lang w:val="ru-RU" w:eastAsia="ru-RU"/>
              </w:rPr>
              <w:t>ных матери</w:t>
            </w:r>
            <w:r w:rsidRPr="00C912EF">
              <w:rPr>
                <w:rFonts w:ascii="Arial" w:hAnsi="Arial" w:cs="Arial"/>
                <w:color w:val="000000"/>
                <w:lang w:val="ru-RU" w:eastAsia="ru-RU"/>
              </w:rPr>
              <w:t>а</w:t>
            </w:r>
            <w:r w:rsidRPr="00C912EF">
              <w:rPr>
                <w:rFonts w:ascii="Arial" w:hAnsi="Arial" w:cs="Arial"/>
                <w:color w:val="000000"/>
                <w:lang w:val="ru-RU" w:eastAsia="ru-RU"/>
              </w:rPr>
              <w:t>лов</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86,0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59,5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38,5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60,0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60,0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60,0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60,0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424,0 </w:t>
            </w:r>
          </w:p>
        </w:tc>
        <w:tc>
          <w:tcPr>
            <w:tcW w:w="1949" w:type="dxa"/>
            <w:vMerge/>
            <w:tcBorders>
              <w:top w:val="single" w:sz="4" w:space="0" w:color="auto"/>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r>
      <w:tr w:rsidR="00770A9A" w:rsidRPr="001837C4" w:rsidTr="00F248BD">
        <w:trPr>
          <w:trHeight w:val="106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Работы по и</w:t>
            </w:r>
            <w:r w:rsidRPr="00C912EF">
              <w:rPr>
                <w:rFonts w:ascii="Arial" w:hAnsi="Arial" w:cs="Arial"/>
                <w:color w:val="000000"/>
                <w:lang w:val="ru-RU" w:eastAsia="ru-RU"/>
              </w:rPr>
              <w:t>с</w:t>
            </w:r>
            <w:r w:rsidRPr="00C912EF">
              <w:rPr>
                <w:rFonts w:ascii="Arial" w:hAnsi="Arial" w:cs="Arial"/>
                <w:color w:val="000000"/>
                <w:lang w:val="ru-RU" w:eastAsia="ru-RU"/>
              </w:rPr>
              <w:t>пытаниям и измерениям электросетей и электрообор</w:t>
            </w:r>
            <w:r w:rsidRPr="00C912EF">
              <w:rPr>
                <w:rFonts w:ascii="Arial" w:hAnsi="Arial" w:cs="Arial"/>
                <w:color w:val="000000"/>
                <w:lang w:val="ru-RU" w:eastAsia="ru-RU"/>
              </w:rPr>
              <w:t>у</w:t>
            </w:r>
            <w:r w:rsidRPr="00C912EF">
              <w:rPr>
                <w:rFonts w:ascii="Arial" w:hAnsi="Arial" w:cs="Arial"/>
                <w:color w:val="000000"/>
                <w:lang w:val="ru-RU" w:eastAsia="ru-RU"/>
              </w:rPr>
              <w:t>дования в с</w:t>
            </w:r>
            <w:r w:rsidRPr="00C912EF">
              <w:rPr>
                <w:rFonts w:ascii="Arial" w:hAnsi="Arial" w:cs="Arial"/>
                <w:color w:val="000000"/>
                <w:lang w:val="ru-RU" w:eastAsia="ru-RU"/>
              </w:rPr>
              <w:t>и</w:t>
            </w:r>
            <w:r w:rsidRPr="00C912EF">
              <w:rPr>
                <w:rFonts w:ascii="Arial" w:hAnsi="Arial" w:cs="Arial"/>
                <w:color w:val="000000"/>
                <w:lang w:val="ru-RU" w:eastAsia="ru-RU"/>
              </w:rPr>
              <w:t>стеме уличн</w:t>
            </w:r>
            <w:r w:rsidRPr="00C912EF">
              <w:rPr>
                <w:rFonts w:ascii="Arial" w:hAnsi="Arial" w:cs="Arial"/>
                <w:color w:val="000000"/>
                <w:lang w:val="ru-RU" w:eastAsia="ru-RU"/>
              </w:rPr>
              <w:t>о</w:t>
            </w:r>
            <w:r w:rsidRPr="00C912EF">
              <w:rPr>
                <w:rFonts w:ascii="Arial" w:hAnsi="Arial" w:cs="Arial"/>
                <w:color w:val="000000"/>
                <w:lang w:val="ru-RU" w:eastAsia="ru-RU"/>
              </w:rPr>
              <w:t>го освещения с. Салба Е</w:t>
            </w:r>
            <w:r w:rsidRPr="00C912EF">
              <w:rPr>
                <w:rFonts w:ascii="Arial" w:hAnsi="Arial" w:cs="Arial"/>
                <w:color w:val="000000"/>
                <w:lang w:val="ru-RU" w:eastAsia="ru-RU"/>
              </w:rPr>
              <w:t>р</w:t>
            </w:r>
            <w:r w:rsidRPr="00C912EF">
              <w:rPr>
                <w:rFonts w:ascii="Arial" w:hAnsi="Arial" w:cs="Arial"/>
                <w:color w:val="000000"/>
                <w:lang w:val="ru-RU" w:eastAsia="ru-RU"/>
              </w:rPr>
              <w:t>маковского района</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17,96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17,96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испытание и измерение электросетей и электрообор</w:t>
            </w:r>
            <w:r w:rsidRPr="00C912EF">
              <w:rPr>
                <w:rFonts w:ascii="Arial" w:hAnsi="Arial" w:cs="Arial"/>
                <w:color w:val="000000"/>
                <w:lang w:val="ru-RU" w:eastAsia="ru-RU"/>
              </w:rPr>
              <w:t>у</w:t>
            </w:r>
            <w:r w:rsidRPr="00C912EF">
              <w:rPr>
                <w:rFonts w:ascii="Arial" w:hAnsi="Arial" w:cs="Arial"/>
                <w:color w:val="000000"/>
                <w:lang w:val="ru-RU" w:eastAsia="ru-RU"/>
              </w:rPr>
              <w:t>дования в с</w:t>
            </w:r>
            <w:r w:rsidRPr="00C912EF">
              <w:rPr>
                <w:rFonts w:ascii="Arial" w:hAnsi="Arial" w:cs="Arial"/>
                <w:color w:val="000000"/>
                <w:lang w:val="ru-RU" w:eastAsia="ru-RU"/>
              </w:rPr>
              <w:t>и</w:t>
            </w:r>
            <w:r w:rsidRPr="00C912EF">
              <w:rPr>
                <w:rFonts w:ascii="Arial" w:hAnsi="Arial" w:cs="Arial"/>
                <w:color w:val="000000"/>
                <w:lang w:val="ru-RU" w:eastAsia="ru-RU"/>
              </w:rPr>
              <w:t>стеме уличн</w:t>
            </w:r>
            <w:r w:rsidRPr="00C912EF">
              <w:rPr>
                <w:rFonts w:ascii="Arial" w:hAnsi="Arial" w:cs="Arial"/>
                <w:color w:val="000000"/>
                <w:lang w:val="ru-RU" w:eastAsia="ru-RU"/>
              </w:rPr>
              <w:t>о</w:t>
            </w:r>
            <w:r w:rsidRPr="00C912EF">
              <w:rPr>
                <w:rFonts w:ascii="Arial" w:hAnsi="Arial" w:cs="Arial"/>
                <w:color w:val="000000"/>
                <w:lang w:val="ru-RU" w:eastAsia="ru-RU"/>
              </w:rPr>
              <w:t>го освещения с. Салба Е</w:t>
            </w:r>
            <w:r w:rsidRPr="00C912EF">
              <w:rPr>
                <w:rFonts w:ascii="Arial" w:hAnsi="Arial" w:cs="Arial"/>
                <w:color w:val="000000"/>
                <w:lang w:val="ru-RU" w:eastAsia="ru-RU"/>
              </w:rPr>
              <w:t>р</w:t>
            </w:r>
            <w:r w:rsidRPr="00C912EF">
              <w:rPr>
                <w:rFonts w:ascii="Arial" w:hAnsi="Arial" w:cs="Arial"/>
                <w:color w:val="000000"/>
                <w:lang w:val="ru-RU" w:eastAsia="ru-RU"/>
              </w:rPr>
              <w:t>маковского района</w:t>
            </w:r>
          </w:p>
        </w:tc>
      </w:tr>
      <w:tr w:rsidR="00770A9A" w:rsidRPr="001837C4" w:rsidTr="00F248BD">
        <w:trPr>
          <w:trHeight w:val="420"/>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Устройство спортивной и</w:t>
            </w:r>
            <w:r w:rsidRPr="00C912EF">
              <w:rPr>
                <w:rFonts w:ascii="Arial" w:hAnsi="Arial" w:cs="Arial"/>
                <w:color w:val="000000"/>
                <w:lang w:val="ru-RU" w:eastAsia="ru-RU"/>
              </w:rPr>
              <w:t>г</w:t>
            </w:r>
            <w:r w:rsidRPr="00C912EF">
              <w:rPr>
                <w:rFonts w:ascii="Arial" w:hAnsi="Arial" w:cs="Arial"/>
                <w:color w:val="000000"/>
                <w:lang w:val="ru-RU" w:eastAsia="ru-RU"/>
              </w:rPr>
              <w:t>ровой площа</w:t>
            </w:r>
            <w:r w:rsidRPr="00C912EF">
              <w:rPr>
                <w:rFonts w:ascii="Arial" w:hAnsi="Arial" w:cs="Arial"/>
                <w:color w:val="000000"/>
                <w:lang w:val="ru-RU" w:eastAsia="ru-RU"/>
              </w:rPr>
              <w:t>д</w:t>
            </w:r>
            <w:r w:rsidRPr="00C912EF">
              <w:rPr>
                <w:rFonts w:ascii="Arial" w:hAnsi="Arial" w:cs="Arial"/>
                <w:color w:val="000000"/>
                <w:lang w:val="ru-RU" w:eastAsia="ru-RU"/>
              </w:rPr>
              <w:t xml:space="preserve">ке "Русская </w:t>
            </w:r>
            <w:r w:rsidRPr="00C912EF">
              <w:rPr>
                <w:rFonts w:ascii="Arial" w:hAnsi="Arial" w:cs="Arial"/>
                <w:color w:val="000000"/>
                <w:lang w:val="ru-RU" w:eastAsia="ru-RU"/>
              </w:rPr>
              <w:lastRenderedPageBreak/>
              <w:t>лапта"</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240,0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240,0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Устройство спортивной и</w:t>
            </w:r>
            <w:r w:rsidRPr="00C912EF">
              <w:rPr>
                <w:rFonts w:ascii="Arial" w:hAnsi="Arial" w:cs="Arial"/>
                <w:color w:val="000000"/>
                <w:lang w:val="ru-RU" w:eastAsia="ru-RU"/>
              </w:rPr>
              <w:t>г</w:t>
            </w:r>
            <w:r w:rsidRPr="00C912EF">
              <w:rPr>
                <w:rFonts w:ascii="Arial" w:hAnsi="Arial" w:cs="Arial"/>
                <w:color w:val="000000"/>
                <w:lang w:val="ru-RU" w:eastAsia="ru-RU"/>
              </w:rPr>
              <w:t>ровой площа</w:t>
            </w:r>
            <w:r w:rsidRPr="00C912EF">
              <w:rPr>
                <w:rFonts w:ascii="Arial" w:hAnsi="Arial" w:cs="Arial"/>
                <w:color w:val="000000"/>
                <w:lang w:val="ru-RU" w:eastAsia="ru-RU"/>
              </w:rPr>
              <w:t>д</w:t>
            </w:r>
            <w:r w:rsidRPr="00C912EF">
              <w:rPr>
                <w:rFonts w:ascii="Arial" w:hAnsi="Arial" w:cs="Arial"/>
                <w:color w:val="000000"/>
                <w:lang w:val="ru-RU" w:eastAsia="ru-RU"/>
              </w:rPr>
              <w:t xml:space="preserve">ке "Русская </w:t>
            </w:r>
            <w:r w:rsidRPr="00C912EF">
              <w:rPr>
                <w:rFonts w:ascii="Arial" w:hAnsi="Arial" w:cs="Arial"/>
                <w:color w:val="000000"/>
                <w:lang w:val="ru-RU" w:eastAsia="ru-RU"/>
              </w:rPr>
              <w:lastRenderedPageBreak/>
              <w:t>лапта"</w:t>
            </w:r>
          </w:p>
        </w:tc>
      </w:tr>
      <w:tr w:rsidR="00770A9A" w:rsidRPr="001837C4" w:rsidTr="00F248BD">
        <w:trPr>
          <w:trHeight w:val="1140"/>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Софинансир</w:t>
            </w:r>
            <w:r w:rsidRPr="00C912EF">
              <w:rPr>
                <w:rFonts w:ascii="Arial" w:hAnsi="Arial" w:cs="Arial"/>
                <w:color w:val="000000"/>
                <w:lang w:val="ru-RU" w:eastAsia="ru-RU"/>
              </w:rPr>
              <w:t>о</w:t>
            </w:r>
            <w:r w:rsidRPr="00C912EF">
              <w:rPr>
                <w:rFonts w:ascii="Arial" w:hAnsi="Arial" w:cs="Arial"/>
                <w:color w:val="000000"/>
                <w:lang w:val="ru-RU" w:eastAsia="ru-RU"/>
              </w:rPr>
              <w:t>вание устро</w:t>
            </w:r>
            <w:r w:rsidRPr="00C912EF">
              <w:rPr>
                <w:rFonts w:ascii="Arial" w:hAnsi="Arial" w:cs="Arial"/>
                <w:color w:val="000000"/>
                <w:lang w:val="ru-RU" w:eastAsia="ru-RU"/>
              </w:rPr>
              <w:t>й</w:t>
            </w:r>
            <w:r w:rsidRPr="00C912EF">
              <w:rPr>
                <w:rFonts w:ascii="Arial" w:hAnsi="Arial" w:cs="Arial"/>
                <w:color w:val="000000"/>
                <w:lang w:val="ru-RU" w:eastAsia="ru-RU"/>
              </w:rPr>
              <w:t>ства спорти</w:t>
            </w:r>
            <w:r w:rsidRPr="00C912EF">
              <w:rPr>
                <w:rFonts w:ascii="Arial" w:hAnsi="Arial" w:cs="Arial"/>
                <w:color w:val="000000"/>
                <w:lang w:val="ru-RU" w:eastAsia="ru-RU"/>
              </w:rPr>
              <w:t>в</w:t>
            </w:r>
            <w:r w:rsidRPr="00C912EF">
              <w:rPr>
                <w:rFonts w:ascii="Arial" w:hAnsi="Arial" w:cs="Arial"/>
                <w:color w:val="000000"/>
                <w:lang w:val="ru-RU" w:eastAsia="ru-RU"/>
              </w:rPr>
              <w:t>ной игровой площадке "Русская ла</w:t>
            </w:r>
            <w:r w:rsidRPr="00C912EF">
              <w:rPr>
                <w:rFonts w:ascii="Arial" w:hAnsi="Arial" w:cs="Arial"/>
                <w:color w:val="000000"/>
                <w:lang w:val="ru-RU" w:eastAsia="ru-RU"/>
              </w:rPr>
              <w:t>п</w:t>
            </w:r>
            <w:r w:rsidRPr="00C912EF">
              <w:rPr>
                <w:rFonts w:ascii="Arial" w:hAnsi="Arial" w:cs="Arial"/>
                <w:color w:val="000000"/>
                <w:lang w:val="ru-RU" w:eastAsia="ru-RU"/>
              </w:rPr>
              <w:t>та"</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12,0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12,0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Софинансир</w:t>
            </w:r>
            <w:r w:rsidRPr="00C912EF">
              <w:rPr>
                <w:rFonts w:ascii="Arial" w:hAnsi="Arial" w:cs="Arial"/>
                <w:color w:val="000000"/>
                <w:lang w:val="ru-RU" w:eastAsia="ru-RU"/>
              </w:rPr>
              <w:t>о</w:t>
            </w:r>
            <w:r w:rsidRPr="00C912EF">
              <w:rPr>
                <w:rFonts w:ascii="Arial" w:hAnsi="Arial" w:cs="Arial"/>
                <w:color w:val="000000"/>
                <w:lang w:val="ru-RU" w:eastAsia="ru-RU"/>
              </w:rPr>
              <w:t>вание устро</w:t>
            </w:r>
            <w:r w:rsidRPr="00C912EF">
              <w:rPr>
                <w:rFonts w:ascii="Arial" w:hAnsi="Arial" w:cs="Arial"/>
                <w:color w:val="000000"/>
                <w:lang w:val="ru-RU" w:eastAsia="ru-RU"/>
              </w:rPr>
              <w:t>й</w:t>
            </w:r>
            <w:r w:rsidRPr="00C912EF">
              <w:rPr>
                <w:rFonts w:ascii="Arial" w:hAnsi="Arial" w:cs="Arial"/>
                <w:color w:val="000000"/>
                <w:lang w:val="ru-RU" w:eastAsia="ru-RU"/>
              </w:rPr>
              <w:t>ства спорти</w:t>
            </w:r>
            <w:r w:rsidRPr="00C912EF">
              <w:rPr>
                <w:rFonts w:ascii="Arial" w:hAnsi="Arial" w:cs="Arial"/>
                <w:color w:val="000000"/>
                <w:lang w:val="ru-RU" w:eastAsia="ru-RU"/>
              </w:rPr>
              <w:t>в</w:t>
            </w:r>
            <w:r w:rsidRPr="00C912EF">
              <w:rPr>
                <w:rFonts w:ascii="Arial" w:hAnsi="Arial" w:cs="Arial"/>
                <w:color w:val="000000"/>
                <w:lang w:val="ru-RU" w:eastAsia="ru-RU"/>
              </w:rPr>
              <w:t>ной игровой площадке "Русская ла</w:t>
            </w:r>
            <w:r w:rsidRPr="00C912EF">
              <w:rPr>
                <w:rFonts w:ascii="Arial" w:hAnsi="Arial" w:cs="Arial"/>
                <w:color w:val="000000"/>
                <w:lang w:val="ru-RU" w:eastAsia="ru-RU"/>
              </w:rPr>
              <w:t>п</w:t>
            </w:r>
            <w:r w:rsidRPr="00C912EF">
              <w:rPr>
                <w:rFonts w:ascii="Arial" w:hAnsi="Arial" w:cs="Arial"/>
                <w:color w:val="000000"/>
                <w:lang w:val="ru-RU" w:eastAsia="ru-RU"/>
              </w:rPr>
              <w:t>та"</w:t>
            </w:r>
          </w:p>
        </w:tc>
      </w:tr>
      <w:tr w:rsidR="00770A9A" w:rsidRPr="00C912EF" w:rsidTr="00F248BD">
        <w:trPr>
          <w:trHeight w:val="73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A35E8D">
            <w:pPr>
              <w:rPr>
                <w:rFonts w:ascii="Arial" w:hAnsi="Arial" w:cs="Arial"/>
                <w:color w:val="000000"/>
                <w:lang w:val="ru-RU" w:eastAsia="ru-RU"/>
              </w:rPr>
            </w:pPr>
            <w:r w:rsidRPr="00C912EF">
              <w:rPr>
                <w:rFonts w:ascii="Arial" w:hAnsi="Arial" w:cs="Arial"/>
                <w:color w:val="000000"/>
                <w:lang w:val="ru-RU" w:eastAsia="ru-RU"/>
              </w:rPr>
              <w:t>Подключение ули</w:t>
            </w:r>
            <w:r w:rsidR="00A35E8D">
              <w:rPr>
                <w:rFonts w:ascii="Arial" w:hAnsi="Arial" w:cs="Arial"/>
                <w:color w:val="000000"/>
                <w:lang w:val="ru-RU" w:eastAsia="ru-RU"/>
              </w:rPr>
              <w:t>ч</w:t>
            </w:r>
            <w:r w:rsidRPr="00C912EF">
              <w:rPr>
                <w:rFonts w:ascii="Arial" w:hAnsi="Arial" w:cs="Arial"/>
                <w:color w:val="000000"/>
                <w:lang w:val="ru-RU" w:eastAsia="ru-RU"/>
              </w:rPr>
              <w:t>ного освещения</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43,80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43,80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Подключение уличного освещения</w:t>
            </w:r>
          </w:p>
        </w:tc>
      </w:tr>
      <w:tr w:rsidR="00770A9A" w:rsidRPr="001837C4"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Работа по и</w:t>
            </w:r>
            <w:r w:rsidRPr="00C912EF">
              <w:rPr>
                <w:rFonts w:ascii="Arial" w:hAnsi="Arial" w:cs="Arial"/>
                <w:color w:val="000000"/>
                <w:lang w:val="ru-RU" w:eastAsia="ru-RU"/>
              </w:rPr>
              <w:t>з</w:t>
            </w:r>
            <w:r w:rsidRPr="00C912EF">
              <w:rPr>
                <w:rFonts w:ascii="Arial" w:hAnsi="Arial" w:cs="Arial"/>
                <w:color w:val="000000"/>
                <w:lang w:val="ru-RU" w:eastAsia="ru-RU"/>
              </w:rPr>
              <w:t xml:space="preserve">готовлению и установке </w:t>
            </w:r>
            <w:proofErr w:type="gramStart"/>
            <w:r w:rsidRPr="00C912EF">
              <w:rPr>
                <w:rFonts w:ascii="Arial" w:hAnsi="Arial" w:cs="Arial"/>
                <w:color w:val="000000"/>
                <w:lang w:val="ru-RU" w:eastAsia="ru-RU"/>
              </w:rPr>
              <w:t>и</w:t>
            </w:r>
            <w:r w:rsidRPr="00C912EF">
              <w:rPr>
                <w:rFonts w:ascii="Arial" w:hAnsi="Arial" w:cs="Arial"/>
                <w:color w:val="000000"/>
                <w:lang w:val="ru-RU" w:eastAsia="ru-RU"/>
              </w:rPr>
              <w:t>н</w:t>
            </w:r>
            <w:r w:rsidRPr="00C912EF">
              <w:rPr>
                <w:rFonts w:ascii="Arial" w:hAnsi="Arial" w:cs="Arial"/>
                <w:color w:val="000000"/>
                <w:lang w:val="ru-RU" w:eastAsia="ru-RU"/>
              </w:rPr>
              <w:t>формационных</w:t>
            </w:r>
            <w:proofErr w:type="gramEnd"/>
            <w:r w:rsidRPr="00C912EF">
              <w:rPr>
                <w:rFonts w:ascii="Arial" w:hAnsi="Arial" w:cs="Arial"/>
                <w:color w:val="000000"/>
                <w:lang w:val="ru-RU" w:eastAsia="ru-RU"/>
              </w:rPr>
              <w:t xml:space="preserve"> </w:t>
            </w:r>
            <w:proofErr w:type="spellStart"/>
            <w:r w:rsidRPr="00C912EF">
              <w:rPr>
                <w:rFonts w:ascii="Arial" w:hAnsi="Arial" w:cs="Arial"/>
                <w:color w:val="000000"/>
                <w:lang w:val="ru-RU" w:eastAsia="ru-RU"/>
              </w:rPr>
              <w:t>шитов</w:t>
            </w:r>
            <w:proofErr w:type="spellEnd"/>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13,0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13,00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изготовление и установка </w:t>
            </w:r>
            <w:proofErr w:type="spellStart"/>
            <w:r w:rsidRPr="00C912EF">
              <w:rPr>
                <w:rFonts w:ascii="Arial" w:hAnsi="Arial" w:cs="Arial"/>
                <w:color w:val="000000"/>
                <w:lang w:val="ru-RU" w:eastAsia="ru-RU"/>
              </w:rPr>
              <w:t>щитовколич</w:t>
            </w:r>
            <w:r w:rsidRPr="00C912EF">
              <w:rPr>
                <w:rFonts w:ascii="Arial" w:hAnsi="Arial" w:cs="Arial"/>
                <w:color w:val="000000"/>
                <w:lang w:val="ru-RU" w:eastAsia="ru-RU"/>
              </w:rPr>
              <w:t>е</w:t>
            </w:r>
            <w:r w:rsidRPr="00C912EF">
              <w:rPr>
                <w:rFonts w:ascii="Arial" w:hAnsi="Arial" w:cs="Arial"/>
                <w:color w:val="000000"/>
                <w:lang w:val="ru-RU" w:eastAsia="ru-RU"/>
              </w:rPr>
              <w:t>ство</w:t>
            </w:r>
            <w:proofErr w:type="spellEnd"/>
            <w:r w:rsidRPr="00C912EF">
              <w:rPr>
                <w:rFonts w:ascii="Arial" w:hAnsi="Arial" w:cs="Arial"/>
                <w:color w:val="000000"/>
                <w:lang w:val="ru-RU" w:eastAsia="ru-RU"/>
              </w:rPr>
              <w:t xml:space="preserve"> 2 штук </w:t>
            </w:r>
          </w:p>
        </w:tc>
      </w:tr>
      <w:tr w:rsidR="00770A9A" w:rsidRPr="001837C4"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Работа по и</w:t>
            </w:r>
            <w:r w:rsidRPr="00C912EF">
              <w:rPr>
                <w:rFonts w:ascii="Arial" w:hAnsi="Arial" w:cs="Arial"/>
                <w:color w:val="000000"/>
                <w:lang w:val="ru-RU" w:eastAsia="ru-RU"/>
              </w:rPr>
              <w:t>з</w:t>
            </w:r>
            <w:r w:rsidRPr="00C912EF">
              <w:rPr>
                <w:rFonts w:ascii="Arial" w:hAnsi="Arial" w:cs="Arial"/>
                <w:color w:val="000000"/>
                <w:lang w:val="ru-RU" w:eastAsia="ru-RU"/>
              </w:rPr>
              <w:t>готовлению и установке де</w:t>
            </w:r>
            <w:r w:rsidRPr="00C912EF">
              <w:rPr>
                <w:rFonts w:ascii="Arial" w:hAnsi="Arial" w:cs="Arial"/>
                <w:color w:val="000000"/>
                <w:lang w:val="ru-RU" w:eastAsia="ru-RU"/>
              </w:rPr>
              <w:t>т</w:t>
            </w:r>
            <w:r w:rsidRPr="00C912EF">
              <w:rPr>
                <w:rFonts w:ascii="Arial" w:hAnsi="Arial" w:cs="Arial"/>
                <w:color w:val="000000"/>
                <w:lang w:val="ru-RU" w:eastAsia="ru-RU"/>
              </w:rPr>
              <w:t>ской игровой площадке</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4910083400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9,0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9,00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Работа по и</w:t>
            </w:r>
            <w:r w:rsidRPr="00C912EF">
              <w:rPr>
                <w:rFonts w:ascii="Arial" w:hAnsi="Arial" w:cs="Arial"/>
                <w:color w:val="000000"/>
                <w:lang w:val="ru-RU" w:eastAsia="ru-RU"/>
              </w:rPr>
              <w:t>з</w:t>
            </w:r>
            <w:r w:rsidRPr="00C912EF">
              <w:rPr>
                <w:rFonts w:ascii="Arial" w:hAnsi="Arial" w:cs="Arial"/>
                <w:color w:val="000000"/>
                <w:lang w:val="ru-RU" w:eastAsia="ru-RU"/>
              </w:rPr>
              <w:t>готовлению и установке де</w:t>
            </w:r>
            <w:r w:rsidRPr="00C912EF">
              <w:rPr>
                <w:rFonts w:ascii="Arial" w:hAnsi="Arial" w:cs="Arial"/>
                <w:color w:val="000000"/>
                <w:lang w:val="ru-RU" w:eastAsia="ru-RU"/>
              </w:rPr>
              <w:t>т</w:t>
            </w:r>
            <w:r w:rsidRPr="00C912EF">
              <w:rPr>
                <w:rFonts w:ascii="Arial" w:hAnsi="Arial" w:cs="Arial"/>
                <w:color w:val="000000"/>
                <w:lang w:val="ru-RU" w:eastAsia="ru-RU"/>
              </w:rPr>
              <w:t>ской игровой площадке</w:t>
            </w:r>
          </w:p>
        </w:tc>
      </w:tr>
      <w:tr w:rsidR="00770A9A" w:rsidRPr="00C912EF"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Прочие мер</w:t>
            </w:r>
            <w:r w:rsidRPr="00C912EF">
              <w:rPr>
                <w:rFonts w:ascii="Arial" w:hAnsi="Arial" w:cs="Arial"/>
                <w:color w:val="000000"/>
                <w:lang w:val="ru-RU" w:eastAsia="ru-RU"/>
              </w:rPr>
              <w:t>о</w:t>
            </w:r>
            <w:r w:rsidRPr="00C912EF">
              <w:rPr>
                <w:rFonts w:ascii="Arial" w:hAnsi="Arial" w:cs="Arial"/>
                <w:color w:val="000000"/>
                <w:lang w:val="ru-RU" w:eastAsia="ru-RU"/>
              </w:rPr>
              <w:t>приятия в о</w:t>
            </w:r>
            <w:r w:rsidRPr="00C912EF">
              <w:rPr>
                <w:rFonts w:ascii="Arial" w:hAnsi="Arial" w:cs="Arial"/>
                <w:color w:val="000000"/>
                <w:lang w:val="ru-RU" w:eastAsia="ru-RU"/>
              </w:rPr>
              <w:t>б</w:t>
            </w:r>
            <w:r w:rsidRPr="00C912EF">
              <w:rPr>
                <w:rFonts w:ascii="Arial" w:hAnsi="Arial" w:cs="Arial"/>
                <w:color w:val="000000"/>
                <w:lang w:val="ru-RU" w:eastAsia="ru-RU"/>
              </w:rPr>
              <w:t>ласти благ</w:t>
            </w:r>
            <w:r w:rsidRPr="00C912EF">
              <w:rPr>
                <w:rFonts w:ascii="Arial" w:hAnsi="Arial" w:cs="Arial"/>
                <w:color w:val="000000"/>
                <w:lang w:val="ru-RU" w:eastAsia="ru-RU"/>
              </w:rPr>
              <w:t>о</w:t>
            </w:r>
            <w:r w:rsidRPr="00C912EF">
              <w:rPr>
                <w:rFonts w:ascii="Arial" w:hAnsi="Arial" w:cs="Arial"/>
                <w:color w:val="000000"/>
                <w:lang w:val="ru-RU" w:eastAsia="ru-RU"/>
              </w:rPr>
              <w:t xml:space="preserve">устройства (обработка </w:t>
            </w:r>
            <w:r w:rsidR="00C912EF" w:rsidRPr="00C912EF">
              <w:rPr>
                <w:rFonts w:ascii="Arial" w:hAnsi="Arial" w:cs="Arial"/>
                <w:color w:val="000000"/>
                <w:lang w:val="ru-RU" w:eastAsia="ru-RU"/>
              </w:rPr>
              <w:t>п</w:t>
            </w:r>
            <w:r w:rsidR="00C912EF" w:rsidRPr="00C912EF">
              <w:rPr>
                <w:rFonts w:ascii="Arial" w:hAnsi="Arial" w:cs="Arial"/>
                <w:color w:val="000000"/>
                <w:lang w:val="ru-RU" w:eastAsia="ru-RU"/>
              </w:rPr>
              <w:t>о</w:t>
            </w:r>
            <w:r w:rsidR="00C912EF" w:rsidRPr="00C912EF">
              <w:rPr>
                <w:rFonts w:ascii="Arial" w:hAnsi="Arial" w:cs="Arial"/>
                <w:color w:val="000000"/>
                <w:lang w:val="ru-RU" w:eastAsia="ru-RU"/>
              </w:rPr>
              <w:t>вилики</w:t>
            </w:r>
            <w:r w:rsidRPr="00C912EF">
              <w:rPr>
                <w:rFonts w:ascii="Arial" w:hAnsi="Arial" w:cs="Arial"/>
                <w:color w:val="000000"/>
                <w:lang w:val="ru-RU" w:eastAsia="ru-RU"/>
              </w:rPr>
              <w:t>)</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4910083580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5,0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 xml:space="preserve"> обработка </w:t>
            </w:r>
            <w:r w:rsidR="00C912EF" w:rsidRPr="00C912EF">
              <w:rPr>
                <w:rFonts w:ascii="Arial" w:hAnsi="Arial" w:cs="Arial"/>
                <w:color w:val="000000"/>
                <w:lang w:val="ru-RU" w:eastAsia="ru-RU"/>
              </w:rPr>
              <w:t>п</w:t>
            </w:r>
            <w:r w:rsidR="00C912EF" w:rsidRPr="00C912EF">
              <w:rPr>
                <w:rFonts w:ascii="Arial" w:hAnsi="Arial" w:cs="Arial"/>
                <w:color w:val="000000"/>
                <w:lang w:val="ru-RU" w:eastAsia="ru-RU"/>
              </w:rPr>
              <w:t>о</w:t>
            </w:r>
            <w:r w:rsidR="00C912EF" w:rsidRPr="00C912EF">
              <w:rPr>
                <w:rFonts w:ascii="Arial" w:hAnsi="Arial" w:cs="Arial"/>
                <w:color w:val="000000"/>
                <w:lang w:val="ru-RU" w:eastAsia="ru-RU"/>
              </w:rPr>
              <w:t>вилики</w:t>
            </w:r>
            <w:r w:rsidRPr="00C912EF">
              <w:rPr>
                <w:rFonts w:ascii="Arial" w:hAnsi="Arial" w:cs="Arial"/>
                <w:color w:val="000000"/>
                <w:lang w:val="ru-RU" w:eastAsia="ru-RU"/>
              </w:rPr>
              <w:t xml:space="preserve"> </w:t>
            </w:r>
          </w:p>
        </w:tc>
      </w:tr>
      <w:tr w:rsidR="00770A9A" w:rsidRPr="00C912EF"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Прочие мер</w:t>
            </w:r>
            <w:r w:rsidRPr="00C912EF">
              <w:rPr>
                <w:rFonts w:ascii="Arial" w:hAnsi="Arial" w:cs="Arial"/>
                <w:color w:val="000000"/>
                <w:lang w:val="ru-RU" w:eastAsia="ru-RU"/>
              </w:rPr>
              <w:t>о</w:t>
            </w:r>
            <w:r w:rsidRPr="00C912EF">
              <w:rPr>
                <w:rFonts w:ascii="Arial" w:hAnsi="Arial" w:cs="Arial"/>
                <w:color w:val="000000"/>
                <w:lang w:val="ru-RU" w:eastAsia="ru-RU"/>
              </w:rPr>
              <w:t>приятия в о</w:t>
            </w:r>
            <w:r w:rsidRPr="00C912EF">
              <w:rPr>
                <w:rFonts w:ascii="Arial" w:hAnsi="Arial" w:cs="Arial"/>
                <w:color w:val="000000"/>
                <w:lang w:val="ru-RU" w:eastAsia="ru-RU"/>
              </w:rPr>
              <w:t>б</w:t>
            </w:r>
            <w:r w:rsidRPr="00C912EF">
              <w:rPr>
                <w:rFonts w:ascii="Arial" w:hAnsi="Arial" w:cs="Arial"/>
                <w:color w:val="000000"/>
                <w:lang w:val="ru-RU" w:eastAsia="ru-RU"/>
              </w:rPr>
              <w:t>ласти благ</w:t>
            </w:r>
            <w:r w:rsidRPr="00C912EF">
              <w:rPr>
                <w:rFonts w:ascii="Arial" w:hAnsi="Arial" w:cs="Arial"/>
                <w:color w:val="000000"/>
                <w:lang w:val="ru-RU" w:eastAsia="ru-RU"/>
              </w:rPr>
              <w:t>о</w:t>
            </w:r>
            <w:r w:rsidRPr="00C912EF">
              <w:rPr>
                <w:rFonts w:ascii="Arial" w:hAnsi="Arial" w:cs="Arial"/>
                <w:color w:val="000000"/>
                <w:lang w:val="ru-RU" w:eastAsia="ru-RU"/>
              </w:rPr>
              <w:t>устройства (</w:t>
            </w:r>
            <w:r w:rsidR="00C912EF" w:rsidRPr="00C912EF">
              <w:rPr>
                <w:rFonts w:ascii="Arial" w:hAnsi="Arial" w:cs="Arial"/>
                <w:color w:val="000000"/>
                <w:lang w:val="ru-RU" w:eastAsia="ru-RU"/>
              </w:rPr>
              <w:t>акарицидной</w:t>
            </w:r>
            <w:r w:rsidRPr="00C912EF">
              <w:rPr>
                <w:rFonts w:ascii="Arial" w:hAnsi="Arial" w:cs="Arial"/>
                <w:color w:val="000000"/>
                <w:lang w:val="ru-RU" w:eastAsia="ru-RU"/>
              </w:rPr>
              <w:t xml:space="preserve"> обработка</w:t>
            </w:r>
            <w:proofErr w:type="gramStart"/>
            <w:r w:rsidRPr="00C912EF">
              <w:rPr>
                <w:rFonts w:ascii="Arial" w:hAnsi="Arial" w:cs="Arial"/>
                <w:color w:val="000000"/>
                <w:lang w:val="ru-RU" w:eastAsia="ru-RU"/>
              </w:rPr>
              <w:t xml:space="preserve"> )</w:t>
            </w:r>
            <w:proofErr w:type="gramEnd"/>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4910083580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12,0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12,00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C912EF" w:rsidP="00C912EF">
            <w:pPr>
              <w:rPr>
                <w:rFonts w:ascii="Arial" w:hAnsi="Arial" w:cs="Arial"/>
                <w:color w:val="000000"/>
                <w:lang w:val="ru-RU" w:eastAsia="ru-RU"/>
              </w:rPr>
            </w:pPr>
            <w:r w:rsidRPr="00C912EF">
              <w:rPr>
                <w:rFonts w:ascii="Arial" w:hAnsi="Arial" w:cs="Arial"/>
                <w:color w:val="000000"/>
                <w:lang w:val="ru-RU" w:eastAsia="ru-RU"/>
              </w:rPr>
              <w:t>акарицидной</w:t>
            </w:r>
            <w:r w:rsidR="00770A9A" w:rsidRPr="00C912EF">
              <w:rPr>
                <w:rFonts w:ascii="Arial" w:hAnsi="Arial" w:cs="Arial"/>
                <w:color w:val="000000"/>
                <w:lang w:val="ru-RU" w:eastAsia="ru-RU"/>
              </w:rPr>
              <w:t xml:space="preserve"> обработка</w:t>
            </w:r>
            <w:r w:rsidRPr="00C912EF">
              <w:rPr>
                <w:rFonts w:ascii="Arial" w:hAnsi="Arial" w:cs="Arial"/>
                <w:color w:val="000000"/>
                <w:lang w:val="ru-RU" w:eastAsia="ru-RU"/>
              </w:rPr>
              <w:t xml:space="preserve"> </w:t>
            </w:r>
          </w:p>
        </w:tc>
      </w:tr>
      <w:tr w:rsidR="00770A9A" w:rsidRPr="00C912EF"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Прочие мер</w:t>
            </w:r>
            <w:r w:rsidRPr="00C912EF">
              <w:rPr>
                <w:rFonts w:ascii="Arial" w:hAnsi="Arial" w:cs="Arial"/>
                <w:color w:val="000000"/>
                <w:lang w:val="ru-RU" w:eastAsia="ru-RU"/>
              </w:rPr>
              <w:t>о</w:t>
            </w:r>
            <w:r w:rsidRPr="00C912EF">
              <w:rPr>
                <w:rFonts w:ascii="Arial" w:hAnsi="Arial" w:cs="Arial"/>
                <w:color w:val="000000"/>
                <w:lang w:val="ru-RU" w:eastAsia="ru-RU"/>
              </w:rPr>
              <w:t>приятия в о</w:t>
            </w:r>
            <w:r w:rsidRPr="00C912EF">
              <w:rPr>
                <w:rFonts w:ascii="Arial" w:hAnsi="Arial" w:cs="Arial"/>
                <w:color w:val="000000"/>
                <w:lang w:val="ru-RU" w:eastAsia="ru-RU"/>
              </w:rPr>
              <w:t>б</w:t>
            </w:r>
            <w:r w:rsidRPr="00C912EF">
              <w:rPr>
                <w:rFonts w:ascii="Arial" w:hAnsi="Arial" w:cs="Arial"/>
                <w:color w:val="000000"/>
                <w:lang w:val="ru-RU" w:eastAsia="ru-RU"/>
              </w:rPr>
              <w:t>ласти благ</w:t>
            </w:r>
            <w:r w:rsidRPr="00C912EF">
              <w:rPr>
                <w:rFonts w:ascii="Arial" w:hAnsi="Arial" w:cs="Arial"/>
                <w:color w:val="000000"/>
                <w:lang w:val="ru-RU" w:eastAsia="ru-RU"/>
              </w:rPr>
              <w:t>о</w:t>
            </w:r>
            <w:r w:rsidRPr="00C912EF">
              <w:rPr>
                <w:rFonts w:ascii="Arial" w:hAnsi="Arial" w:cs="Arial"/>
                <w:color w:val="000000"/>
                <w:lang w:val="ru-RU" w:eastAsia="ru-RU"/>
              </w:rPr>
              <w:t xml:space="preserve">устройства </w:t>
            </w:r>
            <w:proofErr w:type="gramStart"/>
            <w:r w:rsidRPr="00C912EF">
              <w:rPr>
                <w:rFonts w:ascii="Arial" w:hAnsi="Arial" w:cs="Arial"/>
                <w:color w:val="000000"/>
                <w:lang w:val="ru-RU" w:eastAsia="ru-RU"/>
              </w:rPr>
              <w:t xml:space="preserve">( </w:t>
            </w:r>
            <w:proofErr w:type="gramEnd"/>
            <w:r w:rsidR="00C912EF" w:rsidRPr="00C912EF">
              <w:rPr>
                <w:rFonts w:ascii="Arial" w:hAnsi="Arial" w:cs="Arial"/>
                <w:color w:val="000000"/>
                <w:lang w:val="ru-RU" w:eastAsia="ru-RU"/>
              </w:rPr>
              <w:t>лучшая</w:t>
            </w:r>
            <w:r w:rsidRPr="00C912EF">
              <w:rPr>
                <w:rFonts w:ascii="Arial" w:hAnsi="Arial" w:cs="Arial"/>
                <w:color w:val="000000"/>
                <w:lang w:val="ru-RU" w:eastAsia="ru-RU"/>
              </w:rPr>
              <w:t xml:space="preserve"> усад</w:t>
            </w:r>
            <w:r w:rsidRPr="00C912EF">
              <w:rPr>
                <w:rFonts w:ascii="Arial" w:hAnsi="Arial" w:cs="Arial"/>
                <w:color w:val="000000"/>
                <w:lang w:val="ru-RU" w:eastAsia="ru-RU"/>
              </w:rPr>
              <w:t>ь</w:t>
            </w:r>
            <w:r w:rsidRPr="00C912EF">
              <w:rPr>
                <w:rFonts w:ascii="Arial" w:hAnsi="Arial" w:cs="Arial"/>
                <w:color w:val="000000"/>
                <w:lang w:val="ru-RU" w:eastAsia="ru-RU"/>
              </w:rPr>
              <w:t>ба )</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4910083580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5,0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Конкурс </w:t>
            </w:r>
            <w:proofErr w:type="gramStart"/>
            <w:r w:rsidRPr="00C912EF">
              <w:rPr>
                <w:rFonts w:ascii="Arial" w:hAnsi="Arial" w:cs="Arial"/>
                <w:color w:val="000000"/>
                <w:lang w:val="ru-RU" w:eastAsia="ru-RU"/>
              </w:rPr>
              <w:t xml:space="preserve">( </w:t>
            </w:r>
            <w:proofErr w:type="gramEnd"/>
            <w:r w:rsidR="00F856E3" w:rsidRPr="00C912EF">
              <w:rPr>
                <w:rFonts w:ascii="Arial" w:hAnsi="Arial" w:cs="Arial"/>
                <w:color w:val="000000"/>
                <w:lang w:val="ru-RU" w:eastAsia="ru-RU"/>
              </w:rPr>
              <w:t>лу</w:t>
            </w:r>
            <w:r w:rsidR="00F856E3" w:rsidRPr="00C912EF">
              <w:rPr>
                <w:rFonts w:ascii="Arial" w:hAnsi="Arial" w:cs="Arial"/>
                <w:color w:val="000000"/>
                <w:lang w:val="ru-RU" w:eastAsia="ru-RU"/>
              </w:rPr>
              <w:t>ч</w:t>
            </w:r>
            <w:r w:rsidR="00F856E3" w:rsidRPr="00C912EF">
              <w:rPr>
                <w:rFonts w:ascii="Arial" w:hAnsi="Arial" w:cs="Arial"/>
                <w:color w:val="000000"/>
                <w:lang w:val="ru-RU" w:eastAsia="ru-RU"/>
              </w:rPr>
              <w:t>шая</w:t>
            </w:r>
            <w:r w:rsidRPr="00C912EF">
              <w:rPr>
                <w:rFonts w:ascii="Arial" w:hAnsi="Arial" w:cs="Arial"/>
                <w:color w:val="000000"/>
                <w:lang w:val="ru-RU" w:eastAsia="ru-RU"/>
              </w:rPr>
              <w:t xml:space="preserve"> усадьба )</w:t>
            </w:r>
          </w:p>
        </w:tc>
      </w:tr>
      <w:tr w:rsidR="00770A9A" w:rsidRPr="00C912EF"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Прочие мер</w:t>
            </w:r>
            <w:r w:rsidRPr="00C912EF">
              <w:rPr>
                <w:rFonts w:ascii="Arial" w:hAnsi="Arial" w:cs="Arial"/>
                <w:color w:val="000000"/>
                <w:lang w:val="ru-RU" w:eastAsia="ru-RU"/>
              </w:rPr>
              <w:t>о</w:t>
            </w:r>
            <w:r w:rsidRPr="00C912EF">
              <w:rPr>
                <w:rFonts w:ascii="Arial" w:hAnsi="Arial" w:cs="Arial"/>
                <w:color w:val="000000"/>
                <w:lang w:val="ru-RU" w:eastAsia="ru-RU"/>
              </w:rPr>
              <w:t>приятия в о</w:t>
            </w:r>
            <w:r w:rsidRPr="00C912EF">
              <w:rPr>
                <w:rFonts w:ascii="Arial" w:hAnsi="Arial" w:cs="Arial"/>
                <w:color w:val="000000"/>
                <w:lang w:val="ru-RU" w:eastAsia="ru-RU"/>
              </w:rPr>
              <w:t>б</w:t>
            </w:r>
            <w:r w:rsidRPr="00C912EF">
              <w:rPr>
                <w:rFonts w:ascii="Arial" w:hAnsi="Arial" w:cs="Arial"/>
                <w:color w:val="000000"/>
                <w:lang w:val="ru-RU" w:eastAsia="ru-RU"/>
              </w:rPr>
              <w:t>ласти благ</w:t>
            </w:r>
            <w:r w:rsidRPr="00C912EF">
              <w:rPr>
                <w:rFonts w:ascii="Arial" w:hAnsi="Arial" w:cs="Arial"/>
                <w:color w:val="000000"/>
                <w:lang w:val="ru-RU" w:eastAsia="ru-RU"/>
              </w:rPr>
              <w:t>о</w:t>
            </w:r>
            <w:r w:rsidRPr="00C912EF">
              <w:rPr>
                <w:rFonts w:ascii="Arial" w:hAnsi="Arial" w:cs="Arial"/>
                <w:color w:val="000000"/>
                <w:lang w:val="ru-RU" w:eastAsia="ru-RU"/>
              </w:rPr>
              <w:t xml:space="preserve">устройства </w:t>
            </w:r>
            <w:proofErr w:type="gramStart"/>
            <w:r w:rsidRPr="00C912EF">
              <w:rPr>
                <w:rFonts w:ascii="Arial" w:hAnsi="Arial" w:cs="Arial"/>
                <w:color w:val="000000"/>
                <w:lang w:val="ru-RU" w:eastAsia="ru-RU"/>
              </w:rPr>
              <w:t xml:space="preserve">( </w:t>
            </w:r>
            <w:proofErr w:type="gramEnd"/>
            <w:r w:rsidRPr="00C912EF">
              <w:rPr>
                <w:rFonts w:ascii="Arial" w:hAnsi="Arial" w:cs="Arial"/>
                <w:color w:val="000000"/>
                <w:lang w:val="ru-RU" w:eastAsia="ru-RU"/>
              </w:rPr>
              <w:t xml:space="preserve">рабочий по </w:t>
            </w:r>
            <w:r w:rsidR="00C912EF" w:rsidRPr="00C912EF">
              <w:rPr>
                <w:rFonts w:ascii="Arial" w:hAnsi="Arial" w:cs="Arial"/>
                <w:color w:val="000000"/>
                <w:lang w:val="ru-RU" w:eastAsia="ru-RU"/>
              </w:rPr>
              <w:t>благоустро</w:t>
            </w:r>
            <w:r w:rsidR="00C912EF" w:rsidRPr="00C912EF">
              <w:rPr>
                <w:rFonts w:ascii="Arial" w:hAnsi="Arial" w:cs="Arial"/>
                <w:color w:val="000000"/>
                <w:lang w:val="ru-RU" w:eastAsia="ru-RU"/>
              </w:rPr>
              <w:t>й</w:t>
            </w:r>
            <w:r w:rsidR="00C912EF" w:rsidRPr="00C912EF">
              <w:rPr>
                <w:rFonts w:ascii="Arial" w:hAnsi="Arial" w:cs="Arial"/>
                <w:color w:val="000000"/>
                <w:lang w:val="ru-RU" w:eastAsia="ru-RU"/>
              </w:rPr>
              <w:t>ству</w:t>
            </w:r>
            <w:r w:rsidRPr="00C912EF">
              <w:rPr>
                <w:rFonts w:ascii="Arial" w:hAnsi="Arial" w:cs="Arial"/>
                <w:color w:val="000000"/>
                <w:lang w:val="ru-RU" w:eastAsia="ru-RU"/>
              </w:rPr>
              <w:t xml:space="preserve"> )</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4910083580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32,0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32,00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рабочий по </w:t>
            </w:r>
            <w:r w:rsidR="00C912EF" w:rsidRPr="00C912EF">
              <w:rPr>
                <w:rFonts w:ascii="Arial" w:hAnsi="Arial" w:cs="Arial"/>
                <w:color w:val="000000"/>
                <w:lang w:val="ru-RU" w:eastAsia="ru-RU"/>
              </w:rPr>
              <w:t>благоустро</w:t>
            </w:r>
            <w:r w:rsidR="00C912EF" w:rsidRPr="00C912EF">
              <w:rPr>
                <w:rFonts w:ascii="Arial" w:hAnsi="Arial" w:cs="Arial"/>
                <w:color w:val="000000"/>
                <w:lang w:val="ru-RU" w:eastAsia="ru-RU"/>
              </w:rPr>
              <w:t>й</w:t>
            </w:r>
            <w:r w:rsidR="00C912EF" w:rsidRPr="00C912EF">
              <w:rPr>
                <w:rFonts w:ascii="Arial" w:hAnsi="Arial" w:cs="Arial"/>
                <w:color w:val="000000"/>
                <w:lang w:val="ru-RU" w:eastAsia="ru-RU"/>
              </w:rPr>
              <w:t>ству</w:t>
            </w:r>
          </w:p>
        </w:tc>
      </w:tr>
      <w:tr w:rsidR="00770A9A" w:rsidRPr="00C912EF"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Прочие мер</w:t>
            </w:r>
            <w:r w:rsidRPr="00C912EF">
              <w:rPr>
                <w:rFonts w:ascii="Arial" w:hAnsi="Arial" w:cs="Arial"/>
                <w:color w:val="000000"/>
                <w:lang w:val="ru-RU" w:eastAsia="ru-RU"/>
              </w:rPr>
              <w:t>о</w:t>
            </w:r>
            <w:r w:rsidRPr="00C912EF">
              <w:rPr>
                <w:rFonts w:ascii="Arial" w:hAnsi="Arial" w:cs="Arial"/>
                <w:color w:val="000000"/>
                <w:lang w:val="ru-RU" w:eastAsia="ru-RU"/>
              </w:rPr>
              <w:t>приятия в о</w:t>
            </w:r>
            <w:r w:rsidRPr="00C912EF">
              <w:rPr>
                <w:rFonts w:ascii="Arial" w:hAnsi="Arial" w:cs="Arial"/>
                <w:color w:val="000000"/>
                <w:lang w:val="ru-RU" w:eastAsia="ru-RU"/>
              </w:rPr>
              <w:t>б</w:t>
            </w:r>
            <w:r w:rsidRPr="00C912EF">
              <w:rPr>
                <w:rFonts w:ascii="Arial" w:hAnsi="Arial" w:cs="Arial"/>
                <w:color w:val="000000"/>
                <w:lang w:val="ru-RU" w:eastAsia="ru-RU"/>
              </w:rPr>
              <w:t>ласти благ</w:t>
            </w:r>
            <w:r w:rsidRPr="00C912EF">
              <w:rPr>
                <w:rFonts w:ascii="Arial" w:hAnsi="Arial" w:cs="Arial"/>
                <w:color w:val="000000"/>
                <w:lang w:val="ru-RU" w:eastAsia="ru-RU"/>
              </w:rPr>
              <w:t>о</w:t>
            </w:r>
            <w:r w:rsidRPr="00C912EF">
              <w:rPr>
                <w:rFonts w:ascii="Arial" w:hAnsi="Arial" w:cs="Arial"/>
                <w:color w:val="000000"/>
                <w:lang w:val="ru-RU" w:eastAsia="ru-RU"/>
              </w:rPr>
              <w:t xml:space="preserve">устройства </w:t>
            </w:r>
            <w:proofErr w:type="gramStart"/>
            <w:r w:rsidRPr="00C912EF">
              <w:rPr>
                <w:rFonts w:ascii="Arial" w:hAnsi="Arial" w:cs="Arial"/>
                <w:color w:val="000000"/>
                <w:lang w:val="ru-RU" w:eastAsia="ru-RU"/>
              </w:rPr>
              <w:t xml:space="preserve">( </w:t>
            </w:r>
            <w:proofErr w:type="gramEnd"/>
            <w:r w:rsidRPr="00C912EF">
              <w:rPr>
                <w:rFonts w:ascii="Arial" w:hAnsi="Arial" w:cs="Arial"/>
                <w:color w:val="000000"/>
                <w:lang w:val="ru-RU" w:eastAsia="ru-RU"/>
              </w:rPr>
              <w:t>обработка д</w:t>
            </w:r>
            <w:r w:rsidRPr="00C912EF">
              <w:rPr>
                <w:rFonts w:ascii="Arial" w:hAnsi="Arial" w:cs="Arial"/>
                <w:color w:val="000000"/>
                <w:lang w:val="ru-RU" w:eastAsia="ru-RU"/>
              </w:rPr>
              <w:t>и</w:t>
            </w:r>
            <w:r w:rsidRPr="00C912EF">
              <w:rPr>
                <w:rFonts w:ascii="Arial" w:hAnsi="Arial" w:cs="Arial"/>
                <w:color w:val="000000"/>
                <w:lang w:val="ru-RU" w:eastAsia="ru-RU"/>
              </w:rPr>
              <w:t>корастущей конопли)</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4910083580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4,0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16,0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обработка д</w:t>
            </w:r>
            <w:r w:rsidRPr="00C912EF">
              <w:rPr>
                <w:rFonts w:ascii="Arial" w:hAnsi="Arial" w:cs="Arial"/>
                <w:color w:val="000000"/>
                <w:lang w:val="ru-RU" w:eastAsia="ru-RU"/>
              </w:rPr>
              <w:t>и</w:t>
            </w:r>
            <w:r w:rsidRPr="00C912EF">
              <w:rPr>
                <w:rFonts w:ascii="Arial" w:hAnsi="Arial" w:cs="Arial"/>
                <w:color w:val="000000"/>
                <w:lang w:val="ru-RU" w:eastAsia="ru-RU"/>
              </w:rPr>
              <w:t>корастущей конопли</w:t>
            </w:r>
            <w:r w:rsidRPr="00C912EF">
              <w:rPr>
                <w:rFonts w:ascii="Arial" w:hAnsi="Arial" w:cs="Arial"/>
                <w:color w:val="000000"/>
                <w:lang w:val="ru-RU" w:eastAsia="ru-RU"/>
              </w:rPr>
              <w:br w:type="page"/>
              <w:t xml:space="preserve"> </w:t>
            </w:r>
          </w:p>
        </w:tc>
      </w:tr>
      <w:tr w:rsidR="00770A9A" w:rsidRPr="001837C4"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lang w:val="ru-RU" w:eastAsia="ru-RU"/>
              </w:rPr>
            </w:pPr>
            <w:r w:rsidRPr="00C912EF">
              <w:rPr>
                <w:rFonts w:ascii="Arial" w:hAnsi="Arial" w:cs="Arial"/>
                <w:lang w:val="ru-RU" w:eastAsia="ru-RU"/>
              </w:rPr>
              <w:t>Обращение с твердыми б</w:t>
            </w:r>
            <w:r w:rsidRPr="00C912EF">
              <w:rPr>
                <w:rFonts w:ascii="Arial" w:hAnsi="Arial" w:cs="Arial"/>
                <w:lang w:val="ru-RU" w:eastAsia="ru-RU"/>
              </w:rPr>
              <w:t>ы</w:t>
            </w:r>
            <w:r w:rsidRPr="00C912EF">
              <w:rPr>
                <w:rFonts w:ascii="Arial" w:hAnsi="Arial" w:cs="Arial"/>
                <w:lang w:val="ru-RU" w:eastAsia="ru-RU"/>
              </w:rPr>
              <w:t>товыми отх</w:t>
            </w:r>
            <w:r w:rsidRPr="00C912EF">
              <w:rPr>
                <w:rFonts w:ascii="Arial" w:hAnsi="Arial" w:cs="Arial"/>
                <w:lang w:val="ru-RU" w:eastAsia="ru-RU"/>
              </w:rPr>
              <w:t>о</w:t>
            </w:r>
            <w:r w:rsidRPr="00C912EF">
              <w:rPr>
                <w:rFonts w:ascii="Arial" w:hAnsi="Arial" w:cs="Arial"/>
                <w:lang w:val="ru-RU" w:eastAsia="ru-RU"/>
              </w:rPr>
              <w:t>дами</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lang w:val="ru-RU" w:eastAsia="ru-RU"/>
              </w:rPr>
            </w:pPr>
            <w:r w:rsidRPr="00C912EF">
              <w:rPr>
                <w:rFonts w:ascii="Arial" w:hAnsi="Arial" w:cs="Arial"/>
                <w:lang w:val="ru-RU" w:eastAsia="ru-RU"/>
              </w:rPr>
              <w:t>4910084930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47,13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39,6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39,60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43,80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170,13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lang w:val="ru-RU" w:eastAsia="ru-RU"/>
              </w:rPr>
            </w:pPr>
            <w:r w:rsidRPr="00C912EF">
              <w:rPr>
                <w:rFonts w:ascii="Arial" w:hAnsi="Arial" w:cs="Arial"/>
                <w:lang w:val="ru-RU" w:eastAsia="ru-RU"/>
              </w:rPr>
              <w:t>Обращение с твердыми б</w:t>
            </w:r>
            <w:r w:rsidRPr="00C912EF">
              <w:rPr>
                <w:rFonts w:ascii="Arial" w:hAnsi="Arial" w:cs="Arial"/>
                <w:lang w:val="ru-RU" w:eastAsia="ru-RU"/>
              </w:rPr>
              <w:t>ы</w:t>
            </w:r>
            <w:r w:rsidRPr="00C912EF">
              <w:rPr>
                <w:rFonts w:ascii="Arial" w:hAnsi="Arial" w:cs="Arial"/>
                <w:lang w:val="ru-RU" w:eastAsia="ru-RU"/>
              </w:rPr>
              <w:t>товыми отх</w:t>
            </w:r>
            <w:r w:rsidRPr="00C912EF">
              <w:rPr>
                <w:rFonts w:ascii="Arial" w:hAnsi="Arial" w:cs="Arial"/>
                <w:lang w:val="ru-RU" w:eastAsia="ru-RU"/>
              </w:rPr>
              <w:t>о</w:t>
            </w:r>
            <w:r w:rsidRPr="00C912EF">
              <w:rPr>
                <w:rFonts w:ascii="Arial" w:hAnsi="Arial" w:cs="Arial"/>
                <w:lang w:val="ru-RU" w:eastAsia="ru-RU"/>
              </w:rPr>
              <w:t>дами на терр</w:t>
            </w:r>
            <w:r w:rsidRPr="00C912EF">
              <w:rPr>
                <w:rFonts w:ascii="Arial" w:hAnsi="Arial" w:cs="Arial"/>
                <w:lang w:val="ru-RU" w:eastAsia="ru-RU"/>
              </w:rPr>
              <w:t>и</w:t>
            </w:r>
            <w:r w:rsidRPr="00C912EF">
              <w:rPr>
                <w:rFonts w:ascii="Arial" w:hAnsi="Arial" w:cs="Arial"/>
                <w:lang w:val="ru-RU" w:eastAsia="ru-RU"/>
              </w:rPr>
              <w:t>тории сельс</w:t>
            </w:r>
            <w:r w:rsidRPr="00C912EF">
              <w:rPr>
                <w:rFonts w:ascii="Arial" w:hAnsi="Arial" w:cs="Arial"/>
                <w:lang w:val="ru-RU" w:eastAsia="ru-RU"/>
              </w:rPr>
              <w:t>о</w:t>
            </w:r>
            <w:r w:rsidRPr="00C912EF">
              <w:rPr>
                <w:rFonts w:ascii="Arial" w:hAnsi="Arial" w:cs="Arial"/>
                <w:lang w:val="ru-RU" w:eastAsia="ru-RU"/>
              </w:rPr>
              <w:t xml:space="preserve">вета </w:t>
            </w:r>
          </w:p>
        </w:tc>
      </w:tr>
      <w:tr w:rsidR="00770A9A" w:rsidRPr="001837C4" w:rsidTr="00F248BD">
        <w:trPr>
          <w:trHeight w:val="124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nil"/>
              <w:left w:val="nil"/>
              <w:bottom w:val="single" w:sz="4" w:space="0" w:color="auto"/>
              <w:right w:val="single" w:sz="4" w:space="0" w:color="auto"/>
            </w:tcBorders>
            <w:shd w:val="clear" w:color="000000" w:fill="FFFFFF"/>
            <w:vAlign w:val="bottom"/>
            <w:hideMark/>
          </w:tcPr>
          <w:p w:rsidR="00770A9A" w:rsidRPr="00C912EF" w:rsidRDefault="00770A9A" w:rsidP="00C912EF">
            <w:pPr>
              <w:rPr>
                <w:rFonts w:ascii="Arial" w:hAnsi="Arial" w:cs="Arial"/>
                <w:lang w:val="ru-RU" w:eastAsia="ru-RU"/>
              </w:rPr>
            </w:pPr>
            <w:r w:rsidRPr="00C912EF">
              <w:rPr>
                <w:rFonts w:ascii="Arial" w:hAnsi="Arial" w:cs="Arial"/>
                <w:lang w:val="ru-RU" w:eastAsia="ru-RU"/>
              </w:rPr>
              <w:t>Расходы по разработке схем водоо</w:t>
            </w:r>
            <w:r w:rsidRPr="00C912EF">
              <w:rPr>
                <w:rFonts w:ascii="Arial" w:hAnsi="Arial" w:cs="Arial"/>
                <w:lang w:val="ru-RU" w:eastAsia="ru-RU"/>
              </w:rPr>
              <w:t>т</w:t>
            </w:r>
            <w:r w:rsidRPr="00C912EF">
              <w:rPr>
                <w:rFonts w:ascii="Arial" w:hAnsi="Arial" w:cs="Arial"/>
                <w:lang w:val="ru-RU" w:eastAsia="ru-RU"/>
              </w:rPr>
              <w:t>ведения и в</w:t>
            </w:r>
            <w:r w:rsidRPr="00C912EF">
              <w:rPr>
                <w:rFonts w:ascii="Arial" w:hAnsi="Arial" w:cs="Arial"/>
                <w:lang w:val="ru-RU" w:eastAsia="ru-RU"/>
              </w:rPr>
              <w:t>о</w:t>
            </w:r>
            <w:r w:rsidRPr="00C912EF">
              <w:rPr>
                <w:rFonts w:ascii="Arial" w:hAnsi="Arial" w:cs="Arial"/>
                <w:lang w:val="ru-RU" w:eastAsia="ru-RU"/>
              </w:rPr>
              <w:t>доснабжения</w:t>
            </w:r>
            <w:r w:rsidR="00C912EF" w:rsidRPr="00C912EF">
              <w:rPr>
                <w:rFonts w:ascii="Arial" w:hAnsi="Arial" w:cs="Arial"/>
                <w:lang w:val="ru-RU" w:eastAsia="ru-RU"/>
              </w:rPr>
              <w:t xml:space="preserve"> </w:t>
            </w:r>
            <w:r w:rsidRPr="00C912EF">
              <w:rPr>
                <w:rFonts w:ascii="Arial" w:hAnsi="Arial" w:cs="Arial"/>
                <w:lang w:val="ru-RU" w:eastAsia="ru-RU"/>
              </w:rPr>
              <w:t>в рамках по</w:t>
            </w:r>
            <w:r w:rsidRPr="00C912EF">
              <w:rPr>
                <w:rFonts w:ascii="Arial" w:hAnsi="Arial" w:cs="Arial"/>
                <w:lang w:val="ru-RU" w:eastAsia="ru-RU"/>
              </w:rPr>
              <w:t>д</w:t>
            </w:r>
            <w:r w:rsidRPr="00C912EF">
              <w:rPr>
                <w:rFonts w:ascii="Arial" w:hAnsi="Arial" w:cs="Arial"/>
                <w:lang w:val="ru-RU" w:eastAsia="ru-RU"/>
              </w:rPr>
              <w:t xml:space="preserve">программы </w:t>
            </w:r>
            <w:r w:rsidRPr="00C912EF">
              <w:rPr>
                <w:rFonts w:ascii="Arial" w:hAnsi="Arial" w:cs="Arial"/>
                <w:lang w:val="ru-RU" w:eastAsia="ru-RU"/>
              </w:rPr>
              <w:lastRenderedPageBreak/>
              <w:t>«Благоустро</w:t>
            </w:r>
            <w:r w:rsidRPr="00C912EF">
              <w:rPr>
                <w:rFonts w:ascii="Arial" w:hAnsi="Arial" w:cs="Arial"/>
                <w:lang w:val="ru-RU" w:eastAsia="ru-RU"/>
              </w:rPr>
              <w:t>й</w:t>
            </w:r>
            <w:r w:rsidRPr="00C912EF">
              <w:rPr>
                <w:rFonts w:ascii="Arial" w:hAnsi="Arial" w:cs="Arial"/>
                <w:lang w:val="ru-RU" w:eastAsia="ru-RU"/>
              </w:rPr>
              <w:t>ство»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w:t>
            </w:r>
            <w:r w:rsidRPr="00C912EF">
              <w:rPr>
                <w:rFonts w:ascii="Arial" w:hAnsi="Arial" w:cs="Arial"/>
                <w:lang w:val="ru-RU" w:eastAsia="ru-RU"/>
              </w:rPr>
              <w:t>ь</w:t>
            </w:r>
            <w:r w:rsidRPr="00C912EF">
              <w:rPr>
                <w:rFonts w:ascii="Arial" w:hAnsi="Arial" w:cs="Arial"/>
                <w:lang w:val="ru-RU" w:eastAsia="ru-RU"/>
              </w:rPr>
              <w:t>совета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w:t>
            </w:r>
            <w:r w:rsidR="00C912EF" w:rsidRPr="00C912EF">
              <w:rPr>
                <w:rFonts w:ascii="Arial" w:hAnsi="Arial" w:cs="Arial"/>
                <w:lang w:val="ru-RU" w:eastAsia="ru-RU"/>
              </w:rPr>
              <w:t xml:space="preserve"> </w:t>
            </w:r>
            <w:r w:rsidRPr="00C912EF">
              <w:rPr>
                <w:rFonts w:ascii="Arial" w:hAnsi="Arial" w:cs="Arial"/>
                <w:lang w:val="ru-RU" w:eastAsia="ru-RU"/>
              </w:rPr>
              <w:t>населения Салбинского сельсовета»</w:t>
            </w:r>
            <w:r w:rsidRPr="00C912EF">
              <w:rPr>
                <w:rFonts w:ascii="Arial" w:hAnsi="Arial" w:cs="Arial"/>
                <w:lang w:val="ru-RU" w:eastAsia="ru-RU"/>
              </w:rPr>
              <w:br/>
              <w:t xml:space="preserve"> на 2014 - 2018 годы</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0502</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lang w:val="ru-RU" w:eastAsia="ru-RU"/>
              </w:rPr>
            </w:pPr>
            <w:r w:rsidRPr="00C912EF">
              <w:rPr>
                <w:rFonts w:ascii="Arial" w:hAnsi="Arial" w:cs="Arial"/>
                <w:lang w:val="ru-RU" w:eastAsia="ru-RU"/>
              </w:rPr>
              <w:t>4910087210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17,8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17,80 </w:t>
            </w:r>
          </w:p>
        </w:tc>
        <w:tc>
          <w:tcPr>
            <w:tcW w:w="1949" w:type="dxa"/>
            <w:tcBorders>
              <w:top w:val="nil"/>
              <w:left w:val="nil"/>
              <w:bottom w:val="single" w:sz="4" w:space="0" w:color="auto"/>
              <w:right w:val="single" w:sz="4" w:space="0" w:color="auto"/>
            </w:tcBorders>
            <w:shd w:val="clear" w:color="000000" w:fill="FFFFFF"/>
            <w:vAlign w:val="bottom"/>
            <w:hideMark/>
          </w:tcPr>
          <w:p w:rsidR="00770A9A" w:rsidRPr="00C912EF" w:rsidRDefault="00770A9A" w:rsidP="00C912EF">
            <w:pPr>
              <w:rPr>
                <w:rFonts w:ascii="Arial" w:hAnsi="Arial" w:cs="Arial"/>
                <w:lang w:val="ru-RU" w:eastAsia="ru-RU"/>
              </w:rPr>
            </w:pPr>
            <w:r w:rsidRPr="00C912EF">
              <w:rPr>
                <w:rFonts w:ascii="Arial" w:hAnsi="Arial" w:cs="Arial"/>
                <w:lang w:val="ru-RU" w:eastAsia="ru-RU"/>
              </w:rPr>
              <w:t>Расходы по разработке схем водоо</w:t>
            </w:r>
            <w:r w:rsidRPr="00C912EF">
              <w:rPr>
                <w:rFonts w:ascii="Arial" w:hAnsi="Arial" w:cs="Arial"/>
                <w:lang w:val="ru-RU" w:eastAsia="ru-RU"/>
              </w:rPr>
              <w:t>т</w:t>
            </w:r>
            <w:r w:rsidRPr="00C912EF">
              <w:rPr>
                <w:rFonts w:ascii="Arial" w:hAnsi="Arial" w:cs="Arial"/>
                <w:lang w:val="ru-RU" w:eastAsia="ru-RU"/>
              </w:rPr>
              <w:t>ведения и в</w:t>
            </w:r>
            <w:r w:rsidRPr="00C912EF">
              <w:rPr>
                <w:rFonts w:ascii="Arial" w:hAnsi="Arial" w:cs="Arial"/>
                <w:lang w:val="ru-RU" w:eastAsia="ru-RU"/>
              </w:rPr>
              <w:t>о</w:t>
            </w:r>
            <w:r w:rsidRPr="00C912EF">
              <w:rPr>
                <w:rFonts w:ascii="Arial" w:hAnsi="Arial" w:cs="Arial"/>
                <w:lang w:val="ru-RU" w:eastAsia="ru-RU"/>
              </w:rPr>
              <w:t>доснабжения</w:t>
            </w:r>
            <w:r w:rsidR="00C912EF" w:rsidRPr="00C912EF">
              <w:rPr>
                <w:rFonts w:ascii="Arial" w:hAnsi="Arial" w:cs="Arial"/>
                <w:lang w:val="ru-RU" w:eastAsia="ru-RU"/>
              </w:rPr>
              <w:t xml:space="preserve"> </w:t>
            </w:r>
            <w:r w:rsidRPr="00C912EF">
              <w:rPr>
                <w:rFonts w:ascii="Arial" w:hAnsi="Arial" w:cs="Arial"/>
                <w:lang w:val="ru-RU" w:eastAsia="ru-RU"/>
              </w:rPr>
              <w:t>в рамках по</w:t>
            </w:r>
            <w:r w:rsidRPr="00C912EF">
              <w:rPr>
                <w:rFonts w:ascii="Arial" w:hAnsi="Arial" w:cs="Arial"/>
                <w:lang w:val="ru-RU" w:eastAsia="ru-RU"/>
              </w:rPr>
              <w:t>д</w:t>
            </w:r>
            <w:r w:rsidRPr="00C912EF">
              <w:rPr>
                <w:rFonts w:ascii="Arial" w:hAnsi="Arial" w:cs="Arial"/>
                <w:lang w:val="ru-RU" w:eastAsia="ru-RU"/>
              </w:rPr>
              <w:t xml:space="preserve">программы </w:t>
            </w:r>
            <w:r w:rsidRPr="00C912EF">
              <w:rPr>
                <w:rFonts w:ascii="Arial" w:hAnsi="Arial" w:cs="Arial"/>
                <w:lang w:val="ru-RU" w:eastAsia="ru-RU"/>
              </w:rPr>
              <w:lastRenderedPageBreak/>
              <w:t>«Благоустро</w:t>
            </w:r>
            <w:r w:rsidRPr="00C912EF">
              <w:rPr>
                <w:rFonts w:ascii="Arial" w:hAnsi="Arial" w:cs="Arial"/>
                <w:lang w:val="ru-RU" w:eastAsia="ru-RU"/>
              </w:rPr>
              <w:t>й</w:t>
            </w:r>
            <w:r w:rsidRPr="00C912EF">
              <w:rPr>
                <w:rFonts w:ascii="Arial" w:hAnsi="Arial" w:cs="Arial"/>
                <w:lang w:val="ru-RU" w:eastAsia="ru-RU"/>
              </w:rPr>
              <w:t>ство»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w:t>
            </w:r>
            <w:r w:rsidRPr="00C912EF">
              <w:rPr>
                <w:rFonts w:ascii="Arial" w:hAnsi="Arial" w:cs="Arial"/>
                <w:lang w:val="ru-RU" w:eastAsia="ru-RU"/>
              </w:rPr>
              <w:t>ь</w:t>
            </w:r>
            <w:r w:rsidRPr="00C912EF">
              <w:rPr>
                <w:rFonts w:ascii="Arial" w:hAnsi="Arial" w:cs="Arial"/>
                <w:lang w:val="ru-RU" w:eastAsia="ru-RU"/>
              </w:rPr>
              <w:t>совета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w:t>
            </w:r>
            <w:r w:rsidR="00C912EF" w:rsidRPr="00C912EF">
              <w:rPr>
                <w:rFonts w:ascii="Arial" w:hAnsi="Arial" w:cs="Arial"/>
                <w:lang w:val="ru-RU" w:eastAsia="ru-RU"/>
              </w:rPr>
              <w:t xml:space="preserve"> </w:t>
            </w:r>
            <w:r w:rsidRPr="00C912EF">
              <w:rPr>
                <w:rFonts w:ascii="Arial" w:hAnsi="Arial" w:cs="Arial"/>
                <w:lang w:val="ru-RU" w:eastAsia="ru-RU"/>
              </w:rPr>
              <w:t>населения Салбинского сельсовета» на 2014 - 2018 годы</w:t>
            </w:r>
          </w:p>
        </w:tc>
      </w:tr>
      <w:tr w:rsidR="00770A9A" w:rsidRPr="001837C4" w:rsidTr="00F248BD">
        <w:trPr>
          <w:trHeight w:val="217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1950" w:type="dxa"/>
            <w:tcBorders>
              <w:top w:val="nil"/>
              <w:left w:val="nil"/>
              <w:bottom w:val="single" w:sz="4" w:space="0" w:color="auto"/>
              <w:right w:val="nil"/>
            </w:tcBorders>
            <w:shd w:val="clear" w:color="000000" w:fill="FFFFFF"/>
            <w:hideMark/>
          </w:tcPr>
          <w:p w:rsidR="00770A9A" w:rsidRPr="00C912EF" w:rsidRDefault="00770A9A" w:rsidP="00C912EF">
            <w:pPr>
              <w:rPr>
                <w:rFonts w:ascii="Arial" w:hAnsi="Arial" w:cs="Arial"/>
                <w:lang w:val="ru-RU" w:eastAsia="ru-RU"/>
              </w:rPr>
            </w:pPr>
            <w:r w:rsidRPr="00C912EF">
              <w:rPr>
                <w:rFonts w:ascii="Arial" w:hAnsi="Arial" w:cs="Arial"/>
                <w:lang w:val="ru-RU" w:eastAsia="ru-RU"/>
              </w:rPr>
              <w:t>Обеспечение совместной деятельности сторон по о</w:t>
            </w:r>
            <w:r w:rsidRPr="00C912EF">
              <w:rPr>
                <w:rFonts w:ascii="Arial" w:hAnsi="Arial" w:cs="Arial"/>
                <w:lang w:val="ru-RU" w:eastAsia="ru-RU"/>
              </w:rPr>
              <w:t>р</w:t>
            </w:r>
            <w:r w:rsidRPr="00C912EF">
              <w:rPr>
                <w:rFonts w:ascii="Arial" w:hAnsi="Arial" w:cs="Arial"/>
                <w:lang w:val="ru-RU" w:eastAsia="ru-RU"/>
              </w:rPr>
              <w:t>ганизации и проведению временного трудоустро</w:t>
            </w:r>
            <w:r w:rsidRPr="00C912EF">
              <w:rPr>
                <w:rFonts w:ascii="Arial" w:hAnsi="Arial" w:cs="Arial"/>
                <w:lang w:val="ru-RU" w:eastAsia="ru-RU"/>
              </w:rPr>
              <w:t>й</w:t>
            </w:r>
            <w:r w:rsidRPr="00C912EF">
              <w:rPr>
                <w:rFonts w:ascii="Arial" w:hAnsi="Arial" w:cs="Arial"/>
                <w:lang w:val="ru-RU" w:eastAsia="ru-RU"/>
              </w:rPr>
              <w:t>ства несове</w:t>
            </w:r>
            <w:r w:rsidRPr="00C912EF">
              <w:rPr>
                <w:rFonts w:ascii="Arial" w:hAnsi="Arial" w:cs="Arial"/>
                <w:lang w:val="ru-RU" w:eastAsia="ru-RU"/>
              </w:rPr>
              <w:t>р</w:t>
            </w:r>
            <w:r w:rsidRPr="00C912EF">
              <w:rPr>
                <w:rFonts w:ascii="Arial" w:hAnsi="Arial" w:cs="Arial"/>
                <w:lang w:val="ru-RU" w:eastAsia="ru-RU"/>
              </w:rPr>
              <w:t>шеннолетних граждан в во</w:t>
            </w:r>
            <w:r w:rsidRPr="00C912EF">
              <w:rPr>
                <w:rFonts w:ascii="Arial" w:hAnsi="Arial" w:cs="Arial"/>
                <w:lang w:val="ru-RU" w:eastAsia="ru-RU"/>
              </w:rPr>
              <w:t>з</w:t>
            </w:r>
            <w:r w:rsidRPr="00C912EF">
              <w:rPr>
                <w:rFonts w:ascii="Arial" w:hAnsi="Arial" w:cs="Arial"/>
                <w:lang w:val="ru-RU" w:eastAsia="ru-RU"/>
              </w:rPr>
              <w:t>расте от 14 до 18 лет в св</w:t>
            </w:r>
            <w:r w:rsidRPr="00C912EF">
              <w:rPr>
                <w:rFonts w:ascii="Arial" w:hAnsi="Arial" w:cs="Arial"/>
                <w:lang w:val="ru-RU" w:eastAsia="ru-RU"/>
              </w:rPr>
              <w:t>о</w:t>
            </w:r>
            <w:r w:rsidRPr="00C912EF">
              <w:rPr>
                <w:rFonts w:ascii="Arial" w:hAnsi="Arial" w:cs="Arial"/>
                <w:lang w:val="ru-RU" w:eastAsia="ru-RU"/>
              </w:rPr>
              <w:t>бодное от уч</w:t>
            </w:r>
            <w:r w:rsidRPr="00C912EF">
              <w:rPr>
                <w:rFonts w:ascii="Arial" w:hAnsi="Arial" w:cs="Arial"/>
                <w:lang w:val="ru-RU" w:eastAsia="ru-RU"/>
              </w:rPr>
              <w:t>е</w:t>
            </w:r>
            <w:r w:rsidRPr="00C912EF">
              <w:rPr>
                <w:rFonts w:ascii="Arial" w:hAnsi="Arial" w:cs="Arial"/>
                <w:lang w:val="ru-RU" w:eastAsia="ru-RU"/>
              </w:rPr>
              <w:t>бы время по благоустро</w:t>
            </w:r>
            <w:r w:rsidRPr="00C912EF">
              <w:rPr>
                <w:rFonts w:ascii="Arial" w:hAnsi="Arial" w:cs="Arial"/>
                <w:lang w:val="ru-RU" w:eastAsia="ru-RU"/>
              </w:rPr>
              <w:t>й</w:t>
            </w:r>
            <w:r w:rsidRPr="00C912EF">
              <w:rPr>
                <w:rFonts w:ascii="Arial" w:hAnsi="Arial" w:cs="Arial"/>
                <w:lang w:val="ru-RU" w:eastAsia="ru-RU"/>
              </w:rPr>
              <w:t>ству населе</w:t>
            </w:r>
            <w:r w:rsidRPr="00C912EF">
              <w:rPr>
                <w:rFonts w:ascii="Arial" w:hAnsi="Arial" w:cs="Arial"/>
                <w:lang w:val="ru-RU" w:eastAsia="ru-RU"/>
              </w:rPr>
              <w:t>н</w:t>
            </w:r>
            <w:r w:rsidRPr="00C912EF">
              <w:rPr>
                <w:rFonts w:ascii="Arial" w:hAnsi="Arial" w:cs="Arial"/>
                <w:lang w:val="ru-RU" w:eastAsia="ru-RU"/>
              </w:rPr>
              <w:lastRenderedPageBreak/>
              <w:t>ных пунктов Салбинского сельсовета в рамках по</w:t>
            </w:r>
            <w:r w:rsidRPr="00C912EF">
              <w:rPr>
                <w:rFonts w:ascii="Arial" w:hAnsi="Arial" w:cs="Arial"/>
                <w:lang w:val="ru-RU" w:eastAsia="ru-RU"/>
              </w:rPr>
              <w:t>д</w:t>
            </w:r>
            <w:r w:rsidRPr="00C912EF">
              <w:rPr>
                <w:rFonts w:ascii="Arial" w:hAnsi="Arial" w:cs="Arial"/>
                <w:lang w:val="ru-RU" w:eastAsia="ru-RU"/>
              </w:rPr>
              <w:t>программы «Благоустро</w:t>
            </w:r>
            <w:r w:rsidRPr="00C912EF">
              <w:rPr>
                <w:rFonts w:ascii="Arial" w:hAnsi="Arial" w:cs="Arial"/>
                <w:lang w:val="ru-RU" w:eastAsia="ru-RU"/>
              </w:rPr>
              <w:t>й</w:t>
            </w:r>
            <w:r w:rsidRPr="00C912EF">
              <w:rPr>
                <w:rFonts w:ascii="Arial" w:hAnsi="Arial" w:cs="Arial"/>
                <w:lang w:val="ru-RU" w:eastAsia="ru-RU"/>
              </w:rPr>
              <w:t>ство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w:t>
            </w:r>
            <w:r w:rsidRPr="00C912EF">
              <w:rPr>
                <w:rFonts w:ascii="Arial" w:hAnsi="Arial" w:cs="Arial"/>
                <w:lang w:val="ru-RU" w:eastAsia="ru-RU"/>
              </w:rPr>
              <w:t>ь</w:t>
            </w:r>
            <w:r w:rsidRPr="00C912EF">
              <w:rPr>
                <w:rFonts w:ascii="Arial" w:hAnsi="Arial" w:cs="Arial"/>
                <w:lang w:val="ru-RU" w:eastAsia="ru-RU"/>
              </w:rPr>
              <w:t>совета" «Обеспечение безопасности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w:t>
            </w:r>
            <w:r w:rsidR="00C912EF" w:rsidRPr="00C912EF">
              <w:rPr>
                <w:rFonts w:ascii="Arial" w:hAnsi="Arial" w:cs="Arial"/>
                <w:lang w:val="ru-RU" w:eastAsia="ru-RU"/>
              </w:rPr>
              <w:t xml:space="preserve"> </w:t>
            </w:r>
            <w:r w:rsidRPr="00C912EF">
              <w:rPr>
                <w:rFonts w:ascii="Arial" w:hAnsi="Arial" w:cs="Arial"/>
                <w:lang w:val="ru-RU" w:eastAsia="ru-RU"/>
              </w:rPr>
              <w:t>населения Салбинского сельсовета» на 2014 - 2017 годы</w:t>
            </w:r>
          </w:p>
        </w:tc>
        <w:tc>
          <w:tcPr>
            <w:tcW w:w="1438" w:type="dxa"/>
            <w:gridSpan w:val="2"/>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000000" w:fill="FFFFFF"/>
            <w:hideMark/>
          </w:tcPr>
          <w:p w:rsidR="00770A9A" w:rsidRPr="00C912EF" w:rsidRDefault="00770A9A" w:rsidP="00770A9A">
            <w:pPr>
              <w:jc w:val="center"/>
              <w:rPr>
                <w:rFonts w:ascii="Arial" w:hAnsi="Arial" w:cs="Arial"/>
                <w:lang w:val="ru-RU" w:eastAsia="ru-RU"/>
              </w:rPr>
            </w:pPr>
            <w:r w:rsidRPr="00C912EF">
              <w:rPr>
                <w:rFonts w:ascii="Arial" w:hAnsi="Arial" w:cs="Arial"/>
                <w:lang w:val="ru-RU" w:eastAsia="ru-RU"/>
              </w:rPr>
              <w:t>4910088620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1,5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4,1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0,7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2,0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10,30 </w:t>
            </w:r>
          </w:p>
        </w:tc>
        <w:tc>
          <w:tcPr>
            <w:tcW w:w="1949" w:type="dxa"/>
            <w:tcBorders>
              <w:top w:val="nil"/>
              <w:left w:val="nil"/>
              <w:bottom w:val="single" w:sz="4" w:space="0" w:color="auto"/>
              <w:right w:val="nil"/>
            </w:tcBorders>
            <w:shd w:val="clear" w:color="000000" w:fill="FFFFFF"/>
            <w:hideMark/>
          </w:tcPr>
          <w:p w:rsidR="00770A9A" w:rsidRPr="00C912EF" w:rsidRDefault="00770A9A" w:rsidP="00C912EF">
            <w:pPr>
              <w:rPr>
                <w:rFonts w:ascii="Arial" w:hAnsi="Arial" w:cs="Arial"/>
                <w:lang w:val="ru-RU" w:eastAsia="ru-RU"/>
              </w:rPr>
            </w:pPr>
            <w:r w:rsidRPr="00C912EF">
              <w:rPr>
                <w:rFonts w:ascii="Arial" w:hAnsi="Arial" w:cs="Arial"/>
                <w:lang w:val="ru-RU" w:eastAsia="ru-RU"/>
              </w:rPr>
              <w:t>Обеспечение деятельности (оказание услуг) време</w:t>
            </w:r>
            <w:r w:rsidRPr="00C912EF">
              <w:rPr>
                <w:rFonts w:ascii="Arial" w:hAnsi="Arial" w:cs="Arial"/>
                <w:lang w:val="ru-RU" w:eastAsia="ru-RU"/>
              </w:rPr>
              <w:t>н</w:t>
            </w:r>
            <w:r w:rsidRPr="00C912EF">
              <w:rPr>
                <w:rFonts w:ascii="Arial" w:hAnsi="Arial" w:cs="Arial"/>
                <w:lang w:val="ru-RU" w:eastAsia="ru-RU"/>
              </w:rPr>
              <w:t>ной занятости несоверше</w:t>
            </w:r>
            <w:r w:rsidRPr="00C912EF">
              <w:rPr>
                <w:rFonts w:ascii="Arial" w:hAnsi="Arial" w:cs="Arial"/>
                <w:lang w:val="ru-RU" w:eastAsia="ru-RU"/>
              </w:rPr>
              <w:t>н</w:t>
            </w:r>
            <w:r w:rsidRPr="00C912EF">
              <w:rPr>
                <w:rFonts w:ascii="Arial" w:hAnsi="Arial" w:cs="Arial"/>
                <w:lang w:val="ru-RU" w:eastAsia="ru-RU"/>
              </w:rPr>
              <w:t>нолетних граждан от 14 до 18 лет по благоустро</w:t>
            </w:r>
            <w:r w:rsidRPr="00C912EF">
              <w:rPr>
                <w:rFonts w:ascii="Arial" w:hAnsi="Arial" w:cs="Arial"/>
                <w:lang w:val="ru-RU" w:eastAsia="ru-RU"/>
              </w:rPr>
              <w:t>й</w:t>
            </w:r>
            <w:r w:rsidRPr="00C912EF">
              <w:rPr>
                <w:rFonts w:ascii="Arial" w:hAnsi="Arial" w:cs="Arial"/>
                <w:lang w:val="ru-RU" w:eastAsia="ru-RU"/>
              </w:rPr>
              <w:t>ству населе</w:t>
            </w:r>
            <w:r w:rsidRPr="00C912EF">
              <w:rPr>
                <w:rFonts w:ascii="Arial" w:hAnsi="Arial" w:cs="Arial"/>
                <w:lang w:val="ru-RU" w:eastAsia="ru-RU"/>
              </w:rPr>
              <w:t>н</w:t>
            </w:r>
            <w:r w:rsidRPr="00C912EF">
              <w:rPr>
                <w:rFonts w:ascii="Arial" w:hAnsi="Arial" w:cs="Arial"/>
                <w:lang w:val="ru-RU" w:eastAsia="ru-RU"/>
              </w:rPr>
              <w:t>ных пунктов Салбинского сельсовета в рамках по</w:t>
            </w:r>
            <w:r w:rsidRPr="00C912EF">
              <w:rPr>
                <w:rFonts w:ascii="Arial" w:hAnsi="Arial" w:cs="Arial"/>
                <w:lang w:val="ru-RU" w:eastAsia="ru-RU"/>
              </w:rPr>
              <w:t>д</w:t>
            </w:r>
            <w:r w:rsidRPr="00C912EF">
              <w:rPr>
                <w:rFonts w:ascii="Arial" w:hAnsi="Arial" w:cs="Arial"/>
                <w:lang w:val="ru-RU" w:eastAsia="ru-RU"/>
              </w:rPr>
              <w:t>программы «Благоустро</w:t>
            </w:r>
            <w:r w:rsidRPr="00C912EF">
              <w:rPr>
                <w:rFonts w:ascii="Arial" w:hAnsi="Arial" w:cs="Arial"/>
                <w:lang w:val="ru-RU" w:eastAsia="ru-RU"/>
              </w:rPr>
              <w:t>й</w:t>
            </w:r>
            <w:r w:rsidRPr="00C912EF">
              <w:rPr>
                <w:rFonts w:ascii="Arial" w:hAnsi="Arial" w:cs="Arial"/>
                <w:lang w:val="ru-RU" w:eastAsia="ru-RU"/>
              </w:rPr>
              <w:lastRenderedPageBreak/>
              <w:t>ство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w:t>
            </w:r>
            <w:r w:rsidRPr="00C912EF">
              <w:rPr>
                <w:rFonts w:ascii="Arial" w:hAnsi="Arial" w:cs="Arial"/>
                <w:lang w:val="ru-RU" w:eastAsia="ru-RU"/>
              </w:rPr>
              <w:t>ь</w:t>
            </w:r>
            <w:r w:rsidRPr="00C912EF">
              <w:rPr>
                <w:rFonts w:ascii="Arial" w:hAnsi="Arial" w:cs="Arial"/>
                <w:lang w:val="ru-RU" w:eastAsia="ru-RU"/>
              </w:rPr>
              <w:t>совета" «Обеспечение безопасности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w:t>
            </w:r>
            <w:r w:rsidR="00C912EF" w:rsidRPr="00C912EF">
              <w:rPr>
                <w:rFonts w:ascii="Arial" w:hAnsi="Arial" w:cs="Arial"/>
                <w:lang w:val="ru-RU" w:eastAsia="ru-RU"/>
              </w:rPr>
              <w:t xml:space="preserve"> </w:t>
            </w:r>
            <w:r w:rsidRPr="00C912EF">
              <w:rPr>
                <w:rFonts w:ascii="Arial" w:hAnsi="Arial" w:cs="Arial"/>
                <w:lang w:val="ru-RU" w:eastAsia="ru-RU"/>
              </w:rPr>
              <w:t>населения Салбинского сельсовета» на 2014 - 2017 годы</w:t>
            </w:r>
          </w:p>
        </w:tc>
      </w:tr>
      <w:tr w:rsidR="00770A9A" w:rsidRPr="001837C4" w:rsidTr="00F248BD">
        <w:trPr>
          <w:trHeight w:val="840"/>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1950" w:type="dxa"/>
            <w:tcBorders>
              <w:top w:val="nil"/>
              <w:left w:val="nil"/>
              <w:bottom w:val="single" w:sz="4" w:space="0" w:color="auto"/>
              <w:right w:val="single" w:sz="4" w:space="0" w:color="auto"/>
            </w:tcBorders>
            <w:shd w:val="clear" w:color="auto" w:fill="auto"/>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Ремонт забора и чистка кла</w:t>
            </w:r>
            <w:r w:rsidRPr="00C912EF">
              <w:rPr>
                <w:rFonts w:ascii="Arial" w:hAnsi="Arial" w:cs="Arial"/>
                <w:color w:val="000000"/>
                <w:lang w:val="ru-RU" w:eastAsia="ru-RU"/>
              </w:rPr>
              <w:t>д</w:t>
            </w:r>
            <w:r w:rsidRPr="00C912EF">
              <w:rPr>
                <w:rFonts w:ascii="Arial" w:hAnsi="Arial" w:cs="Arial"/>
                <w:color w:val="000000"/>
                <w:lang w:val="ru-RU" w:eastAsia="ru-RU"/>
              </w:rPr>
              <w:t>бища</w:t>
            </w:r>
          </w:p>
        </w:tc>
        <w:tc>
          <w:tcPr>
            <w:tcW w:w="143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4910083580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5,0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25,0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15,0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15,0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60,00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Ремонт забора</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и чистка кла</w:t>
            </w:r>
            <w:r w:rsidRPr="00C912EF">
              <w:rPr>
                <w:rFonts w:ascii="Arial" w:hAnsi="Arial" w:cs="Arial"/>
                <w:color w:val="000000"/>
                <w:lang w:val="ru-RU" w:eastAsia="ru-RU"/>
              </w:rPr>
              <w:t>д</w:t>
            </w:r>
            <w:r w:rsidRPr="00C912EF">
              <w:rPr>
                <w:rFonts w:ascii="Arial" w:hAnsi="Arial" w:cs="Arial"/>
                <w:color w:val="000000"/>
                <w:lang w:val="ru-RU" w:eastAsia="ru-RU"/>
              </w:rPr>
              <w:t>бища</w:t>
            </w:r>
          </w:p>
        </w:tc>
      </w:tr>
      <w:tr w:rsidR="00770A9A" w:rsidRPr="00C912EF" w:rsidTr="00F248BD">
        <w:trPr>
          <w:trHeight w:val="1005"/>
        </w:trPr>
        <w:tc>
          <w:tcPr>
            <w:tcW w:w="716"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950" w:type="dxa"/>
            <w:tcBorders>
              <w:top w:val="single" w:sz="8" w:space="0" w:color="auto"/>
              <w:left w:val="single" w:sz="8" w:space="0" w:color="auto"/>
              <w:bottom w:val="nil"/>
              <w:right w:val="single" w:sz="8" w:space="0" w:color="auto"/>
            </w:tcBorders>
            <w:shd w:val="clear" w:color="auto" w:fill="auto"/>
            <w:hideMark/>
          </w:tcPr>
          <w:p w:rsidR="00770A9A" w:rsidRPr="00C912EF" w:rsidRDefault="00770A9A" w:rsidP="00C912EF">
            <w:pPr>
              <w:jc w:val="both"/>
              <w:rPr>
                <w:rFonts w:ascii="Arial" w:hAnsi="Arial" w:cs="Arial"/>
                <w:lang w:val="ru-RU" w:eastAsia="ru-RU"/>
              </w:rPr>
            </w:pPr>
            <w:r w:rsidRPr="00C912EF">
              <w:rPr>
                <w:rFonts w:ascii="Arial" w:hAnsi="Arial" w:cs="Arial"/>
                <w:lang w:val="ru-RU" w:eastAsia="ru-RU"/>
              </w:rPr>
              <w:t>Софинансир</w:t>
            </w:r>
            <w:r w:rsidRPr="00C912EF">
              <w:rPr>
                <w:rFonts w:ascii="Arial" w:hAnsi="Arial" w:cs="Arial"/>
                <w:lang w:val="ru-RU" w:eastAsia="ru-RU"/>
              </w:rPr>
              <w:t>о</w:t>
            </w:r>
            <w:r w:rsidRPr="00C912EF">
              <w:rPr>
                <w:rFonts w:ascii="Arial" w:hAnsi="Arial" w:cs="Arial"/>
                <w:lang w:val="ru-RU" w:eastAsia="ru-RU"/>
              </w:rPr>
              <w:t>вание расх</w:t>
            </w:r>
            <w:r w:rsidRPr="00C912EF">
              <w:rPr>
                <w:rFonts w:ascii="Arial" w:hAnsi="Arial" w:cs="Arial"/>
                <w:lang w:val="ru-RU" w:eastAsia="ru-RU"/>
              </w:rPr>
              <w:t>о</w:t>
            </w:r>
            <w:r w:rsidRPr="00C912EF">
              <w:rPr>
                <w:rFonts w:ascii="Arial" w:hAnsi="Arial" w:cs="Arial"/>
                <w:lang w:val="ru-RU" w:eastAsia="ru-RU"/>
              </w:rPr>
              <w:t>дов на благ</w:t>
            </w:r>
            <w:r w:rsidRPr="00C912EF">
              <w:rPr>
                <w:rFonts w:ascii="Arial" w:hAnsi="Arial" w:cs="Arial"/>
                <w:lang w:val="ru-RU" w:eastAsia="ru-RU"/>
              </w:rPr>
              <w:t>о</w:t>
            </w:r>
            <w:r w:rsidRPr="00C912EF">
              <w:rPr>
                <w:rFonts w:ascii="Arial" w:hAnsi="Arial" w:cs="Arial"/>
                <w:lang w:val="ru-RU" w:eastAsia="ru-RU"/>
              </w:rPr>
              <w:t>устройство кладбища «Алея Славы»</w:t>
            </w:r>
            <w:r w:rsidR="00C912EF" w:rsidRPr="00C912EF">
              <w:rPr>
                <w:rFonts w:ascii="Arial" w:hAnsi="Arial" w:cs="Arial"/>
                <w:lang w:val="ru-RU" w:eastAsia="ru-RU"/>
              </w:rPr>
              <w:t xml:space="preserve"> </w:t>
            </w:r>
            <w:r w:rsidRPr="00C912EF">
              <w:rPr>
                <w:rFonts w:ascii="Arial" w:hAnsi="Arial" w:cs="Arial"/>
                <w:lang w:val="ru-RU" w:eastAsia="ru-RU"/>
              </w:rPr>
              <w:t>в рамках по</w:t>
            </w:r>
            <w:r w:rsidRPr="00C912EF">
              <w:rPr>
                <w:rFonts w:ascii="Arial" w:hAnsi="Arial" w:cs="Arial"/>
                <w:lang w:val="ru-RU" w:eastAsia="ru-RU"/>
              </w:rPr>
              <w:t>д</w:t>
            </w:r>
            <w:r w:rsidRPr="00C912EF">
              <w:rPr>
                <w:rFonts w:ascii="Arial" w:hAnsi="Arial" w:cs="Arial"/>
                <w:lang w:val="ru-RU" w:eastAsia="ru-RU"/>
              </w:rPr>
              <w:t>программы «Благоустро</w:t>
            </w:r>
            <w:r w:rsidRPr="00C912EF">
              <w:rPr>
                <w:rFonts w:ascii="Arial" w:hAnsi="Arial" w:cs="Arial"/>
                <w:lang w:val="ru-RU" w:eastAsia="ru-RU"/>
              </w:rPr>
              <w:t>й</w:t>
            </w:r>
            <w:r w:rsidRPr="00C912EF">
              <w:rPr>
                <w:rFonts w:ascii="Arial" w:hAnsi="Arial" w:cs="Arial"/>
                <w:lang w:val="ru-RU" w:eastAsia="ru-RU"/>
              </w:rPr>
              <w:lastRenderedPageBreak/>
              <w:t>ство»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«Обеспечение безопасности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w:t>
            </w:r>
            <w:r w:rsidR="00C912EF" w:rsidRPr="00C912EF">
              <w:rPr>
                <w:rFonts w:ascii="Arial" w:hAnsi="Arial" w:cs="Arial"/>
                <w:lang w:val="ru-RU" w:eastAsia="ru-RU"/>
              </w:rPr>
              <w:t xml:space="preserve"> </w:t>
            </w:r>
            <w:r w:rsidRPr="00C912EF">
              <w:rPr>
                <w:rFonts w:ascii="Arial" w:hAnsi="Arial" w:cs="Arial"/>
                <w:lang w:val="ru-RU" w:eastAsia="ru-RU"/>
              </w:rPr>
              <w:t>населения Салбинского сельсовета» Салбинского сельсовета на 2014 - 2019 г</w:t>
            </w:r>
            <w:r w:rsidRPr="00C912EF">
              <w:rPr>
                <w:rFonts w:ascii="Arial" w:hAnsi="Arial" w:cs="Arial"/>
                <w:lang w:val="ru-RU" w:eastAsia="ru-RU"/>
              </w:rPr>
              <w:t>о</w:t>
            </w:r>
            <w:r w:rsidRPr="00C912EF">
              <w:rPr>
                <w:rFonts w:ascii="Arial" w:hAnsi="Arial" w:cs="Arial"/>
                <w:lang w:val="ru-RU" w:eastAsia="ru-RU"/>
              </w:rPr>
              <w:t>ды</w:t>
            </w:r>
          </w:p>
        </w:tc>
        <w:tc>
          <w:tcPr>
            <w:tcW w:w="1438" w:type="dxa"/>
            <w:gridSpan w:val="2"/>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65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21"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0503</w:t>
            </w:r>
          </w:p>
        </w:tc>
        <w:tc>
          <w:tcPr>
            <w:tcW w:w="1282" w:type="dxa"/>
            <w:gridSpan w:val="5"/>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4910097410</w:t>
            </w:r>
          </w:p>
        </w:tc>
        <w:tc>
          <w:tcPr>
            <w:tcW w:w="498"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10,0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gridSpan w:val="2"/>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32"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10,00 </w:t>
            </w:r>
          </w:p>
        </w:tc>
        <w:tc>
          <w:tcPr>
            <w:tcW w:w="194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благоустро</w:t>
            </w:r>
            <w:r w:rsidRPr="00C912EF">
              <w:rPr>
                <w:rFonts w:ascii="Arial" w:hAnsi="Arial" w:cs="Arial"/>
                <w:color w:val="000000"/>
                <w:lang w:val="ru-RU" w:eastAsia="ru-RU"/>
              </w:rPr>
              <w:t>й</w:t>
            </w:r>
            <w:r w:rsidRPr="00C912EF">
              <w:rPr>
                <w:rFonts w:ascii="Arial" w:hAnsi="Arial" w:cs="Arial"/>
                <w:color w:val="000000"/>
                <w:lang w:val="ru-RU" w:eastAsia="ru-RU"/>
              </w:rPr>
              <w:t xml:space="preserve">ство кладбища «Алея Славы» </w:t>
            </w:r>
          </w:p>
        </w:tc>
      </w:tr>
    </w:tbl>
    <w:p w:rsidR="00F856E3" w:rsidRPr="00C912EF" w:rsidRDefault="00F856E3" w:rsidP="00770A9A">
      <w:pPr>
        <w:widowControl w:val="0"/>
        <w:autoSpaceDE w:val="0"/>
        <w:autoSpaceDN w:val="0"/>
        <w:adjustRightInd w:val="0"/>
        <w:spacing w:line="233" w:lineRule="auto"/>
        <w:rPr>
          <w:rFonts w:ascii="Arial" w:hAnsi="Arial" w:cs="Arial"/>
          <w:lang w:val="ru-RU" w:eastAsia="ru-RU"/>
        </w:rPr>
        <w:sectPr w:rsidR="00F856E3" w:rsidRPr="00C912EF" w:rsidSect="00F856E3">
          <w:pgSz w:w="16838" w:h="11906" w:orient="landscape"/>
          <w:pgMar w:top="1701" w:right="1134" w:bottom="851" w:left="1134" w:header="709" w:footer="709" w:gutter="0"/>
          <w:cols w:space="708"/>
          <w:titlePg/>
          <w:docGrid w:linePitch="360"/>
        </w:sectPr>
      </w:pPr>
    </w:p>
    <w:p w:rsidR="00770A9A" w:rsidRPr="00C912EF" w:rsidRDefault="00770A9A" w:rsidP="00770A9A">
      <w:pPr>
        <w:autoSpaceDE w:val="0"/>
        <w:autoSpaceDN w:val="0"/>
        <w:adjustRightInd w:val="0"/>
        <w:jc w:val="right"/>
        <w:rPr>
          <w:rFonts w:ascii="Arial" w:hAnsi="Arial" w:cs="Arial"/>
          <w:bCs/>
          <w:lang w:val="ru-RU" w:eastAsia="ru-RU"/>
        </w:rPr>
      </w:pPr>
      <w:r w:rsidRPr="00C912EF">
        <w:rPr>
          <w:rFonts w:ascii="Arial" w:hAnsi="Arial" w:cs="Arial"/>
          <w:bCs/>
          <w:lang w:val="ru-RU" w:eastAsia="ru-RU"/>
        </w:rPr>
        <w:lastRenderedPageBreak/>
        <w:t>Приложение № 2</w:t>
      </w:r>
    </w:p>
    <w:p w:rsidR="00770A9A" w:rsidRPr="00C912EF" w:rsidRDefault="00770A9A" w:rsidP="00770A9A">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к муниципальной программе</w:t>
      </w:r>
    </w:p>
    <w:p w:rsidR="00770A9A" w:rsidRPr="00C912EF" w:rsidRDefault="00770A9A" w:rsidP="00770A9A">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Салбинского сельсовета</w:t>
      </w:r>
    </w:p>
    <w:p w:rsidR="00770A9A" w:rsidRPr="00C912EF" w:rsidRDefault="00770A9A" w:rsidP="00770A9A">
      <w:pPr>
        <w:tabs>
          <w:tab w:val="left" w:pos="5040"/>
          <w:tab w:val="left" w:pos="5220"/>
          <w:tab w:val="left" w:pos="5400"/>
        </w:tabs>
        <w:autoSpaceDE w:val="0"/>
        <w:autoSpaceDN w:val="0"/>
        <w:adjustRightInd w:val="0"/>
        <w:jc w:val="right"/>
        <w:rPr>
          <w:rFonts w:ascii="Arial" w:hAnsi="Arial" w:cs="Arial"/>
          <w:bCs/>
          <w:lang w:val="ru-RU" w:eastAsia="ru-RU"/>
        </w:rPr>
      </w:pPr>
      <w:r w:rsidRPr="00C912EF">
        <w:rPr>
          <w:rFonts w:ascii="Arial" w:hAnsi="Arial" w:cs="Arial"/>
          <w:bCs/>
          <w:lang w:val="ru-RU" w:eastAsia="ru-RU"/>
        </w:rPr>
        <w:t xml:space="preserve">«Обеспечение безопасности и </w:t>
      </w:r>
    </w:p>
    <w:p w:rsidR="00770A9A" w:rsidRPr="00C912EF" w:rsidRDefault="00770A9A" w:rsidP="00770A9A">
      <w:pPr>
        <w:tabs>
          <w:tab w:val="left" w:pos="5040"/>
          <w:tab w:val="left" w:pos="5220"/>
          <w:tab w:val="left" w:pos="5400"/>
        </w:tabs>
        <w:autoSpaceDE w:val="0"/>
        <w:autoSpaceDN w:val="0"/>
        <w:adjustRightInd w:val="0"/>
        <w:jc w:val="right"/>
        <w:rPr>
          <w:rFonts w:ascii="Arial" w:hAnsi="Arial" w:cs="Arial"/>
          <w:bCs/>
          <w:lang w:val="ru-RU" w:eastAsia="ru-RU"/>
        </w:rPr>
      </w:pPr>
      <w:r w:rsidRPr="00C912EF">
        <w:rPr>
          <w:rFonts w:ascii="Arial" w:hAnsi="Arial" w:cs="Arial"/>
          <w:bCs/>
          <w:lang w:val="ru-RU" w:eastAsia="ru-RU"/>
        </w:rPr>
        <w:t>комфортных условий жизнедеятельности</w:t>
      </w:r>
    </w:p>
    <w:p w:rsidR="00770A9A" w:rsidRPr="00C912EF" w:rsidRDefault="00770A9A" w:rsidP="00770A9A">
      <w:pPr>
        <w:tabs>
          <w:tab w:val="left" w:pos="5040"/>
          <w:tab w:val="left" w:pos="5220"/>
          <w:tab w:val="left" w:pos="5400"/>
        </w:tabs>
        <w:autoSpaceDE w:val="0"/>
        <w:autoSpaceDN w:val="0"/>
        <w:adjustRightInd w:val="0"/>
        <w:jc w:val="right"/>
        <w:rPr>
          <w:rFonts w:ascii="Arial" w:hAnsi="Arial" w:cs="Arial"/>
          <w:bCs/>
          <w:lang w:val="ru-RU" w:eastAsia="ru-RU"/>
        </w:rPr>
      </w:pPr>
      <w:r w:rsidRPr="00C912EF">
        <w:rPr>
          <w:rFonts w:ascii="Arial" w:hAnsi="Arial" w:cs="Arial"/>
          <w:bCs/>
          <w:lang w:val="ru-RU" w:eastAsia="ru-RU"/>
        </w:rPr>
        <w:t>населения Салбинского сельсовета»</w:t>
      </w:r>
    </w:p>
    <w:p w:rsidR="00770A9A" w:rsidRPr="00C912EF" w:rsidRDefault="00770A9A" w:rsidP="00770A9A">
      <w:pPr>
        <w:tabs>
          <w:tab w:val="left" w:pos="5040"/>
          <w:tab w:val="left" w:pos="5220"/>
        </w:tabs>
        <w:autoSpaceDE w:val="0"/>
        <w:autoSpaceDN w:val="0"/>
        <w:adjustRightInd w:val="0"/>
        <w:jc w:val="right"/>
        <w:rPr>
          <w:rFonts w:ascii="Arial" w:hAnsi="Arial" w:cs="Arial"/>
          <w:bCs/>
          <w:lang w:val="ru-RU" w:eastAsia="ru-RU"/>
        </w:rPr>
      </w:pPr>
    </w:p>
    <w:p w:rsidR="00770A9A" w:rsidRPr="00C912EF" w:rsidRDefault="00770A9A" w:rsidP="00770A9A">
      <w:pPr>
        <w:tabs>
          <w:tab w:val="left" w:pos="5040"/>
          <w:tab w:val="left" w:pos="5220"/>
        </w:tabs>
        <w:autoSpaceDE w:val="0"/>
        <w:autoSpaceDN w:val="0"/>
        <w:adjustRightInd w:val="0"/>
        <w:jc w:val="center"/>
        <w:rPr>
          <w:rFonts w:ascii="Arial" w:hAnsi="Arial" w:cs="Arial"/>
          <w:b/>
          <w:bCs/>
          <w:lang w:val="ru-RU" w:eastAsia="ru-RU"/>
        </w:rPr>
      </w:pPr>
      <w:r w:rsidRPr="00C912EF">
        <w:rPr>
          <w:rFonts w:ascii="Arial" w:hAnsi="Arial" w:cs="Arial"/>
          <w:b/>
          <w:bCs/>
          <w:lang w:val="ru-RU" w:eastAsia="ru-RU"/>
        </w:rPr>
        <w:t>Подпрограмма 2 «Содержание улично-дорожной сети Салбинского сельс</w:t>
      </w:r>
      <w:r w:rsidRPr="00C912EF">
        <w:rPr>
          <w:rFonts w:ascii="Arial" w:hAnsi="Arial" w:cs="Arial"/>
          <w:b/>
          <w:bCs/>
          <w:lang w:val="ru-RU" w:eastAsia="ru-RU"/>
        </w:rPr>
        <w:t>о</w:t>
      </w:r>
      <w:r w:rsidRPr="00C912EF">
        <w:rPr>
          <w:rFonts w:ascii="Arial" w:hAnsi="Arial" w:cs="Arial"/>
          <w:b/>
          <w:bCs/>
          <w:lang w:val="ru-RU" w:eastAsia="ru-RU"/>
        </w:rPr>
        <w:t>вета» муниципальной программы Салбинского сельсовета</w:t>
      </w:r>
    </w:p>
    <w:p w:rsidR="00770A9A" w:rsidRPr="00C912EF" w:rsidRDefault="00770A9A" w:rsidP="00770A9A">
      <w:pPr>
        <w:tabs>
          <w:tab w:val="left" w:pos="5040"/>
          <w:tab w:val="left" w:pos="5220"/>
          <w:tab w:val="left" w:pos="5400"/>
        </w:tabs>
        <w:autoSpaceDE w:val="0"/>
        <w:autoSpaceDN w:val="0"/>
        <w:adjustRightInd w:val="0"/>
        <w:jc w:val="center"/>
        <w:rPr>
          <w:rFonts w:ascii="Arial" w:hAnsi="Arial" w:cs="Arial"/>
          <w:b/>
          <w:bCs/>
          <w:lang w:val="ru-RU" w:eastAsia="ru-RU"/>
        </w:rPr>
      </w:pPr>
      <w:r w:rsidRPr="00C912EF">
        <w:rPr>
          <w:rFonts w:ascii="Arial" w:hAnsi="Arial" w:cs="Arial"/>
          <w:b/>
          <w:bCs/>
          <w:lang w:val="ru-RU" w:eastAsia="ru-RU"/>
        </w:rPr>
        <w:t>«Обеспечение безопасности и комфортных условий жизнедеятельности населения Салбинского сельсовета»</w:t>
      </w:r>
    </w:p>
    <w:p w:rsidR="00770A9A" w:rsidRPr="00C912EF" w:rsidRDefault="00770A9A" w:rsidP="00770A9A">
      <w:pPr>
        <w:tabs>
          <w:tab w:val="left" w:pos="5040"/>
          <w:tab w:val="left" w:pos="5220"/>
        </w:tabs>
        <w:autoSpaceDE w:val="0"/>
        <w:autoSpaceDN w:val="0"/>
        <w:adjustRightInd w:val="0"/>
        <w:ind w:left="360" w:hanging="360"/>
        <w:jc w:val="center"/>
        <w:rPr>
          <w:rFonts w:ascii="Arial" w:hAnsi="Arial" w:cs="Arial"/>
          <w:bCs/>
          <w:lang w:val="ru-RU" w:eastAsia="ru-RU"/>
        </w:rPr>
      </w:pPr>
      <w:r w:rsidRPr="00C912EF">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770A9A" w:rsidRPr="001837C4" w:rsidTr="00770A9A">
        <w:tc>
          <w:tcPr>
            <w:tcW w:w="378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Наименование подпрограммы</w:t>
            </w:r>
          </w:p>
        </w:tc>
        <w:tc>
          <w:tcPr>
            <w:tcW w:w="5400" w:type="dxa"/>
          </w:tcPr>
          <w:p w:rsidR="00770A9A" w:rsidRPr="00C912EF" w:rsidRDefault="00770A9A" w:rsidP="00770A9A">
            <w:pPr>
              <w:tabs>
                <w:tab w:val="left" w:pos="5040"/>
                <w:tab w:val="left" w:pos="5220"/>
              </w:tabs>
              <w:autoSpaceDE w:val="0"/>
              <w:autoSpaceDN w:val="0"/>
              <w:adjustRightInd w:val="0"/>
              <w:rPr>
                <w:rFonts w:ascii="Arial" w:hAnsi="Arial" w:cs="Arial"/>
                <w:lang w:val="ru-RU" w:eastAsia="ru-RU"/>
              </w:rPr>
            </w:pPr>
            <w:r w:rsidRPr="00C912EF">
              <w:rPr>
                <w:rFonts w:ascii="Arial" w:hAnsi="Arial" w:cs="Arial"/>
                <w:lang w:val="ru-RU" w:eastAsia="ru-RU"/>
              </w:rPr>
              <w:t xml:space="preserve">подпрограмма </w:t>
            </w:r>
            <w:r w:rsidRPr="00C912EF">
              <w:rPr>
                <w:rFonts w:ascii="Arial" w:hAnsi="Arial" w:cs="Arial"/>
                <w:bCs/>
                <w:lang w:val="ru-RU" w:eastAsia="ru-RU"/>
              </w:rPr>
              <w:t xml:space="preserve">«Содержание улично-дорожной сети Салбинского сельсовета» </w:t>
            </w:r>
            <w:r w:rsidRPr="00C912EF">
              <w:rPr>
                <w:rFonts w:ascii="Arial" w:hAnsi="Arial" w:cs="Arial"/>
                <w:lang w:val="ru-RU" w:eastAsia="ru-RU"/>
              </w:rPr>
              <w:t>(далее – подпрограмма)</w:t>
            </w:r>
          </w:p>
        </w:tc>
      </w:tr>
      <w:tr w:rsidR="00770A9A" w:rsidRPr="00C912EF" w:rsidTr="00770A9A">
        <w:tc>
          <w:tcPr>
            <w:tcW w:w="378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Наименование муниципальной программы</w:t>
            </w:r>
          </w:p>
          <w:p w:rsidR="00770A9A" w:rsidRPr="00C912EF" w:rsidRDefault="00770A9A" w:rsidP="00770A9A">
            <w:pPr>
              <w:autoSpaceDE w:val="0"/>
              <w:autoSpaceDN w:val="0"/>
              <w:adjustRightInd w:val="0"/>
              <w:rPr>
                <w:rFonts w:ascii="Arial" w:hAnsi="Arial" w:cs="Arial"/>
                <w:bCs/>
                <w:lang w:val="ru-RU" w:eastAsia="ru-RU"/>
              </w:rPr>
            </w:pPr>
          </w:p>
        </w:tc>
        <w:tc>
          <w:tcPr>
            <w:tcW w:w="5400" w:type="dxa"/>
          </w:tcPr>
          <w:p w:rsidR="00770A9A" w:rsidRPr="00C912EF" w:rsidRDefault="00770A9A" w:rsidP="00770A9A">
            <w:pPr>
              <w:tabs>
                <w:tab w:val="left" w:pos="5040"/>
                <w:tab w:val="left" w:pos="5220"/>
                <w:tab w:val="left" w:pos="5400"/>
              </w:tabs>
              <w:autoSpaceDE w:val="0"/>
              <w:autoSpaceDN w:val="0"/>
              <w:adjustRightInd w:val="0"/>
              <w:rPr>
                <w:rFonts w:ascii="Arial" w:hAnsi="Arial" w:cs="Arial"/>
                <w:bCs/>
                <w:lang w:val="ru-RU" w:eastAsia="ru-RU"/>
              </w:rPr>
            </w:pPr>
            <w:r w:rsidRPr="00C912EF">
              <w:rPr>
                <w:rFonts w:ascii="Arial" w:hAnsi="Arial" w:cs="Arial"/>
                <w:lang w:val="ru-RU" w:eastAsia="ru-RU"/>
              </w:rPr>
              <w:t xml:space="preserve">муниципальная программа </w:t>
            </w:r>
            <w:r w:rsidRPr="00C912EF">
              <w:rPr>
                <w:rFonts w:ascii="Arial" w:hAnsi="Arial" w:cs="Arial"/>
                <w:bCs/>
                <w:lang w:val="ru-RU" w:eastAsia="ru-RU"/>
              </w:rPr>
              <w:t>Салбинского</w:t>
            </w:r>
            <w:r w:rsidRPr="00C912EF">
              <w:rPr>
                <w:rFonts w:ascii="Arial" w:hAnsi="Arial" w:cs="Arial"/>
                <w:lang w:val="ru-RU" w:eastAsia="ru-RU"/>
              </w:rPr>
              <w:t xml:space="preserve"> сельсовета </w:t>
            </w:r>
            <w:r w:rsidRPr="00C912EF">
              <w:rPr>
                <w:rFonts w:ascii="Arial" w:hAnsi="Arial" w:cs="Arial"/>
                <w:bCs/>
                <w:lang w:val="ru-RU" w:eastAsia="ru-RU"/>
              </w:rPr>
              <w:t>«Обеспечение безопасности и комфортных условий жизнедеятельности населения Салбинского сельсовета»</w:t>
            </w:r>
          </w:p>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 xml:space="preserve"> </w:t>
            </w:r>
            <w:r w:rsidRPr="00C912EF">
              <w:rPr>
                <w:rFonts w:ascii="Arial" w:hAnsi="Arial" w:cs="Arial"/>
                <w:lang w:val="ru-RU" w:eastAsia="ru-RU"/>
              </w:rPr>
              <w:t>(далее – Программа)</w:t>
            </w:r>
          </w:p>
        </w:tc>
      </w:tr>
      <w:tr w:rsidR="00770A9A" w:rsidRPr="00C912EF" w:rsidTr="00770A9A">
        <w:tc>
          <w:tcPr>
            <w:tcW w:w="3780" w:type="dxa"/>
          </w:tcPr>
          <w:p w:rsidR="00770A9A" w:rsidRPr="00C912EF" w:rsidRDefault="00770A9A" w:rsidP="00770A9A">
            <w:pPr>
              <w:autoSpaceDE w:val="0"/>
              <w:autoSpaceDN w:val="0"/>
              <w:adjustRightInd w:val="0"/>
              <w:rPr>
                <w:rFonts w:ascii="Arial" w:hAnsi="Arial" w:cs="Arial"/>
                <w:lang w:val="ru-RU" w:eastAsia="ru-RU"/>
              </w:rPr>
            </w:pPr>
            <w:r w:rsidRPr="00C912EF">
              <w:rPr>
                <w:rFonts w:ascii="Arial" w:hAnsi="Arial" w:cs="Arial"/>
                <w:lang w:val="ru-RU" w:eastAsia="ru-RU"/>
              </w:rPr>
              <w:t>Исполнитель подпрограммы</w:t>
            </w:r>
          </w:p>
        </w:tc>
        <w:tc>
          <w:tcPr>
            <w:tcW w:w="5400" w:type="dxa"/>
          </w:tcPr>
          <w:p w:rsidR="00770A9A" w:rsidRPr="00C912EF" w:rsidRDefault="00770A9A" w:rsidP="00770A9A">
            <w:pPr>
              <w:autoSpaceDE w:val="0"/>
              <w:autoSpaceDN w:val="0"/>
              <w:adjustRightInd w:val="0"/>
              <w:jc w:val="both"/>
              <w:rPr>
                <w:rFonts w:ascii="Arial" w:hAnsi="Arial" w:cs="Arial"/>
                <w:lang w:val="ru-RU" w:eastAsia="ru-RU"/>
              </w:rPr>
            </w:pPr>
            <w:r w:rsidRPr="00C912EF">
              <w:rPr>
                <w:rFonts w:ascii="Arial" w:hAnsi="Arial" w:cs="Arial"/>
                <w:lang w:val="ru-RU" w:eastAsia="ru-RU"/>
              </w:rPr>
              <w:t>Администрации Салбинского сельсовета</w:t>
            </w:r>
          </w:p>
        </w:tc>
      </w:tr>
      <w:tr w:rsidR="00770A9A" w:rsidRPr="001837C4" w:rsidTr="00770A9A">
        <w:tc>
          <w:tcPr>
            <w:tcW w:w="378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Цель подпрограммы</w:t>
            </w:r>
          </w:p>
          <w:p w:rsidR="00770A9A" w:rsidRPr="00C912EF" w:rsidRDefault="00770A9A" w:rsidP="00770A9A">
            <w:pPr>
              <w:autoSpaceDE w:val="0"/>
              <w:autoSpaceDN w:val="0"/>
              <w:adjustRightInd w:val="0"/>
              <w:rPr>
                <w:rFonts w:ascii="Arial" w:hAnsi="Arial" w:cs="Arial"/>
                <w:lang w:val="ru-RU" w:eastAsia="ru-RU"/>
              </w:rPr>
            </w:pPr>
          </w:p>
        </w:tc>
        <w:tc>
          <w:tcPr>
            <w:tcW w:w="5400" w:type="dxa"/>
          </w:tcPr>
          <w:p w:rsidR="00770A9A" w:rsidRPr="00C912EF" w:rsidRDefault="00770A9A" w:rsidP="00770A9A">
            <w:pPr>
              <w:tabs>
                <w:tab w:val="left" w:pos="5040"/>
                <w:tab w:val="left" w:pos="5220"/>
              </w:tabs>
              <w:autoSpaceDE w:val="0"/>
              <w:autoSpaceDN w:val="0"/>
              <w:adjustRightInd w:val="0"/>
              <w:rPr>
                <w:rFonts w:ascii="Arial" w:hAnsi="Arial" w:cs="Arial"/>
                <w:lang w:val="ru-RU" w:eastAsia="ru-RU"/>
              </w:rPr>
            </w:pPr>
            <w:r w:rsidRPr="00C912EF">
              <w:rPr>
                <w:rFonts w:ascii="Arial" w:hAnsi="Arial" w:cs="Arial"/>
                <w:bCs/>
                <w:color w:val="000000"/>
                <w:shd w:val="clear" w:color="auto" w:fill="FFFFFF"/>
                <w:lang w:val="ru-RU" w:eastAsia="ru-RU"/>
              </w:rPr>
              <w:t>Обеспечение сохранности автомобильных дорог местного значения, повышение бе</w:t>
            </w:r>
            <w:r w:rsidRPr="00C912EF">
              <w:rPr>
                <w:rFonts w:ascii="Arial" w:hAnsi="Arial" w:cs="Arial"/>
                <w:bCs/>
                <w:color w:val="000000"/>
                <w:shd w:val="clear" w:color="auto" w:fill="FFFFFF"/>
                <w:lang w:val="ru-RU" w:eastAsia="ru-RU"/>
              </w:rPr>
              <w:t>з</w:t>
            </w:r>
            <w:r w:rsidRPr="00C912EF">
              <w:rPr>
                <w:rFonts w:ascii="Arial" w:hAnsi="Arial" w:cs="Arial"/>
                <w:bCs/>
                <w:color w:val="000000"/>
                <w:shd w:val="clear" w:color="auto" w:fill="FFFFFF"/>
                <w:lang w:val="ru-RU" w:eastAsia="ru-RU"/>
              </w:rPr>
              <w:t>опасности дорожного движения, сокращение количества и величины потерь от дорожно-транспортных происшествий, связанных с с</w:t>
            </w:r>
            <w:r w:rsidRPr="00C912EF">
              <w:rPr>
                <w:rFonts w:ascii="Arial" w:hAnsi="Arial" w:cs="Arial"/>
                <w:bCs/>
                <w:color w:val="000000"/>
                <w:shd w:val="clear" w:color="auto" w:fill="FFFFFF"/>
                <w:lang w:val="ru-RU" w:eastAsia="ru-RU"/>
              </w:rPr>
              <w:t>о</w:t>
            </w:r>
            <w:r w:rsidRPr="00C912EF">
              <w:rPr>
                <w:rFonts w:ascii="Arial" w:hAnsi="Arial" w:cs="Arial"/>
                <w:bCs/>
                <w:color w:val="000000"/>
                <w:shd w:val="clear" w:color="auto" w:fill="FFFFFF"/>
                <w:lang w:val="ru-RU" w:eastAsia="ru-RU"/>
              </w:rPr>
              <w:t>путствующими дорожными условиями</w:t>
            </w:r>
          </w:p>
        </w:tc>
      </w:tr>
      <w:tr w:rsidR="00770A9A" w:rsidRPr="001837C4" w:rsidTr="00770A9A">
        <w:tc>
          <w:tcPr>
            <w:tcW w:w="3780" w:type="dxa"/>
          </w:tcPr>
          <w:p w:rsidR="00770A9A" w:rsidRPr="00C912EF" w:rsidRDefault="00770A9A" w:rsidP="00770A9A">
            <w:pPr>
              <w:autoSpaceDE w:val="0"/>
              <w:autoSpaceDN w:val="0"/>
              <w:adjustRightInd w:val="0"/>
              <w:rPr>
                <w:rFonts w:ascii="Arial" w:hAnsi="Arial" w:cs="Arial"/>
                <w:bCs/>
                <w:lang w:val="ru-RU" w:eastAsia="ru-RU"/>
              </w:rPr>
            </w:pPr>
            <w:r w:rsidRPr="00C912EF">
              <w:rPr>
                <w:rFonts w:ascii="Arial" w:hAnsi="Arial" w:cs="Arial"/>
                <w:bCs/>
                <w:lang w:val="ru-RU" w:eastAsia="ru-RU"/>
              </w:rPr>
              <w:t>Задачи подпрограммы</w:t>
            </w:r>
          </w:p>
          <w:p w:rsidR="00770A9A" w:rsidRPr="00C912EF" w:rsidRDefault="00770A9A" w:rsidP="00770A9A">
            <w:pPr>
              <w:autoSpaceDE w:val="0"/>
              <w:autoSpaceDN w:val="0"/>
              <w:adjustRightInd w:val="0"/>
              <w:rPr>
                <w:rFonts w:ascii="Arial" w:hAnsi="Arial" w:cs="Arial"/>
                <w:bCs/>
                <w:lang w:val="ru-RU" w:eastAsia="ru-RU"/>
              </w:rPr>
            </w:pPr>
          </w:p>
        </w:tc>
        <w:tc>
          <w:tcPr>
            <w:tcW w:w="5400" w:type="dxa"/>
          </w:tcPr>
          <w:p w:rsidR="00770A9A" w:rsidRPr="00C912EF" w:rsidRDefault="00770A9A" w:rsidP="00770A9A">
            <w:pPr>
              <w:jc w:val="both"/>
              <w:rPr>
                <w:rFonts w:ascii="Arial" w:hAnsi="Arial" w:cs="Arial"/>
                <w:lang w:val="ru-RU" w:eastAsia="ru-RU"/>
              </w:rPr>
            </w:pPr>
            <w:r w:rsidRPr="00C912EF">
              <w:rPr>
                <w:rFonts w:ascii="Arial" w:hAnsi="Arial" w:cs="Arial"/>
                <w:lang w:val="ru-RU" w:eastAsia="ru-RU"/>
              </w:rPr>
              <w:t>Доведение параметров улично-дорожной с</w:t>
            </w:r>
            <w:r w:rsidRPr="00C912EF">
              <w:rPr>
                <w:rFonts w:ascii="Arial" w:hAnsi="Arial" w:cs="Arial"/>
                <w:lang w:val="ru-RU" w:eastAsia="ru-RU"/>
              </w:rPr>
              <w:t>е</w:t>
            </w:r>
            <w:r w:rsidRPr="00C912EF">
              <w:rPr>
                <w:rFonts w:ascii="Arial" w:hAnsi="Arial" w:cs="Arial"/>
                <w:lang w:val="ru-RU" w:eastAsia="ru-RU"/>
              </w:rPr>
              <w:t>ти до нормативных характеристик, ремонт проезжих частей улиц, с учетом ресурсных возможностей муниципального образования.</w:t>
            </w:r>
          </w:p>
        </w:tc>
      </w:tr>
      <w:tr w:rsidR="00770A9A" w:rsidRPr="001837C4" w:rsidTr="00770A9A">
        <w:tc>
          <w:tcPr>
            <w:tcW w:w="3780" w:type="dxa"/>
          </w:tcPr>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Целевые индикаторы</w:t>
            </w:r>
          </w:p>
          <w:p w:rsidR="00770A9A" w:rsidRPr="00C912EF" w:rsidRDefault="00770A9A" w:rsidP="00770A9A">
            <w:pPr>
              <w:widowControl w:val="0"/>
              <w:autoSpaceDE w:val="0"/>
              <w:autoSpaceDN w:val="0"/>
              <w:adjustRightInd w:val="0"/>
              <w:rPr>
                <w:rFonts w:ascii="Arial" w:hAnsi="Arial" w:cs="Arial"/>
                <w:bCs/>
                <w:lang w:val="ru-RU" w:eastAsia="ru-RU"/>
              </w:rPr>
            </w:pPr>
          </w:p>
        </w:tc>
        <w:tc>
          <w:tcPr>
            <w:tcW w:w="5400" w:type="dxa"/>
          </w:tcPr>
          <w:p w:rsidR="00770A9A" w:rsidRPr="00C912EF" w:rsidRDefault="00770A9A" w:rsidP="00770A9A">
            <w:pPr>
              <w:jc w:val="both"/>
              <w:rPr>
                <w:rFonts w:ascii="Arial" w:hAnsi="Arial" w:cs="Arial"/>
                <w:lang w:val="ru-RU" w:eastAsia="ru-RU"/>
              </w:rPr>
            </w:pPr>
            <w:r w:rsidRPr="00C912EF">
              <w:rPr>
                <w:rFonts w:ascii="Arial" w:hAnsi="Arial" w:cs="Arial"/>
                <w:lang w:val="ru-RU" w:eastAsia="ru-RU"/>
              </w:rPr>
              <w:t>- доля протяженности автомобильных дорог, на которых осуществляется круглогодичное содержание, в общей протяженности авт</w:t>
            </w:r>
            <w:r w:rsidRPr="00C912EF">
              <w:rPr>
                <w:rFonts w:ascii="Arial" w:hAnsi="Arial" w:cs="Arial"/>
                <w:lang w:val="ru-RU" w:eastAsia="ru-RU"/>
              </w:rPr>
              <w:t>о</w:t>
            </w:r>
            <w:r w:rsidRPr="00C912EF">
              <w:rPr>
                <w:rFonts w:ascii="Arial" w:hAnsi="Arial" w:cs="Arial"/>
                <w:lang w:val="ru-RU" w:eastAsia="ru-RU"/>
              </w:rPr>
              <w:t>мобильных дорог сельсовета;</w:t>
            </w:r>
          </w:p>
          <w:p w:rsidR="00770A9A" w:rsidRPr="00C912EF" w:rsidRDefault="00770A9A" w:rsidP="00770A9A">
            <w:pPr>
              <w:jc w:val="both"/>
              <w:rPr>
                <w:rFonts w:ascii="Arial" w:hAnsi="Arial" w:cs="Arial"/>
                <w:lang w:val="ru-RU" w:eastAsia="ru-RU"/>
              </w:rPr>
            </w:pPr>
            <w:r w:rsidRPr="00C912EF">
              <w:rPr>
                <w:rFonts w:ascii="Arial" w:hAnsi="Arial" w:cs="Arial"/>
                <w:lang w:val="ru-RU" w:eastAsia="ru-RU"/>
              </w:rPr>
              <w:t>- доля отремонтированных дорог Салбинск</w:t>
            </w:r>
            <w:r w:rsidRPr="00C912EF">
              <w:rPr>
                <w:rFonts w:ascii="Arial" w:hAnsi="Arial" w:cs="Arial"/>
                <w:lang w:val="ru-RU" w:eastAsia="ru-RU"/>
              </w:rPr>
              <w:t>о</w:t>
            </w:r>
            <w:r w:rsidRPr="00C912EF">
              <w:rPr>
                <w:rFonts w:ascii="Arial" w:hAnsi="Arial" w:cs="Arial"/>
                <w:lang w:val="ru-RU" w:eastAsia="ru-RU"/>
              </w:rPr>
              <w:t xml:space="preserve">го сельсовета </w:t>
            </w:r>
          </w:p>
        </w:tc>
      </w:tr>
      <w:tr w:rsidR="00770A9A" w:rsidRPr="00C912EF" w:rsidTr="00770A9A">
        <w:tc>
          <w:tcPr>
            <w:tcW w:w="3780" w:type="dxa"/>
          </w:tcPr>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Сроки реализации подпр</w:t>
            </w:r>
            <w:r w:rsidRPr="00C912EF">
              <w:rPr>
                <w:rFonts w:ascii="Arial" w:hAnsi="Arial" w:cs="Arial"/>
                <w:bCs/>
                <w:lang w:val="ru-RU" w:eastAsia="ru-RU"/>
              </w:rPr>
              <w:t>о</w:t>
            </w:r>
            <w:r w:rsidRPr="00C912EF">
              <w:rPr>
                <w:rFonts w:ascii="Arial" w:hAnsi="Arial" w:cs="Arial"/>
                <w:bCs/>
                <w:lang w:val="ru-RU" w:eastAsia="ru-RU"/>
              </w:rPr>
              <w:t>граммы</w:t>
            </w:r>
          </w:p>
        </w:tc>
        <w:tc>
          <w:tcPr>
            <w:tcW w:w="5400" w:type="dxa"/>
          </w:tcPr>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2014 - 2020 годы</w:t>
            </w:r>
          </w:p>
        </w:tc>
      </w:tr>
      <w:tr w:rsidR="00770A9A" w:rsidRPr="00C912EF" w:rsidTr="00770A9A">
        <w:tc>
          <w:tcPr>
            <w:tcW w:w="3780" w:type="dxa"/>
          </w:tcPr>
          <w:p w:rsidR="00770A9A" w:rsidRPr="00C912EF" w:rsidRDefault="00770A9A" w:rsidP="00770A9A">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Объемы и источники финанс</w:t>
            </w:r>
            <w:r w:rsidRPr="00C912EF">
              <w:rPr>
                <w:rFonts w:ascii="Arial" w:hAnsi="Arial" w:cs="Arial"/>
                <w:bCs/>
                <w:lang w:val="ru-RU" w:eastAsia="ru-RU"/>
              </w:rPr>
              <w:t>и</w:t>
            </w:r>
            <w:r w:rsidRPr="00C912EF">
              <w:rPr>
                <w:rFonts w:ascii="Arial" w:hAnsi="Arial" w:cs="Arial"/>
                <w:bCs/>
                <w:lang w:val="ru-RU" w:eastAsia="ru-RU"/>
              </w:rPr>
              <w:t>рования подпрограммы на п</w:t>
            </w:r>
            <w:r w:rsidRPr="00C912EF">
              <w:rPr>
                <w:rFonts w:ascii="Arial" w:hAnsi="Arial" w:cs="Arial"/>
                <w:bCs/>
                <w:lang w:val="ru-RU" w:eastAsia="ru-RU"/>
              </w:rPr>
              <w:t>е</w:t>
            </w:r>
            <w:r w:rsidRPr="00C912EF">
              <w:rPr>
                <w:rFonts w:ascii="Arial" w:hAnsi="Arial" w:cs="Arial"/>
                <w:bCs/>
                <w:lang w:val="ru-RU" w:eastAsia="ru-RU"/>
              </w:rPr>
              <w:t>риод действия подпрограммы с указанием на источники ф</w:t>
            </w:r>
            <w:r w:rsidRPr="00C912EF">
              <w:rPr>
                <w:rFonts w:ascii="Arial" w:hAnsi="Arial" w:cs="Arial"/>
                <w:bCs/>
                <w:lang w:val="ru-RU" w:eastAsia="ru-RU"/>
              </w:rPr>
              <w:t>и</w:t>
            </w:r>
            <w:r w:rsidRPr="00C912EF">
              <w:rPr>
                <w:rFonts w:ascii="Arial" w:hAnsi="Arial" w:cs="Arial"/>
                <w:bCs/>
                <w:lang w:val="ru-RU" w:eastAsia="ru-RU"/>
              </w:rPr>
              <w:t>нансирования по годам реал</w:t>
            </w:r>
            <w:r w:rsidRPr="00C912EF">
              <w:rPr>
                <w:rFonts w:ascii="Arial" w:hAnsi="Arial" w:cs="Arial"/>
                <w:bCs/>
                <w:lang w:val="ru-RU" w:eastAsia="ru-RU"/>
              </w:rPr>
              <w:t>и</w:t>
            </w:r>
            <w:r w:rsidRPr="00C912EF">
              <w:rPr>
                <w:rFonts w:ascii="Arial" w:hAnsi="Arial" w:cs="Arial"/>
                <w:bCs/>
                <w:lang w:val="ru-RU" w:eastAsia="ru-RU"/>
              </w:rPr>
              <w:t>зации подпрограммы</w:t>
            </w:r>
          </w:p>
        </w:tc>
        <w:tc>
          <w:tcPr>
            <w:tcW w:w="5400" w:type="dxa"/>
          </w:tcPr>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общий объем финансирования за счет средств местного бюджета 3921,40 тыс. ру</w:t>
            </w:r>
            <w:r w:rsidRPr="00C912EF">
              <w:rPr>
                <w:rFonts w:ascii="Arial" w:hAnsi="Arial" w:cs="Arial"/>
                <w:bCs/>
                <w:lang w:val="ru-RU" w:eastAsia="ru-RU"/>
              </w:rPr>
              <w:t>б</w:t>
            </w:r>
            <w:r w:rsidRPr="00C912EF">
              <w:rPr>
                <w:rFonts w:ascii="Arial" w:hAnsi="Arial" w:cs="Arial"/>
                <w:bCs/>
                <w:lang w:val="ru-RU" w:eastAsia="ru-RU"/>
              </w:rPr>
              <w:t>лей, из них по годам</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2014 год - 241,20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2015 год – 753,2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2016 год – 2096,5 тыс. рублей</w:t>
            </w:r>
            <w:proofErr w:type="gramStart"/>
            <w:r w:rsidRPr="00C912EF">
              <w:rPr>
                <w:rFonts w:ascii="Arial" w:hAnsi="Arial" w:cs="Arial"/>
                <w:bCs/>
                <w:lang w:val="ru-RU" w:eastAsia="ru-RU"/>
              </w:rPr>
              <w:t>;.</w:t>
            </w:r>
            <w:proofErr w:type="gramEnd"/>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2017 год – 365,7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2018 год – 160,6 тыс.</w:t>
            </w:r>
            <w:r w:rsidR="00A35E8D">
              <w:rPr>
                <w:rFonts w:ascii="Arial" w:hAnsi="Arial" w:cs="Arial"/>
                <w:bCs/>
                <w:lang w:val="ru-RU" w:eastAsia="ru-RU"/>
              </w:rPr>
              <w:t xml:space="preserve"> </w:t>
            </w:r>
            <w:r w:rsidRPr="00C912EF">
              <w:rPr>
                <w:rFonts w:ascii="Arial" w:hAnsi="Arial" w:cs="Arial"/>
                <w:bCs/>
                <w:lang w:val="ru-RU" w:eastAsia="ru-RU"/>
              </w:rPr>
              <w:t>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2019 год – 150,6 тыс.</w:t>
            </w:r>
            <w:r w:rsidR="00A35E8D">
              <w:rPr>
                <w:rFonts w:ascii="Arial" w:hAnsi="Arial" w:cs="Arial"/>
                <w:bCs/>
                <w:lang w:val="ru-RU" w:eastAsia="ru-RU"/>
              </w:rPr>
              <w:t xml:space="preserve"> </w:t>
            </w:r>
            <w:r w:rsidRPr="00C912EF">
              <w:rPr>
                <w:rFonts w:ascii="Arial" w:hAnsi="Arial" w:cs="Arial"/>
                <w:bCs/>
                <w:lang w:val="ru-RU" w:eastAsia="ru-RU"/>
              </w:rPr>
              <w:t>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2020 год – 150,6 тыс.</w:t>
            </w:r>
            <w:r w:rsidR="00A35E8D">
              <w:rPr>
                <w:rFonts w:ascii="Arial" w:hAnsi="Arial" w:cs="Arial"/>
                <w:bCs/>
                <w:lang w:val="ru-RU" w:eastAsia="ru-RU"/>
              </w:rPr>
              <w:t xml:space="preserve"> </w:t>
            </w:r>
            <w:r w:rsidRPr="00C912EF">
              <w:rPr>
                <w:rFonts w:ascii="Arial" w:hAnsi="Arial" w:cs="Arial"/>
                <w:bCs/>
                <w:lang w:val="ru-RU" w:eastAsia="ru-RU"/>
              </w:rPr>
              <w:t>рублей</w:t>
            </w:r>
          </w:p>
        </w:tc>
      </w:tr>
    </w:tbl>
    <w:p w:rsidR="00770A9A" w:rsidRPr="00C912EF" w:rsidRDefault="00770A9A" w:rsidP="00770A9A">
      <w:pPr>
        <w:autoSpaceDE w:val="0"/>
        <w:autoSpaceDN w:val="0"/>
        <w:adjustRightInd w:val="0"/>
        <w:jc w:val="center"/>
        <w:rPr>
          <w:rFonts w:ascii="Arial" w:hAnsi="Arial" w:cs="Arial"/>
          <w:b/>
          <w:lang w:val="ru-RU" w:eastAsia="ru-RU"/>
        </w:rPr>
      </w:pPr>
      <w:r w:rsidRPr="00C912EF">
        <w:rPr>
          <w:rFonts w:ascii="Arial" w:hAnsi="Arial" w:cs="Arial"/>
          <w:b/>
          <w:lang w:val="ru-RU" w:eastAsia="ru-RU"/>
        </w:rPr>
        <w:t>2. Основные разделы подпрограммы</w:t>
      </w:r>
    </w:p>
    <w:p w:rsidR="00770A9A" w:rsidRPr="00C912EF" w:rsidRDefault="00770A9A" w:rsidP="00770A9A">
      <w:pPr>
        <w:autoSpaceDE w:val="0"/>
        <w:autoSpaceDN w:val="0"/>
        <w:adjustRightInd w:val="0"/>
        <w:jc w:val="center"/>
        <w:rPr>
          <w:rFonts w:ascii="Arial" w:hAnsi="Arial" w:cs="Arial"/>
          <w:b/>
          <w:lang w:val="ru-RU" w:eastAsia="ru-RU"/>
        </w:rPr>
      </w:pPr>
      <w:r w:rsidRPr="00C912EF">
        <w:rPr>
          <w:rFonts w:ascii="Arial" w:hAnsi="Arial" w:cs="Arial"/>
          <w:b/>
          <w:lang w:val="ru-RU" w:eastAsia="ru-RU"/>
        </w:rPr>
        <w:t>2.1. Постановка проблемы и обоснование необходимости разработки по</w:t>
      </w:r>
      <w:r w:rsidRPr="00C912EF">
        <w:rPr>
          <w:rFonts w:ascii="Arial" w:hAnsi="Arial" w:cs="Arial"/>
          <w:b/>
          <w:lang w:val="ru-RU" w:eastAsia="ru-RU"/>
        </w:rPr>
        <w:t>д</w:t>
      </w:r>
      <w:r w:rsidRPr="00C912EF">
        <w:rPr>
          <w:rFonts w:ascii="Arial" w:hAnsi="Arial" w:cs="Arial"/>
          <w:b/>
          <w:lang w:val="ru-RU" w:eastAsia="ru-RU"/>
        </w:rPr>
        <w:t>программы</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lastRenderedPageBreak/>
        <w:t>Подпрограмма направлена на решение задачи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 Програ</w:t>
      </w:r>
      <w:r w:rsidRPr="00C912EF">
        <w:rPr>
          <w:rFonts w:ascii="Arial" w:hAnsi="Arial" w:cs="Arial"/>
          <w:lang w:val="ru-RU" w:eastAsia="ru-RU"/>
        </w:rPr>
        <w:t>м</w:t>
      </w:r>
      <w:r w:rsidRPr="00C912EF">
        <w:rPr>
          <w:rFonts w:ascii="Arial" w:hAnsi="Arial" w:cs="Arial"/>
          <w:lang w:val="ru-RU" w:eastAsia="ru-RU"/>
        </w:rPr>
        <w:t>мы.</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Важным фактором жизнеобеспечения населения, способствующим ст</w:t>
      </w:r>
      <w:r w:rsidRPr="00C912EF">
        <w:rPr>
          <w:rFonts w:ascii="Arial" w:hAnsi="Arial" w:cs="Arial"/>
          <w:lang w:val="ru-RU" w:eastAsia="ru-RU"/>
        </w:rPr>
        <w:t>а</w:t>
      </w:r>
      <w:r w:rsidRPr="00C912EF">
        <w:rPr>
          <w:rFonts w:ascii="Arial" w:hAnsi="Arial" w:cs="Arial"/>
          <w:lang w:val="ru-RU" w:eastAsia="ru-RU"/>
        </w:rPr>
        <w:t>бильности социально-экономического развития сельского населения Салбинского сельсовета, является развитие сети автомобильных дорог общего пользования. Общая протяженность автомобильных дорог общего пользования местного зн</w:t>
      </w:r>
      <w:r w:rsidRPr="00C912EF">
        <w:rPr>
          <w:rFonts w:ascii="Arial" w:hAnsi="Arial" w:cs="Arial"/>
          <w:lang w:val="ru-RU" w:eastAsia="ru-RU"/>
        </w:rPr>
        <w:t>а</w:t>
      </w:r>
      <w:r w:rsidRPr="00C912EF">
        <w:rPr>
          <w:rFonts w:ascii="Arial" w:hAnsi="Arial" w:cs="Arial"/>
          <w:lang w:val="ru-RU" w:eastAsia="ru-RU"/>
        </w:rPr>
        <w:t xml:space="preserve">чения населенных пунктов Салбинского сельсовета составляет </w:t>
      </w:r>
      <w:smartTag w:uri="urn:schemas-microsoft-com:office:smarttags" w:element="metricconverter">
        <w:smartTagPr>
          <w:attr w:name="ProductID" w:val="18,1 км"/>
        </w:smartTagPr>
        <w:r w:rsidRPr="00C912EF">
          <w:rPr>
            <w:rFonts w:ascii="Arial" w:hAnsi="Arial" w:cs="Arial"/>
            <w:lang w:val="ru-RU" w:eastAsia="ru-RU"/>
          </w:rPr>
          <w:t>18,1 км</w:t>
        </w:r>
      </w:smartTag>
      <w:proofErr w:type="gramStart"/>
      <w:r w:rsidRPr="00C912EF">
        <w:rPr>
          <w:rFonts w:ascii="Arial" w:hAnsi="Arial" w:cs="Arial"/>
          <w:lang w:val="ru-RU" w:eastAsia="ru-RU"/>
        </w:rPr>
        <w:t xml:space="preserve"> .</w:t>
      </w:r>
      <w:proofErr w:type="gramEnd"/>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Автомобильные дороги подвержены влиянию природной окружающей ср</w:t>
      </w:r>
      <w:r w:rsidRPr="00C912EF">
        <w:rPr>
          <w:rFonts w:ascii="Arial" w:hAnsi="Arial" w:cs="Arial"/>
          <w:lang w:val="ru-RU" w:eastAsia="ru-RU"/>
        </w:rPr>
        <w:t>е</w:t>
      </w:r>
      <w:r w:rsidRPr="00C912EF">
        <w:rPr>
          <w:rFonts w:ascii="Arial" w:hAnsi="Arial" w:cs="Arial"/>
          <w:lang w:val="ru-RU" w:eastAsia="ru-RU"/>
        </w:rPr>
        <w:t>ды, хозяйственной деятельности человека и постоянному воздействию тран</w:t>
      </w:r>
      <w:r w:rsidRPr="00C912EF">
        <w:rPr>
          <w:rFonts w:ascii="Arial" w:hAnsi="Arial" w:cs="Arial"/>
          <w:lang w:val="ru-RU" w:eastAsia="ru-RU"/>
        </w:rPr>
        <w:t>с</w:t>
      </w:r>
      <w:r w:rsidRPr="00C912EF">
        <w:rPr>
          <w:rFonts w:ascii="Arial" w:hAnsi="Arial" w:cs="Arial"/>
          <w:lang w:val="ru-RU" w:eastAsia="ru-RU"/>
        </w:rPr>
        <w:t>портных средств, в результате чего меняется технико-эксплуатационное состо</w:t>
      </w:r>
      <w:r w:rsidRPr="00C912EF">
        <w:rPr>
          <w:rFonts w:ascii="Arial" w:hAnsi="Arial" w:cs="Arial"/>
          <w:lang w:val="ru-RU" w:eastAsia="ru-RU"/>
        </w:rPr>
        <w:t>я</w:t>
      </w:r>
      <w:r w:rsidRPr="00C912EF">
        <w:rPr>
          <w:rFonts w:ascii="Arial" w:hAnsi="Arial" w:cs="Arial"/>
          <w:lang w:val="ru-RU" w:eastAsia="ru-RU"/>
        </w:rPr>
        <w:t>ние дорог. Для их соответствия нормативным требованиям необходимо выполн</w:t>
      </w:r>
      <w:r w:rsidRPr="00C912EF">
        <w:rPr>
          <w:rFonts w:ascii="Arial" w:hAnsi="Arial" w:cs="Arial"/>
          <w:lang w:val="ru-RU" w:eastAsia="ru-RU"/>
        </w:rPr>
        <w:t>е</w:t>
      </w:r>
      <w:r w:rsidRPr="00C912EF">
        <w:rPr>
          <w:rFonts w:ascii="Arial" w:hAnsi="Arial" w:cs="Arial"/>
          <w:lang w:val="ru-RU" w:eastAsia="ru-RU"/>
        </w:rPr>
        <w:t>ние различных видов дорожных работ:</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содержание автомобильной дороги – комплекс работ по поддержанию надлежащего технического состояния автомобильной дороги, оценке ее технич</w:t>
      </w:r>
      <w:r w:rsidRPr="00C912EF">
        <w:rPr>
          <w:rFonts w:ascii="Arial" w:hAnsi="Arial" w:cs="Arial"/>
          <w:lang w:val="ru-RU" w:eastAsia="ru-RU"/>
        </w:rPr>
        <w:t>е</w:t>
      </w:r>
      <w:r w:rsidRPr="00C912EF">
        <w:rPr>
          <w:rFonts w:ascii="Arial" w:hAnsi="Arial" w:cs="Arial"/>
          <w:lang w:val="ru-RU" w:eastAsia="ru-RU"/>
        </w:rPr>
        <w:t>ского состояния, а также по организации и обеспечению безопасности дорожного движения;</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ремонт автомобильной дороги – комплекс работ по восстановлению тран</w:t>
      </w:r>
      <w:r w:rsidRPr="00C912EF">
        <w:rPr>
          <w:rFonts w:ascii="Arial" w:hAnsi="Arial" w:cs="Arial"/>
          <w:lang w:val="ru-RU" w:eastAsia="ru-RU"/>
        </w:rPr>
        <w:t>с</w:t>
      </w:r>
      <w:r w:rsidRPr="00C912EF">
        <w:rPr>
          <w:rFonts w:ascii="Arial" w:hAnsi="Arial" w:cs="Arial"/>
          <w:lang w:val="ru-RU" w:eastAsia="ru-RU"/>
        </w:rPr>
        <w:t>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Дорожная сеть Салбинского сельсовета находится в неудовлетворительном состоянии - этому способствует неблагоприятная климатическая зона (заболоче</w:t>
      </w:r>
      <w:r w:rsidRPr="00C912EF">
        <w:rPr>
          <w:rFonts w:ascii="Arial" w:hAnsi="Arial" w:cs="Arial"/>
          <w:lang w:val="ru-RU" w:eastAsia="ru-RU"/>
        </w:rPr>
        <w:t>н</w:t>
      </w:r>
      <w:r w:rsidRPr="00C912EF">
        <w:rPr>
          <w:rFonts w:ascii="Arial" w:hAnsi="Arial" w:cs="Arial"/>
          <w:lang w:val="ru-RU" w:eastAsia="ru-RU"/>
        </w:rPr>
        <w:t>ная местность) способствует быстрому разрушению дорожного полотна и за п</w:t>
      </w:r>
      <w:r w:rsidRPr="00C912EF">
        <w:rPr>
          <w:rFonts w:ascii="Arial" w:hAnsi="Arial" w:cs="Arial"/>
          <w:lang w:val="ru-RU" w:eastAsia="ru-RU"/>
        </w:rPr>
        <w:t>о</w:t>
      </w:r>
      <w:r w:rsidRPr="00C912EF">
        <w:rPr>
          <w:rFonts w:ascii="Arial" w:hAnsi="Arial" w:cs="Arial"/>
          <w:lang w:val="ru-RU" w:eastAsia="ru-RU"/>
        </w:rPr>
        <w:t>следнее время возросшее количество автотранспортных средств у населения. Развитие улично-дорожной сети Салбинского сельсовета отстает от темпов авт</w:t>
      </w:r>
      <w:r w:rsidRPr="00C912EF">
        <w:rPr>
          <w:rFonts w:ascii="Arial" w:hAnsi="Arial" w:cs="Arial"/>
          <w:lang w:val="ru-RU" w:eastAsia="ru-RU"/>
        </w:rPr>
        <w:t>о</w:t>
      </w:r>
      <w:r w:rsidRPr="00C912EF">
        <w:rPr>
          <w:rFonts w:ascii="Arial" w:hAnsi="Arial" w:cs="Arial"/>
          <w:lang w:val="ru-RU" w:eastAsia="ru-RU"/>
        </w:rPr>
        <w:t>мобилизации.</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Все это способствует увеличению дорожно-транспортных происшествий. Анализ событий показал, что за период 2010-2017 годы на территории сельсовета зарегистрировано 1 ДТП.</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Решение этих проблем требует комплексного подхода.</w:t>
      </w:r>
    </w:p>
    <w:p w:rsidR="00770A9A" w:rsidRPr="00C912EF" w:rsidRDefault="00770A9A" w:rsidP="00770A9A">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2.2. Основная цель, задачи, этапы и сроки</w:t>
      </w:r>
    </w:p>
    <w:p w:rsidR="00770A9A" w:rsidRPr="00C912EF" w:rsidRDefault="00770A9A" w:rsidP="00770A9A">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выполнения подпрограммы, целевые индикаторы</w:t>
      </w:r>
    </w:p>
    <w:p w:rsidR="00770A9A" w:rsidRPr="00C912EF" w:rsidRDefault="00770A9A" w:rsidP="00770A9A">
      <w:pPr>
        <w:tabs>
          <w:tab w:val="left" w:pos="360"/>
          <w:tab w:val="left" w:pos="900"/>
        </w:tabs>
        <w:ind w:firstLine="709"/>
        <w:jc w:val="both"/>
        <w:rPr>
          <w:rFonts w:ascii="Arial" w:hAnsi="Arial" w:cs="Arial"/>
          <w:color w:val="000000"/>
          <w:shd w:val="clear" w:color="auto" w:fill="FFFFFF"/>
          <w:lang w:val="ru-RU" w:eastAsia="ru-RU"/>
        </w:rPr>
      </w:pPr>
      <w:r w:rsidRPr="00C912EF">
        <w:rPr>
          <w:rFonts w:ascii="Arial" w:hAnsi="Arial" w:cs="Arial"/>
          <w:lang w:val="ru-RU" w:eastAsia="ru-RU"/>
        </w:rPr>
        <w:t>С учетом основных направлений стратегии социально-экономического ра</w:t>
      </w:r>
      <w:r w:rsidRPr="00C912EF">
        <w:rPr>
          <w:rFonts w:ascii="Arial" w:hAnsi="Arial" w:cs="Arial"/>
          <w:lang w:val="ru-RU" w:eastAsia="ru-RU"/>
        </w:rPr>
        <w:t>з</w:t>
      </w:r>
      <w:r w:rsidRPr="00C912EF">
        <w:rPr>
          <w:rFonts w:ascii="Arial" w:hAnsi="Arial" w:cs="Arial"/>
          <w:lang w:val="ru-RU" w:eastAsia="ru-RU"/>
        </w:rPr>
        <w:t>вития Салбинского сельсовета на 2014 - 2020 годы, целью подпрограммы опред</w:t>
      </w:r>
      <w:r w:rsidRPr="00C912EF">
        <w:rPr>
          <w:rFonts w:ascii="Arial" w:hAnsi="Arial" w:cs="Arial"/>
          <w:lang w:val="ru-RU" w:eastAsia="ru-RU"/>
        </w:rPr>
        <w:t>е</w:t>
      </w:r>
      <w:r w:rsidRPr="00C912EF">
        <w:rPr>
          <w:rFonts w:ascii="Arial" w:hAnsi="Arial" w:cs="Arial"/>
          <w:lang w:val="ru-RU" w:eastAsia="ru-RU"/>
        </w:rPr>
        <w:t xml:space="preserve">лено </w:t>
      </w:r>
      <w:r w:rsidRPr="00C912EF">
        <w:rPr>
          <w:rFonts w:ascii="Arial" w:hAnsi="Arial" w:cs="Arial"/>
          <w:color w:val="000000"/>
          <w:shd w:val="clear" w:color="auto" w:fill="FFFFFF"/>
          <w:lang w:val="ru-RU" w:eastAsia="ru-RU"/>
        </w:rPr>
        <w:t>обеспечение сохранности автомобильных дорог местного значения, пов</w:t>
      </w:r>
      <w:r w:rsidRPr="00C912EF">
        <w:rPr>
          <w:rFonts w:ascii="Arial" w:hAnsi="Arial" w:cs="Arial"/>
          <w:color w:val="000000"/>
          <w:shd w:val="clear" w:color="auto" w:fill="FFFFFF"/>
          <w:lang w:val="ru-RU" w:eastAsia="ru-RU"/>
        </w:rPr>
        <w:t>ы</w:t>
      </w:r>
      <w:r w:rsidRPr="00C912EF">
        <w:rPr>
          <w:rFonts w:ascii="Arial" w:hAnsi="Arial" w:cs="Arial"/>
          <w:color w:val="000000"/>
          <w:shd w:val="clear" w:color="auto" w:fill="FFFFFF"/>
          <w:lang w:val="ru-RU" w:eastAsia="ru-RU"/>
        </w:rPr>
        <w:t>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p w:rsidR="00770A9A" w:rsidRPr="00C912EF" w:rsidRDefault="00770A9A" w:rsidP="00770A9A">
      <w:pPr>
        <w:widowControl w:val="0"/>
        <w:autoSpaceDE w:val="0"/>
        <w:autoSpaceDN w:val="0"/>
        <w:adjustRightInd w:val="0"/>
        <w:ind w:firstLine="709"/>
        <w:jc w:val="both"/>
        <w:rPr>
          <w:rFonts w:ascii="Arial" w:hAnsi="Arial" w:cs="Arial"/>
          <w:bCs/>
          <w:lang w:val="ru-RU" w:eastAsia="ru-RU"/>
        </w:rPr>
      </w:pPr>
      <w:r w:rsidRPr="00C912EF">
        <w:rPr>
          <w:rFonts w:ascii="Arial" w:hAnsi="Arial" w:cs="Arial"/>
          <w:bCs/>
          <w:lang w:val="ru-RU" w:eastAsia="ru-RU"/>
        </w:rPr>
        <w:t>В рамках подпрограммы решается следующая задача:</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Доведение параметров улично-дорожной сети до нормативных характер</w:t>
      </w:r>
      <w:r w:rsidRPr="00C912EF">
        <w:rPr>
          <w:rFonts w:ascii="Arial" w:hAnsi="Arial" w:cs="Arial"/>
          <w:lang w:val="ru-RU" w:eastAsia="ru-RU"/>
        </w:rPr>
        <w:t>и</w:t>
      </w:r>
      <w:r w:rsidRPr="00C912EF">
        <w:rPr>
          <w:rFonts w:ascii="Arial" w:hAnsi="Arial" w:cs="Arial"/>
          <w:lang w:val="ru-RU" w:eastAsia="ru-RU"/>
        </w:rPr>
        <w:t>стик, ремонт проезжих частей улиц, с учетом ресурсных возможностей муниц</w:t>
      </w:r>
      <w:r w:rsidRPr="00C912EF">
        <w:rPr>
          <w:rFonts w:ascii="Arial" w:hAnsi="Arial" w:cs="Arial"/>
          <w:lang w:val="ru-RU" w:eastAsia="ru-RU"/>
        </w:rPr>
        <w:t>и</w:t>
      </w:r>
      <w:r w:rsidRPr="00C912EF">
        <w:rPr>
          <w:rFonts w:ascii="Arial" w:hAnsi="Arial" w:cs="Arial"/>
          <w:lang w:val="ru-RU" w:eastAsia="ru-RU"/>
        </w:rPr>
        <w:t>пального образования.</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Ожидаемые результаты:</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w:t>
      </w:r>
      <w:r w:rsidRPr="00C912EF">
        <w:rPr>
          <w:rFonts w:ascii="Arial" w:hAnsi="Arial" w:cs="Arial"/>
          <w:lang w:val="ru-RU" w:eastAsia="ru-RU"/>
        </w:rPr>
        <w:t>ь</w:t>
      </w:r>
      <w:r w:rsidRPr="00C912EF">
        <w:rPr>
          <w:rFonts w:ascii="Arial" w:hAnsi="Arial" w:cs="Arial"/>
          <w:lang w:val="ru-RU" w:eastAsia="ru-RU"/>
        </w:rPr>
        <w:t>совета достигнет 100%.</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Сроки исполнения подпрограммы: 2014 - 2020 годы.</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 xml:space="preserve">Подпрограмма не предусматривает отдельные этапы реализации. </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Целевыми индикаторами реализации подпрограммы являются:</w:t>
      </w:r>
    </w:p>
    <w:p w:rsidR="00770A9A" w:rsidRPr="00C912EF" w:rsidRDefault="00770A9A" w:rsidP="00770A9A">
      <w:pPr>
        <w:ind w:firstLine="709"/>
        <w:jc w:val="both"/>
        <w:rPr>
          <w:rFonts w:ascii="Arial" w:hAnsi="Arial" w:cs="Arial"/>
          <w:lang w:val="ru-RU" w:eastAsia="ru-RU"/>
        </w:rPr>
      </w:pPr>
      <w:r w:rsidRPr="00C912EF">
        <w:rPr>
          <w:rFonts w:ascii="Arial" w:hAnsi="Arial" w:cs="Arial"/>
          <w:lang w:val="ru-RU" w:eastAsia="ru-RU"/>
        </w:rPr>
        <w:lastRenderedPageBreak/>
        <w:t>- доля протяженности автомобильных дорог, на которых осуществляется круглогодичное содержание, в общей протяженности автомобильных дорог сел</w:t>
      </w:r>
      <w:r w:rsidRPr="00C912EF">
        <w:rPr>
          <w:rFonts w:ascii="Arial" w:hAnsi="Arial" w:cs="Arial"/>
          <w:lang w:val="ru-RU" w:eastAsia="ru-RU"/>
        </w:rPr>
        <w:t>ь</w:t>
      </w:r>
      <w:r w:rsidRPr="00C912EF">
        <w:rPr>
          <w:rFonts w:ascii="Arial" w:hAnsi="Arial" w:cs="Arial"/>
          <w:lang w:val="ru-RU" w:eastAsia="ru-RU"/>
        </w:rPr>
        <w:t>совета;</w:t>
      </w:r>
    </w:p>
    <w:p w:rsidR="00770A9A" w:rsidRPr="00C912EF" w:rsidRDefault="00770A9A" w:rsidP="00770A9A">
      <w:pPr>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 доля отремонтированных дорог Салбинского сельсовета.</w:t>
      </w:r>
    </w:p>
    <w:p w:rsidR="00770A9A" w:rsidRPr="00C912EF" w:rsidRDefault="00770A9A" w:rsidP="00770A9A">
      <w:pPr>
        <w:autoSpaceDE w:val="0"/>
        <w:autoSpaceDN w:val="0"/>
        <w:adjustRightInd w:val="0"/>
        <w:jc w:val="center"/>
        <w:rPr>
          <w:rFonts w:ascii="Arial" w:hAnsi="Arial" w:cs="Arial"/>
          <w:b/>
          <w:lang w:val="ru-RU" w:eastAsia="ru-RU"/>
        </w:rPr>
      </w:pPr>
      <w:r w:rsidRPr="00C912EF">
        <w:rPr>
          <w:rFonts w:ascii="Arial" w:hAnsi="Arial" w:cs="Arial"/>
          <w:b/>
          <w:lang w:val="ru-RU" w:eastAsia="ru-RU"/>
        </w:rPr>
        <w:t>2.3. Механизм реализации подпрограммы</w:t>
      </w:r>
    </w:p>
    <w:p w:rsidR="00770A9A" w:rsidRPr="00C912EF" w:rsidRDefault="00770A9A" w:rsidP="00770A9A">
      <w:pPr>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2.3.1. Главный распорядитель бюджетных средств – администрация Са</w:t>
      </w:r>
      <w:r w:rsidRPr="00C912EF">
        <w:rPr>
          <w:rFonts w:ascii="Arial" w:hAnsi="Arial" w:cs="Arial"/>
          <w:lang w:val="ru-RU" w:eastAsia="ru-RU"/>
        </w:rPr>
        <w:t>л</w:t>
      </w:r>
      <w:r w:rsidRPr="00C912EF">
        <w:rPr>
          <w:rFonts w:ascii="Arial" w:hAnsi="Arial" w:cs="Arial"/>
          <w:lang w:val="ru-RU" w:eastAsia="ru-RU"/>
        </w:rPr>
        <w:t>бинского сельсовета (далее – Администрация).</w:t>
      </w:r>
    </w:p>
    <w:p w:rsidR="00770A9A" w:rsidRPr="00C912EF" w:rsidRDefault="00770A9A" w:rsidP="00770A9A">
      <w:pPr>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2.3.2. Реализация мероприятий подпрограммы осуществляется путем ф</w:t>
      </w:r>
      <w:r w:rsidRPr="00C912EF">
        <w:rPr>
          <w:rFonts w:ascii="Arial" w:hAnsi="Arial" w:cs="Arial"/>
          <w:lang w:val="ru-RU" w:eastAsia="ru-RU"/>
        </w:rPr>
        <w:t>и</w:t>
      </w:r>
      <w:r w:rsidRPr="00C912EF">
        <w:rPr>
          <w:rFonts w:ascii="Arial" w:hAnsi="Arial" w:cs="Arial"/>
          <w:lang w:val="ru-RU" w:eastAsia="ru-RU"/>
        </w:rPr>
        <w:t>нансирования мероприятий, направленных на организацию благоустройства те</w:t>
      </w:r>
      <w:r w:rsidRPr="00C912EF">
        <w:rPr>
          <w:rFonts w:ascii="Arial" w:hAnsi="Arial" w:cs="Arial"/>
          <w:lang w:val="ru-RU" w:eastAsia="ru-RU"/>
        </w:rPr>
        <w:t>р</w:t>
      </w:r>
      <w:r w:rsidRPr="00C912EF">
        <w:rPr>
          <w:rFonts w:ascii="Arial" w:hAnsi="Arial" w:cs="Arial"/>
          <w:lang w:val="ru-RU" w:eastAsia="ru-RU"/>
        </w:rPr>
        <w:t>ритории.</w:t>
      </w:r>
    </w:p>
    <w:p w:rsidR="00770A9A" w:rsidRPr="00C912EF" w:rsidRDefault="00770A9A" w:rsidP="00770A9A">
      <w:pPr>
        <w:autoSpaceDE w:val="0"/>
        <w:autoSpaceDN w:val="0"/>
        <w:adjustRightInd w:val="0"/>
        <w:ind w:firstLine="709"/>
        <w:jc w:val="center"/>
        <w:rPr>
          <w:rFonts w:ascii="Arial" w:hAnsi="Arial" w:cs="Arial"/>
          <w:b/>
          <w:lang w:val="ru-RU" w:eastAsia="ru-RU"/>
        </w:rPr>
      </w:pPr>
      <w:r w:rsidRPr="00C912EF">
        <w:rPr>
          <w:rFonts w:ascii="Arial" w:hAnsi="Arial" w:cs="Arial"/>
          <w:b/>
          <w:lang w:val="ru-RU" w:eastAsia="ru-RU"/>
        </w:rPr>
        <w:t>2.4. Оценка социально-экономической эффективности</w:t>
      </w:r>
    </w:p>
    <w:p w:rsidR="00770A9A" w:rsidRPr="00C912EF" w:rsidRDefault="00770A9A" w:rsidP="00770A9A">
      <w:pPr>
        <w:ind w:firstLine="709"/>
        <w:jc w:val="both"/>
        <w:rPr>
          <w:rFonts w:ascii="Arial" w:hAnsi="Arial" w:cs="Arial"/>
          <w:lang w:val="x-none" w:eastAsia="ru-RU"/>
        </w:rPr>
      </w:pPr>
      <w:r w:rsidRPr="00C912EF">
        <w:rPr>
          <w:rFonts w:ascii="Arial" w:hAnsi="Arial" w:cs="Arial"/>
          <w:lang w:val="x-none"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770A9A" w:rsidRPr="00C912EF" w:rsidRDefault="00770A9A" w:rsidP="00770A9A">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Ожидаемые результаты:</w:t>
      </w:r>
    </w:p>
    <w:p w:rsidR="00770A9A" w:rsidRPr="00C912EF" w:rsidRDefault="00770A9A" w:rsidP="00770A9A">
      <w:pPr>
        <w:widowControl w:val="0"/>
        <w:autoSpaceDE w:val="0"/>
        <w:autoSpaceDN w:val="0"/>
        <w:adjustRightInd w:val="0"/>
        <w:ind w:firstLine="709"/>
        <w:jc w:val="both"/>
        <w:outlineLvl w:val="1"/>
        <w:rPr>
          <w:rFonts w:ascii="Arial" w:hAnsi="Arial" w:cs="Arial"/>
          <w:lang w:val="ru-RU" w:eastAsia="ru-RU"/>
        </w:rPr>
      </w:pPr>
      <w:r w:rsidRPr="00C912EF">
        <w:rPr>
          <w:rFonts w:ascii="Arial" w:hAnsi="Arial" w:cs="Arial"/>
          <w:lang w:val="ru-RU" w:eastAsia="ru-RU"/>
        </w:rPr>
        <w:t>Доведение параметров улично-дорожной сети до нормативных характер</w:t>
      </w:r>
      <w:r w:rsidRPr="00C912EF">
        <w:rPr>
          <w:rFonts w:ascii="Arial" w:hAnsi="Arial" w:cs="Arial"/>
          <w:lang w:val="ru-RU" w:eastAsia="ru-RU"/>
        </w:rPr>
        <w:t>и</w:t>
      </w:r>
      <w:r w:rsidRPr="00C912EF">
        <w:rPr>
          <w:rFonts w:ascii="Arial" w:hAnsi="Arial" w:cs="Arial"/>
          <w:lang w:val="ru-RU" w:eastAsia="ru-RU"/>
        </w:rPr>
        <w:t>стик</w:t>
      </w:r>
      <w:r w:rsidRPr="00C912EF">
        <w:rPr>
          <w:rFonts w:ascii="Arial" w:hAnsi="Arial" w:cs="Arial"/>
          <w:bCs/>
          <w:iCs/>
          <w:lang w:val="ru-RU" w:eastAsia="ru-RU"/>
        </w:rPr>
        <w:t xml:space="preserve">, ремонт проезжих частей улиц, </w:t>
      </w:r>
      <w:r w:rsidRPr="00C912EF">
        <w:rPr>
          <w:rFonts w:ascii="Arial" w:hAnsi="Arial" w:cs="Arial"/>
          <w:lang w:val="ru-RU" w:eastAsia="ru-RU"/>
        </w:rPr>
        <w:t>с учетом ресурсных возможностей муниц</w:t>
      </w:r>
      <w:r w:rsidRPr="00C912EF">
        <w:rPr>
          <w:rFonts w:ascii="Arial" w:hAnsi="Arial" w:cs="Arial"/>
          <w:lang w:val="ru-RU" w:eastAsia="ru-RU"/>
        </w:rPr>
        <w:t>и</w:t>
      </w:r>
      <w:r w:rsidRPr="00C912EF">
        <w:rPr>
          <w:rFonts w:ascii="Arial" w:hAnsi="Arial" w:cs="Arial"/>
          <w:lang w:val="ru-RU" w:eastAsia="ru-RU"/>
        </w:rPr>
        <w:t>пального образования.</w:t>
      </w:r>
    </w:p>
    <w:p w:rsidR="00770A9A" w:rsidRPr="00C912EF" w:rsidRDefault="00770A9A" w:rsidP="00770A9A">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2.6. Мероприятия подпрограммы</w:t>
      </w:r>
    </w:p>
    <w:p w:rsidR="00770A9A" w:rsidRPr="00C912EF" w:rsidRDefault="00DA6CF5" w:rsidP="00770A9A">
      <w:pPr>
        <w:widowControl w:val="0"/>
        <w:tabs>
          <w:tab w:val="left" w:pos="0"/>
        </w:tabs>
        <w:autoSpaceDE w:val="0"/>
        <w:autoSpaceDN w:val="0"/>
        <w:adjustRightInd w:val="0"/>
        <w:ind w:firstLine="708"/>
        <w:jc w:val="both"/>
        <w:outlineLvl w:val="1"/>
        <w:rPr>
          <w:rFonts w:ascii="Arial" w:hAnsi="Arial" w:cs="Arial"/>
          <w:lang w:val="ru-RU" w:eastAsia="ru-RU"/>
        </w:rPr>
      </w:pPr>
      <w:hyperlink w:anchor="Par573" w:history="1">
        <w:r w:rsidR="00770A9A" w:rsidRPr="00C912EF">
          <w:rPr>
            <w:rFonts w:ascii="Arial" w:hAnsi="Arial" w:cs="Arial"/>
            <w:lang w:val="ru-RU" w:eastAsia="ru-RU"/>
          </w:rPr>
          <w:t>Перечень</w:t>
        </w:r>
      </w:hyperlink>
      <w:r w:rsidR="00770A9A" w:rsidRPr="00C912EF">
        <w:rPr>
          <w:rFonts w:ascii="Arial" w:hAnsi="Arial" w:cs="Arial"/>
          <w:lang w:val="ru-RU" w:eastAsia="ru-RU"/>
        </w:rPr>
        <w:t xml:space="preserve"> мероприятий подпрограммы приведен в приложении № 1 к по</w:t>
      </w:r>
      <w:r w:rsidR="00770A9A" w:rsidRPr="00C912EF">
        <w:rPr>
          <w:rFonts w:ascii="Arial" w:hAnsi="Arial" w:cs="Arial"/>
          <w:lang w:val="ru-RU" w:eastAsia="ru-RU"/>
        </w:rPr>
        <w:t>д</w:t>
      </w:r>
      <w:r w:rsidR="00770A9A" w:rsidRPr="00C912EF">
        <w:rPr>
          <w:rFonts w:ascii="Arial" w:hAnsi="Arial" w:cs="Arial"/>
          <w:lang w:val="ru-RU" w:eastAsia="ru-RU"/>
        </w:rPr>
        <w:t xml:space="preserve">программе. </w:t>
      </w:r>
    </w:p>
    <w:p w:rsidR="00770A9A" w:rsidRPr="00C912EF" w:rsidRDefault="00770A9A" w:rsidP="00770A9A">
      <w:pPr>
        <w:tabs>
          <w:tab w:val="left" w:pos="2805"/>
        </w:tabs>
        <w:jc w:val="center"/>
        <w:rPr>
          <w:rFonts w:ascii="Arial" w:hAnsi="Arial" w:cs="Arial"/>
          <w:b/>
          <w:lang w:val="ru-RU" w:eastAsia="ru-RU"/>
        </w:rPr>
      </w:pPr>
      <w:r w:rsidRPr="00C912EF">
        <w:rPr>
          <w:rFonts w:ascii="Arial" w:hAnsi="Arial" w:cs="Arial"/>
          <w:b/>
          <w:lang w:val="ru-RU"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70A9A" w:rsidRPr="00C912EF" w:rsidRDefault="00770A9A" w:rsidP="00770A9A">
      <w:pPr>
        <w:widowControl w:val="0"/>
        <w:autoSpaceDE w:val="0"/>
        <w:autoSpaceDN w:val="0"/>
        <w:adjustRightInd w:val="0"/>
        <w:ind w:firstLine="709"/>
        <w:jc w:val="both"/>
        <w:rPr>
          <w:rFonts w:ascii="Arial" w:hAnsi="Arial" w:cs="Arial"/>
          <w:color w:val="FF0000"/>
          <w:lang w:val="ru-RU" w:eastAsia="ru-RU"/>
        </w:rPr>
      </w:pPr>
      <w:r w:rsidRPr="00C912EF">
        <w:rPr>
          <w:rFonts w:ascii="Arial" w:hAnsi="Arial" w:cs="Arial"/>
          <w:lang w:val="ru-RU" w:eastAsia="ru-RU"/>
        </w:rPr>
        <w:t>Мероприятия подпрограммы реализуются за счет средств местного бюдж</w:t>
      </w:r>
      <w:r w:rsidRPr="00C912EF">
        <w:rPr>
          <w:rFonts w:ascii="Arial" w:hAnsi="Arial" w:cs="Arial"/>
          <w:lang w:val="ru-RU" w:eastAsia="ru-RU"/>
        </w:rPr>
        <w:t>е</w:t>
      </w:r>
      <w:r w:rsidRPr="00C912EF">
        <w:rPr>
          <w:rFonts w:ascii="Arial" w:hAnsi="Arial" w:cs="Arial"/>
          <w:lang w:val="ru-RU" w:eastAsia="ru-RU"/>
        </w:rPr>
        <w:t>та, предусмотренных на оплату муниципальных контрактов (договоров) на выпо</w:t>
      </w:r>
      <w:r w:rsidRPr="00C912EF">
        <w:rPr>
          <w:rFonts w:ascii="Arial" w:hAnsi="Arial" w:cs="Arial"/>
          <w:lang w:val="ru-RU" w:eastAsia="ru-RU"/>
        </w:rPr>
        <w:t>л</w:t>
      </w:r>
      <w:r w:rsidRPr="00C912EF">
        <w:rPr>
          <w:rFonts w:ascii="Arial" w:hAnsi="Arial" w:cs="Arial"/>
          <w:lang w:val="ru-RU" w:eastAsia="ru-RU"/>
        </w:rPr>
        <w:t>нение работ, оказание услуг.</w:t>
      </w:r>
    </w:p>
    <w:p w:rsidR="00770A9A" w:rsidRPr="00C912EF" w:rsidRDefault="00770A9A" w:rsidP="00770A9A">
      <w:pPr>
        <w:spacing w:line="233" w:lineRule="auto"/>
        <w:ind w:firstLine="709"/>
        <w:jc w:val="both"/>
        <w:rPr>
          <w:rFonts w:ascii="Arial" w:hAnsi="Arial" w:cs="Arial"/>
          <w:color w:val="000000"/>
          <w:lang w:val="ru-RU" w:eastAsia="ru-RU"/>
        </w:rPr>
      </w:pPr>
      <w:r w:rsidRPr="00C912EF">
        <w:rPr>
          <w:rFonts w:ascii="Arial" w:hAnsi="Arial" w:cs="Arial"/>
          <w:lang w:val="ru-RU" w:eastAsia="ru-RU"/>
        </w:rPr>
        <w:t xml:space="preserve">Общий объем финансирования подпрограммы составляет 3921,40 </w:t>
      </w:r>
      <w:r w:rsidRPr="00C912EF">
        <w:rPr>
          <w:rFonts w:ascii="Arial" w:hAnsi="Arial" w:cs="Arial"/>
          <w:color w:val="000000"/>
          <w:lang w:val="ru-RU" w:eastAsia="ru-RU"/>
        </w:rPr>
        <w:t>тыс. рублей, из них по годам:</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2014 год - 241,20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2015 год – 753,2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2016 год – 2096,5 тыс. рублей</w:t>
      </w:r>
      <w:proofErr w:type="gramStart"/>
      <w:r w:rsidRPr="00C912EF">
        <w:rPr>
          <w:rFonts w:ascii="Arial" w:hAnsi="Arial" w:cs="Arial"/>
          <w:bCs/>
          <w:lang w:val="ru-RU" w:eastAsia="ru-RU"/>
        </w:rPr>
        <w:t>;.</w:t>
      </w:r>
      <w:proofErr w:type="gramEnd"/>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2017 год – 365,7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2018 год – 163,6 тыс. рублей.</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2019 год - 150,6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r w:rsidRPr="00C912EF">
        <w:rPr>
          <w:rFonts w:ascii="Arial" w:hAnsi="Arial" w:cs="Arial"/>
          <w:bCs/>
          <w:lang w:val="ru-RU" w:eastAsia="ru-RU"/>
        </w:rPr>
        <w:t>.</w:t>
      </w:r>
    </w:p>
    <w:p w:rsidR="00770A9A" w:rsidRPr="00C912EF" w:rsidRDefault="00770A9A" w:rsidP="00770A9A">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2020 год – 150,6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770A9A" w:rsidRPr="00C912EF" w:rsidRDefault="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rPr>
          <w:rFonts w:ascii="Arial" w:hAnsi="Arial" w:cs="Arial"/>
          <w:lang w:val="ru-RU"/>
        </w:rPr>
      </w:pPr>
    </w:p>
    <w:p w:rsidR="00770A9A" w:rsidRPr="00C912EF" w:rsidRDefault="00770A9A" w:rsidP="00770A9A">
      <w:pPr>
        <w:jc w:val="center"/>
        <w:rPr>
          <w:rFonts w:ascii="Arial" w:hAnsi="Arial" w:cs="Arial"/>
          <w:color w:val="000000"/>
          <w:lang w:val="ru-RU" w:eastAsia="ru-RU"/>
        </w:rPr>
        <w:sectPr w:rsidR="00770A9A" w:rsidRPr="00C912EF" w:rsidSect="00770A9A">
          <w:pgSz w:w="11906" w:h="16838"/>
          <w:pgMar w:top="1134" w:right="850" w:bottom="1134" w:left="1701" w:header="708" w:footer="708" w:gutter="0"/>
          <w:cols w:space="708"/>
          <w:titlePg/>
          <w:docGrid w:linePitch="360"/>
        </w:sectPr>
      </w:pPr>
      <w:bookmarkStart w:id="5" w:name="RANGE!A1:R21"/>
      <w:bookmarkEnd w:id="5"/>
    </w:p>
    <w:tbl>
      <w:tblPr>
        <w:tblW w:w="14620" w:type="dxa"/>
        <w:tblInd w:w="93" w:type="dxa"/>
        <w:tblLook w:val="04A0" w:firstRow="1" w:lastRow="0" w:firstColumn="1" w:lastColumn="0" w:noHBand="0" w:noVBand="1"/>
      </w:tblPr>
      <w:tblGrid>
        <w:gridCol w:w="460"/>
        <w:gridCol w:w="1863"/>
        <w:gridCol w:w="1506"/>
        <w:gridCol w:w="677"/>
        <w:gridCol w:w="644"/>
        <w:gridCol w:w="640"/>
        <w:gridCol w:w="622"/>
        <w:gridCol w:w="514"/>
        <w:gridCol w:w="761"/>
        <w:gridCol w:w="761"/>
        <w:gridCol w:w="761"/>
        <w:gridCol w:w="761"/>
        <w:gridCol w:w="761"/>
        <w:gridCol w:w="761"/>
        <w:gridCol w:w="761"/>
        <w:gridCol w:w="761"/>
        <w:gridCol w:w="1679"/>
      </w:tblGrid>
      <w:tr w:rsidR="00770A9A" w:rsidRPr="001837C4" w:rsidTr="00770A9A">
        <w:trPr>
          <w:trHeight w:val="2235"/>
        </w:trPr>
        <w:tc>
          <w:tcPr>
            <w:tcW w:w="431"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2695"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340"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15"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670" w:type="dxa"/>
            <w:gridSpan w:val="3"/>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561"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08"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08"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5792" w:type="dxa"/>
            <w:gridSpan w:val="7"/>
            <w:tcBorders>
              <w:top w:val="nil"/>
              <w:left w:val="nil"/>
              <w:bottom w:val="nil"/>
              <w:right w:val="nil"/>
            </w:tcBorders>
            <w:shd w:val="clear" w:color="auto" w:fill="auto"/>
            <w:hideMark/>
          </w:tcPr>
          <w:p w:rsidR="00770A9A" w:rsidRPr="00C912EF" w:rsidRDefault="00770A9A" w:rsidP="00A35E8D">
            <w:pPr>
              <w:rPr>
                <w:rFonts w:ascii="Arial" w:hAnsi="Arial" w:cs="Arial"/>
                <w:color w:val="000000"/>
                <w:lang w:val="ru-RU" w:eastAsia="ru-RU"/>
              </w:rPr>
            </w:pPr>
            <w:r w:rsidRPr="00C912EF">
              <w:rPr>
                <w:rFonts w:ascii="Arial" w:hAnsi="Arial" w:cs="Arial"/>
                <w:color w:val="000000"/>
                <w:lang w:val="ru-RU" w:eastAsia="ru-RU"/>
              </w:rPr>
              <w:t>Приложение № 1 к подпрограмме «Содержание улично-дорожной сети Салбинского сельсовета», реализуемой в рамках муниципальной программы Салбинского сельсовета «Обеспечение безопасн</w:t>
            </w:r>
            <w:r w:rsidRPr="00C912EF">
              <w:rPr>
                <w:rFonts w:ascii="Arial" w:hAnsi="Arial" w:cs="Arial"/>
                <w:color w:val="000000"/>
                <w:lang w:val="ru-RU" w:eastAsia="ru-RU"/>
              </w:rPr>
              <w:t>о</w:t>
            </w:r>
            <w:r w:rsidRPr="00C912EF">
              <w:rPr>
                <w:rFonts w:ascii="Arial" w:hAnsi="Arial" w:cs="Arial"/>
                <w:color w:val="000000"/>
                <w:lang w:val="ru-RU" w:eastAsia="ru-RU"/>
              </w:rPr>
              <w:t>сти и комфортных условий жизнедеятельности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нас</w:t>
            </w:r>
            <w:r w:rsidRPr="00C912EF">
              <w:rPr>
                <w:rFonts w:ascii="Arial" w:hAnsi="Arial" w:cs="Arial"/>
                <w:color w:val="000000"/>
                <w:lang w:val="ru-RU" w:eastAsia="ru-RU"/>
              </w:rPr>
              <w:t>е</w:t>
            </w:r>
            <w:r w:rsidRPr="00C912EF">
              <w:rPr>
                <w:rFonts w:ascii="Arial" w:hAnsi="Arial" w:cs="Arial"/>
                <w:color w:val="000000"/>
                <w:lang w:val="ru-RU" w:eastAsia="ru-RU"/>
              </w:rPr>
              <w:t xml:space="preserve">ления Салбинского сельсовета» </w:t>
            </w:r>
          </w:p>
        </w:tc>
      </w:tr>
      <w:tr w:rsidR="00770A9A" w:rsidRPr="001837C4" w:rsidTr="00770A9A">
        <w:trPr>
          <w:trHeight w:val="750"/>
        </w:trPr>
        <w:tc>
          <w:tcPr>
            <w:tcW w:w="14620" w:type="dxa"/>
            <w:gridSpan w:val="17"/>
            <w:tcBorders>
              <w:top w:val="nil"/>
              <w:left w:val="nil"/>
              <w:bottom w:val="nil"/>
              <w:right w:val="nil"/>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Перечень мероприятий подпрограммы с указанием объема средств на их реализацию и ожидаемых результатов</w:t>
            </w:r>
          </w:p>
        </w:tc>
      </w:tr>
      <w:tr w:rsidR="00770A9A" w:rsidRPr="00C912EF" w:rsidTr="00770A9A">
        <w:trPr>
          <w:trHeight w:val="315"/>
        </w:trPr>
        <w:tc>
          <w:tcPr>
            <w:tcW w:w="431"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000000"/>
                <w:lang w:val="ru-RU" w:eastAsia="ru-RU"/>
              </w:rPr>
            </w:pPr>
          </w:p>
        </w:tc>
        <w:tc>
          <w:tcPr>
            <w:tcW w:w="2695"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340"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15"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04" w:type="dxa"/>
            <w:tcBorders>
              <w:top w:val="nil"/>
              <w:left w:val="nil"/>
              <w:bottom w:val="nil"/>
              <w:right w:val="nil"/>
            </w:tcBorders>
            <w:shd w:val="clear" w:color="auto" w:fill="auto"/>
            <w:hideMark/>
          </w:tcPr>
          <w:p w:rsidR="00770A9A" w:rsidRPr="00C912EF" w:rsidRDefault="00770A9A" w:rsidP="00770A9A">
            <w:pPr>
              <w:rPr>
                <w:rFonts w:ascii="Arial" w:hAnsi="Arial" w:cs="Arial"/>
                <w:color w:val="FFFFFF"/>
                <w:lang w:val="ru-RU" w:eastAsia="ru-RU"/>
              </w:rPr>
            </w:pPr>
          </w:p>
        </w:tc>
        <w:tc>
          <w:tcPr>
            <w:tcW w:w="480" w:type="dxa"/>
            <w:tcBorders>
              <w:top w:val="nil"/>
              <w:left w:val="nil"/>
              <w:bottom w:val="nil"/>
              <w:right w:val="nil"/>
            </w:tcBorders>
            <w:shd w:val="clear" w:color="auto" w:fill="auto"/>
            <w:hideMark/>
          </w:tcPr>
          <w:p w:rsidR="00770A9A" w:rsidRPr="00C912EF" w:rsidRDefault="00770A9A" w:rsidP="00770A9A">
            <w:pPr>
              <w:jc w:val="center"/>
              <w:rPr>
                <w:rFonts w:ascii="Arial" w:hAnsi="Arial" w:cs="Arial"/>
                <w:color w:val="FFFFFF"/>
                <w:lang w:val="ru-RU" w:eastAsia="ru-RU"/>
              </w:rPr>
            </w:pPr>
            <w:r w:rsidRPr="00C912EF">
              <w:rPr>
                <w:rFonts w:ascii="Arial" w:hAnsi="Arial" w:cs="Arial"/>
                <w:color w:val="FFFFFF"/>
                <w:lang w:val="ru-RU" w:eastAsia="ru-RU"/>
              </w:rPr>
              <w:t>08</w:t>
            </w:r>
          </w:p>
        </w:tc>
        <w:tc>
          <w:tcPr>
            <w:tcW w:w="586" w:type="dxa"/>
            <w:tcBorders>
              <w:top w:val="nil"/>
              <w:left w:val="nil"/>
              <w:bottom w:val="nil"/>
              <w:right w:val="nil"/>
            </w:tcBorders>
            <w:shd w:val="clear" w:color="auto" w:fill="auto"/>
            <w:hideMark/>
          </w:tcPr>
          <w:p w:rsidR="00770A9A" w:rsidRPr="00C912EF" w:rsidRDefault="00770A9A" w:rsidP="00770A9A">
            <w:pPr>
              <w:jc w:val="right"/>
              <w:rPr>
                <w:rFonts w:ascii="Arial" w:hAnsi="Arial" w:cs="Arial"/>
                <w:color w:val="FFFFFF"/>
                <w:lang w:val="ru-RU" w:eastAsia="ru-RU"/>
              </w:rPr>
            </w:pPr>
            <w:r w:rsidRPr="00C912EF">
              <w:rPr>
                <w:rFonts w:ascii="Arial" w:hAnsi="Arial" w:cs="Arial"/>
                <w:color w:val="FFFFFF"/>
                <w:lang w:val="ru-RU" w:eastAsia="ru-RU"/>
              </w:rPr>
              <w:t>4</w:t>
            </w:r>
          </w:p>
        </w:tc>
        <w:tc>
          <w:tcPr>
            <w:tcW w:w="561" w:type="dxa"/>
            <w:tcBorders>
              <w:top w:val="nil"/>
              <w:left w:val="nil"/>
              <w:bottom w:val="nil"/>
              <w:right w:val="nil"/>
            </w:tcBorders>
            <w:shd w:val="clear" w:color="auto" w:fill="auto"/>
            <w:hideMark/>
          </w:tcPr>
          <w:p w:rsidR="00770A9A" w:rsidRPr="00C912EF" w:rsidRDefault="00770A9A" w:rsidP="00770A9A">
            <w:pPr>
              <w:rPr>
                <w:rFonts w:ascii="Arial" w:hAnsi="Arial" w:cs="Arial"/>
                <w:color w:val="FFFFFF"/>
                <w:lang w:val="ru-RU" w:eastAsia="ru-RU"/>
              </w:rPr>
            </w:pPr>
          </w:p>
        </w:tc>
        <w:tc>
          <w:tcPr>
            <w:tcW w:w="708"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08"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79"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08"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37"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65"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665"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779"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c>
          <w:tcPr>
            <w:tcW w:w="1559" w:type="dxa"/>
            <w:tcBorders>
              <w:top w:val="nil"/>
              <w:left w:val="nil"/>
              <w:bottom w:val="nil"/>
              <w:right w:val="nil"/>
            </w:tcBorders>
            <w:shd w:val="clear" w:color="auto" w:fill="auto"/>
            <w:hideMark/>
          </w:tcPr>
          <w:p w:rsidR="00770A9A" w:rsidRPr="00C912EF" w:rsidRDefault="00770A9A" w:rsidP="00770A9A">
            <w:pPr>
              <w:rPr>
                <w:rFonts w:ascii="Arial" w:hAnsi="Arial" w:cs="Arial"/>
                <w:color w:val="000000"/>
                <w:lang w:val="ru-RU" w:eastAsia="ru-RU"/>
              </w:rPr>
            </w:pPr>
          </w:p>
        </w:tc>
      </w:tr>
      <w:tr w:rsidR="00770A9A" w:rsidRPr="001837C4" w:rsidTr="00770A9A">
        <w:trPr>
          <w:trHeight w:val="25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w:t>
            </w:r>
            <w:r w:rsidRPr="00C912EF">
              <w:rPr>
                <w:rFonts w:ascii="Arial" w:hAnsi="Arial" w:cs="Arial"/>
                <w:color w:val="000000"/>
                <w:lang w:val="ru-RU" w:eastAsia="ru-RU"/>
              </w:rPr>
              <w:br/>
            </w:r>
            <w:proofErr w:type="gramStart"/>
            <w:r w:rsidRPr="00C912EF">
              <w:rPr>
                <w:rFonts w:ascii="Arial" w:hAnsi="Arial" w:cs="Arial"/>
                <w:color w:val="000000"/>
                <w:lang w:val="ru-RU" w:eastAsia="ru-RU"/>
              </w:rPr>
              <w:t>п</w:t>
            </w:r>
            <w:proofErr w:type="gramEnd"/>
            <w:r w:rsidRPr="00C912EF">
              <w:rPr>
                <w:rFonts w:ascii="Arial" w:hAnsi="Arial" w:cs="Arial"/>
                <w:color w:val="000000"/>
                <w:lang w:val="ru-RU" w:eastAsia="ru-RU"/>
              </w:rPr>
              <w:t>/п</w:t>
            </w:r>
          </w:p>
        </w:tc>
        <w:tc>
          <w:tcPr>
            <w:tcW w:w="2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Наименов</w:t>
            </w:r>
            <w:r w:rsidRPr="00C912EF">
              <w:rPr>
                <w:rFonts w:ascii="Arial" w:hAnsi="Arial" w:cs="Arial"/>
                <w:color w:val="000000"/>
                <w:lang w:val="ru-RU" w:eastAsia="ru-RU"/>
              </w:rPr>
              <w:t>а</w:t>
            </w:r>
            <w:r w:rsidRPr="00C912EF">
              <w:rPr>
                <w:rFonts w:ascii="Arial" w:hAnsi="Arial" w:cs="Arial"/>
                <w:color w:val="000000"/>
                <w:lang w:val="ru-RU" w:eastAsia="ru-RU"/>
              </w:rPr>
              <w:t>ние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подпр</w:t>
            </w:r>
            <w:r w:rsidRPr="00C912EF">
              <w:rPr>
                <w:rFonts w:ascii="Arial" w:hAnsi="Arial" w:cs="Arial"/>
                <w:color w:val="000000"/>
                <w:lang w:val="ru-RU" w:eastAsia="ru-RU"/>
              </w:rPr>
              <w:t>о</w:t>
            </w:r>
            <w:r w:rsidRPr="00C912EF">
              <w:rPr>
                <w:rFonts w:ascii="Arial" w:hAnsi="Arial" w:cs="Arial"/>
                <w:color w:val="000000"/>
                <w:lang w:val="ru-RU" w:eastAsia="ru-RU"/>
              </w:rPr>
              <w:t>граммы</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xml:space="preserve">ГРБС </w:t>
            </w:r>
          </w:p>
        </w:tc>
        <w:tc>
          <w:tcPr>
            <w:tcW w:w="2946" w:type="dxa"/>
            <w:gridSpan w:val="5"/>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Код бюджетной класс</w:t>
            </w:r>
            <w:r w:rsidRPr="00C912EF">
              <w:rPr>
                <w:rFonts w:ascii="Arial" w:hAnsi="Arial" w:cs="Arial"/>
                <w:color w:val="000000"/>
                <w:lang w:val="ru-RU" w:eastAsia="ru-RU"/>
              </w:rPr>
              <w:t>и</w:t>
            </w:r>
            <w:r w:rsidRPr="00C912EF">
              <w:rPr>
                <w:rFonts w:ascii="Arial" w:hAnsi="Arial" w:cs="Arial"/>
                <w:color w:val="000000"/>
                <w:lang w:val="ru-RU" w:eastAsia="ru-RU"/>
              </w:rPr>
              <w:t>фикации</w:t>
            </w:r>
          </w:p>
        </w:tc>
        <w:tc>
          <w:tcPr>
            <w:tcW w:w="5649" w:type="dxa"/>
            <w:gridSpan w:val="8"/>
            <w:tcBorders>
              <w:top w:val="single" w:sz="4" w:space="0" w:color="auto"/>
              <w:left w:val="nil"/>
              <w:bottom w:val="single" w:sz="4" w:space="0" w:color="auto"/>
              <w:right w:val="single" w:sz="4" w:space="0" w:color="000000"/>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Расходы (тыс. руб.), годы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0A9A" w:rsidRPr="00C912EF" w:rsidRDefault="00770A9A" w:rsidP="00A35E8D">
            <w:pPr>
              <w:jc w:val="center"/>
              <w:rPr>
                <w:rFonts w:ascii="Arial" w:hAnsi="Arial" w:cs="Arial"/>
                <w:color w:val="000000"/>
                <w:lang w:val="ru-RU" w:eastAsia="ru-RU"/>
              </w:rPr>
            </w:pPr>
            <w:r w:rsidRPr="00C912EF">
              <w:rPr>
                <w:rFonts w:ascii="Arial" w:hAnsi="Arial" w:cs="Arial"/>
                <w:color w:val="000000"/>
                <w:lang w:val="ru-RU" w:eastAsia="ru-RU"/>
              </w:rPr>
              <w:t>Ожидаемый результат от реализации подпр</w:t>
            </w:r>
            <w:r w:rsidRPr="00C912EF">
              <w:rPr>
                <w:rFonts w:ascii="Arial" w:hAnsi="Arial" w:cs="Arial"/>
                <w:color w:val="000000"/>
                <w:lang w:val="ru-RU" w:eastAsia="ru-RU"/>
              </w:rPr>
              <w:t>о</w:t>
            </w:r>
            <w:r w:rsidRPr="00C912EF">
              <w:rPr>
                <w:rFonts w:ascii="Arial" w:hAnsi="Arial" w:cs="Arial"/>
                <w:color w:val="000000"/>
                <w:lang w:val="ru-RU" w:eastAsia="ru-RU"/>
              </w:rPr>
              <w:t>граммного меропри</w:t>
            </w:r>
            <w:r w:rsidRPr="00C912EF">
              <w:rPr>
                <w:rFonts w:ascii="Arial" w:hAnsi="Arial" w:cs="Arial"/>
                <w:color w:val="000000"/>
                <w:lang w:val="ru-RU" w:eastAsia="ru-RU"/>
              </w:rPr>
              <w:t>я</w:t>
            </w:r>
            <w:r w:rsidRPr="00C912EF">
              <w:rPr>
                <w:rFonts w:ascii="Arial" w:hAnsi="Arial" w:cs="Arial"/>
                <w:color w:val="000000"/>
                <w:lang w:val="ru-RU" w:eastAsia="ru-RU"/>
              </w:rPr>
              <w:t>тия (в нат</w:t>
            </w:r>
            <w:r w:rsidRPr="00C912EF">
              <w:rPr>
                <w:rFonts w:ascii="Arial" w:hAnsi="Arial" w:cs="Arial"/>
                <w:color w:val="000000"/>
                <w:lang w:val="ru-RU" w:eastAsia="ru-RU"/>
              </w:rPr>
              <w:t>у</w:t>
            </w:r>
            <w:r w:rsidRPr="00C912EF">
              <w:rPr>
                <w:rFonts w:ascii="Arial" w:hAnsi="Arial" w:cs="Arial"/>
                <w:color w:val="000000"/>
                <w:lang w:val="ru-RU" w:eastAsia="ru-RU"/>
              </w:rPr>
              <w:t>ральном выражении)</w:t>
            </w:r>
          </w:p>
        </w:tc>
      </w:tr>
      <w:tr w:rsidR="00770A9A" w:rsidRPr="00C912EF" w:rsidTr="00770A9A">
        <w:trPr>
          <w:trHeight w:val="102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2695" w:type="dxa"/>
            <w:vMerge/>
            <w:tcBorders>
              <w:top w:val="single" w:sz="4" w:space="0" w:color="auto"/>
              <w:left w:val="single" w:sz="4" w:space="0" w:color="auto"/>
              <w:bottom w:val="single" w:sz="4" w:space="0" w:color="000000"/>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ГРБС</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proofErr w:type="spellStart"/>
            <w:r w:rsidRPr="00C912EF">
              <w:rPr>
                <w:rFonts w:ascii="Arial" w:hAnsi="Arial" w:cs="Arial"/>
                <w:color w:val="000000"/>
                <w:lang w:val="ru-RU" w:eastAsia="ru-RU"/>
              </w:rPr>
              <w:t>РзПр</w:t>
            </w:r>
            <w:proofErr w:type="spellEnd"/>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ЦСР</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ВР</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2014 год</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2015 год</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2016 год</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2017 год</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2018 год</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2019 год</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2020 год</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Ит</w:t>
            </w:r>
            <w:r w:rsidRPr="00C912EF">
              <w:rPr>
                <w:rFonts w:ascii="Arial" w:hAnsi="Arial" w:cs="Arial"/>
                <w:color w:val="000000"/>
                <w:lang w:val="ru-RU" w:eastAsia="ru-RU"/>
              </w:rPr>
              <w:t>о</w:t>
            </w:r>
            <w:r w:rsidRPr="00C912EF">
              <w:rPr>
                <w:rFonts w:ascii="Arial" w:hAnsi="Arial" w:cs="Arial"/>
                <w:color w:val="000000"/>
                <w:lang w:val="ru-RU" w:eastAsia="ru-RU"/>
              </w:rPr>
              <w:t>го на 2014 -2020 годы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0A9A" w:rsidRPr="00C912EF" w:rsidRDefault="00770A9A" w:rsidP="00770A9A">
            <w:pPr>
              <w:rPr>
                <w:rFonts w:ascii="Arial" w:hAnsi="Arial" w:cs="Arial"/>
                <w:color w:val="000000"/>
                <w:lang w:val="ru-RU" w:eastAsia="ru-RU"/>
              </w:rPr>
            </w:pPr>
          </w:p>
        </w:tc>
      </w:tr>
      <w:tr w:rsidR="00770A9A" w:rsidRPr="001837C4" w:rsidTr="00770A9A">
        <w:trPr>
          <w:trHeight w:val="112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2695"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«Содержание улично-дорожной с</w:t>
            </w:r>
            <w:r w:rsidRPr="00C912EF">
              <w:rPr>
                <w:rFonts w:ascii="Arial" w:hAnsi="Arial" w:cs="Arial"/>
                <w:color w:val="000000"/>
                <w:lang w:val="ru-RU" w:eastAsia="ru-RU"/>
              </w:rPr>
              <w:t>е</w:t>
            </w:r>
            <w:r w:rsidRPr="00C912EF">
              <w:rPr>
                <w:rFonts w:ascii="Arial" w:hAnsi="Arial" w:cs="Arial"/>
                <w:color w:val="000000"/>
                <w:lang w:val="ru-RU" w:eastAsia="ru-RU"/>
              </w:rPr>
              <w:t>ти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сельсов</w:t>
            </w:r>
            <w:r w:rsidRPr="00C912EF">
              <w:rPr>
                <w:rFonts w:ascii="Arial" w:hAnsi="Arial" w:cs="Arial"/>
                <w:color w:val="000000"/>
                <w:lang w:val="ru-RU" w:eastAsia="ru-RU"/>
              </w:rPr>
              <w:t>е</w:t>
            </w:r>
            <w:r w:rsidRPr="00C912EF">
              <w:rPr>
                <w:rFonts w:ascii="Arial" w:hAnsi="Arial" w:cs="Arial"/>
                <w:color w:val="000000"/>
                <w:lang w:val="ru-RU" w:eastAsia="ru-RU"/>
              </w:rPr>
              <w:t>та»</w:t>
            </w:r>
          </w:p>
        </w:tc>
        <w:tc>
          <w:tcPr>
            <w:tcW w:w="1340"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066" w:type="dxa"/>
            <w:gridSpan w:val="2"/>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155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r>
      <w:tr w:rsidR="00770A9A" w:rsidRPr="001837C4" w:rsidTr="00C912EF">
        <w:trPr>
          <w:trHeight w:val="49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2630" w:type="dxa"/>
            <w:gridSpan w:val="15"/>
            <w:tcBorders>
              <w:top w:val="single" w:sz="4" w:space="0" w:color="auto"/>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Цель: Создание условий для повышения качества, комфортности жизни населения в части тран</w:t>
            </w:r>
            <w:r w:rsidRPr="00C912EF">
              <w:rPr>
                <w:rFonts w:ascii="Arial" w:hAnsi="Arial" w:cs="Arial"/>
                <w:b/>
                <w:bCs/>
                <w:color w:val="000000"/>
                <w:lang w:val="ru-RU" w:eastAsia="ru-RU"/>
              </w:rPr>
              <w:t>с</w:t>
            </w:r>
            <w:r w:rsidRPr="00C912EF">
              <w:rPr>
                <w:rFonts w:ascii="Arial" w:hAnsi="Arial" w:cs="Arial"/>
                <w:b/>
                <w:bCs/>
                <w:color w:val="000000"/>
                <w:lang w:val="ru-RU" w:eastAsia="ru-RU"/>
              </w:rPr>
              <w:t>портного обеспечения и повышения уровня безопасности дорожного движения на улицах Салби</w:t>
            </w:r>
            <w:r w:rsidRPr="00C912EF">
              <w:rPr>
                <w:rFonts w:ascii="Arial" w:hAnsi="Arial" w:cs="Arial"/>
                <w:b/>
                <w:bCs/>
                <w:color w:val="000000"/>
                <w:lang w:val="ru-RU" w:eastAsia="ru-RU"/>
              </w:rPr>
              <w:t>н</w:t>
            </w:r>
            <w:r w:rsidRPr="00C912EF">
              <w:rPr>
                <w:rFonts w:ascii="Arial" w:hAnsi="Arial" w:cs="Arial"/>
                <w:b/>
                <w:bCs/>
                <w:color w:val="000000"/>
                <w:lang w:val="ru-RU" w:eastAsia="ru-RU"/>
              </w:rPr>
              <w:t>ского сельсовета»</w:t>
            </w:r>
          </w:p>
        </w:tc>
        <w:tc>
          <w:tcPr>
            <w:tcW w:w="155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1837C4" w:rsidTr="00C912EF">
        <w:trPr>
          <w:trHeight w:val="546"/>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2630" w:type="dxa"/>
            <w:gridSpan w:val="15"/>
            <w:tcBorders>
              <w:top w:val="single" w:sz="4" w:space="0" w:color="auto"/>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Задача: Доведение параметров улично-дорожной сети до нормативных характеристик, ремонт пр</w:t>
            </w:r>
            <w:r w:rsidRPr="00C912EF">
              <w:rPr>
                <w:rFonts w:ascii="Arial" w:hAnsi="Arial" w:cs="Arial"/>
                <w:b/>
                <w:bCs/>
                <w:color w:val="000000"/>
                <w:lang w:val="ru-RU" w:eastAsia="ru-RU"/>
              </w:rPr>
              <w:t>о</w:t>
            </w:r>
            <w:r w:rsidRPr="00C912EF">
              <w:rPr>
                <w:rFonts w:ascii="Arial" w:hAnsi="Arial" w:cs="Arial"/>
                <w:b/>
                <w:bCs/>
                <w:color w:val="000000"/>
                <w:lang w:val="ru-RU" w:eastAsia="ru-RU"/>
              </w:rPr>
              <w:t>езжих частей улиц, с учетом ресурсных возможностей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r>
      <w:tr w:rsidR="00770A9A" w:rsidRPr="00C912EF" w:rsidTr="00770A9A">
        <w:trPr>
          <w:trHeight w:val="1530"/>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2695"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Круглогоди</w:t>
            </w:r>
            <w:r w:rsidRPr="00C912EF">
              <w:rPr>
                <w:rFonts w:ascii="Arial" w:hAnsi="Arial" w:cs="Arial"/>
                <w:color w:val="000000"/>
                <w:lang w:val="ru-RU" w:eastAsia="ru-RU"/>
              </w:rPr>
              <w:t>ч</w:t>
            </w:r>
            <w:r w:rsidRPr="00C912EF">
              <w:rPr>
                <w:rFonts w:ascii="Arial" w:hAnsi="Arial" w:cs="Arial"/>
                <w:color w:val="000000"/>
                <w:lang w:val="ru-RU" w:eastAsia="ru-RU"/>
              </w:rPr>
              <w:t>ное содерж</w:t>
            </w:r>
            <w:r w:rsidRPr="00C912EF">
              <w:rPr>
                <w:rFonts w:ascii="Arial" w:hAnsi="Arial" w:cs="Arial"/>
                <w:color w:val="000000"/>
                <w:lang w:val="ru-RU" w:eastAsia="ru-RU"/>
              </w:rPr>
              <w:t>а</w:t>
            </w:r>
            <w:r w:rsidRPr="00C912EF">
              <w:rPr>
                <w:rFonts w:ascii="Arial" w:hAnsi="Arial" w:cs="Arial"/>
                <w:color w:val="000000"/>
                <w:lang w:val="ru-RU" w:eastAsia="ru-RU"/>
              </w:rPr>
              <w:t>ние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и ремонт улично-дорожной с</w:t>
            </w:r>
            <w:r w:rsidRPr="00C912EF">
              <w:rPr>
                <w:rFonts w:ascii="Arial" w:hAnsi="Arial" w:cs="Arial"/>
                <w:color w:val="000000"/>
                <w:lang w:val="ru-RU" w:eastAsia="ru-RU"/>
              </w:rPr>
              <w:t>е</w:t>
            </w:r>
            <w:r w:rsidRPr="00C912EF">
              <w:rPr>
                <w:rFonts w:ascii="Arial" w:hAnsi="Arial" w:cs="Arial"/>
                <w:color w:val="000000"/>
                <w:lang w:val="ru-RU" w:eastAsia="ru-RU"/>
              </w:rPr>
              <w:t>ти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сельсовета</w:t>
            </w:r>
          </w:p>
        </w:tc>
        <w:tc>
          <w:tcPr>
            <w:tcW w:w="134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админ</w:t>
            </w:r>
            <w:r w:rsidRPr="00C912EF">
              <w:rPr>
                <w:rFonts w:ascii="Arial" w:hAnsi="Arial" w:cs="Arial"/>
                <w:color w:val="000000"/>
                <w:lang w:val="ru-RU" w:eastAsia="ru-RU"/>
              </w:rPr>
              <w:t>и</w:t>
            </w:r>
            <w:r w:rsidRPr="00C912EF">
              <w:rPr>
                <w:rFonts w:ascii="Arial" w:hAnsi="Arial" w:cs="Arial"/>
                <w:color w:val="000000"/>
                <w:lang w:val="ru-RU" w:eastAsia="ru-RU"/>
              </w:rPr>
              <w:t>страция Салби</w:t>
            </w:r>
            <w:r w:rsidRPr="00C912EF">
              <w:rPr>
                <w:rFonts w:ascii="Arial" w:hAnsi="Arial" w:cs="Arial"/>
                <w:color w:val="000000"/>
                <w:lang w:val="ru-RU" w:eastAsia="ru-RU"/>
              </w:rPr>
              <w:t>н</w:t>
            </w:r>
            <w:r w:rsidRPr="00C912EF">
              <w:rPr>
                <w:rFonts w:ascii="Arial" w:hAnsi="Arial" w:cs="Arial"/>
                <w:color w:val="000000"/>
                <w:lang w:val="ru-RU" w:eastAsia="ru-RU"/>
              </w:rPr>
              <w:t>ского сел</w:t>
            </w:r>
            <w:r w:rsidRPr="00C912EF">
              <w:rPr>
                <w:rFonts w:ascii="Arial" w:hAnsi="Arial" w:cs="Arial"/>
                <w:color w:val="000000"/>
                <w:lang w:val="ru-RU" w:eastAsia="ru-RU"/>
              </w:rPr>
              <w:t>ь</w:t>
            </w:r>
            <w:r w:rsidRPr="00C912EF">
              <w:rPr>
                <w:rFonts w:ascii="Arial" w:hAnsi="Arial" w:cs="Arial"/>
                <w:color w:val="000000"/>
                <w:lang w:val="ru-RU" w:eastAsia="ru-RU"/>
              </w:rPr>
              <w:t>совета</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480" w:type="dxa"/>
            <w:tcBorders>
              <w:top w:val="nil"/>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586" w:type="dxa"/>
            <w:tcBorders>
              <w:top w:val="nil"/>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241,20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753,20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2 096,50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365,70 </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163,60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150,60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150,60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xml:space="preserve">3 921,40 </w:t>
            </w:r>
          </w:p>
        </w:tc>
        <w:tc>
          <w:tcPr>
            <w:tcW w:w="155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r>
      <w:tr w:rsidR="00770A9A" w:rsidRPr="00C912EF" w:rsidTr="00770A9A">
        <w:trPr>
          <w:trHeight w:val="31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14189" w:type="dxa"/>
            <w:gridSpan w:val="16"/>
            <w:tcBorders>
              <w:top w:val="single" w:sz="4" w:space="0" w:color="auto"/>
              <w:left w:val="nil"/>
              <w:bottom w:val="single" w:sz="4" w:space="0" w:color="auto"/>
              <w:right w:val="nil"/>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Мероприятия:</w:t>
            </w:r>
          </w:p>
        </w:tc>
      </w:tr>
      <w:tr w:rsidR="00770A9A" w:rsidRPr="001837C4" w:rsidTr="00770A9A">
        <w:trPr>
          <w:trHeight w:val="55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2695"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Очистка улиц населенных пунктов Са</w:t>
            </w:r>
            <w:r w:rsidRPr="00C912EF">
              <w:rPr>
                <w:rFonts w:ascii="Arial" w:hAnsi="Arial" w:cs="Arial"/>
                <w:color w:val="000000"/>
                <w:lang w:val="ru-RU" w:eastAsia="ru-RU"/>
              </w:rPr>
              <w:t>л</w:t>
            </w:r>
            <w:r w:rsidRPr="00C912EF">
              <w:rPr>
                <w:rFonts w:ascii="Arial" w:hAnsi="Arial" w:cs="Arial"/>
                <w:color w:val="000000"/>
                <w:lang w:val="ru-RU" w:eastAsia="ru-RU"/>
              </w:rPr>
              <w:t>бинского сельсовета от снега</w:t>
            </w:r>
          </w:p>
        </w:tc>
        <w:tc>
          <w:tcPr>
            <w:tcW w:w="134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b/>
                <w:bCs/>
                <w:color w:val="000000"/>
                <w:lang w:val="ru-RU" w:eastAsia="ru-RU"/>
              </w:rPr>
            </w:pPr>
            <w:r w:rsidRPr="00C912EF">
              <w:rPr>
                <w:rFonts w:ascii="Arial" w:hAnsi="Arial" w:cs="Arial"/>
                <w:b/>
                <w:bCs/>
                <w:color w:val="000000"/>
                <w:lang w:val="ru-RU" w:eastAsia="ru-RU"/>
              </w:rPr>
              <w:t>026</w:t>
            </w:r>
          </w:p>
        </w:tc>
        <w:tc>
          <w:tcPr>
            <w:tcW w:w="604" w:type="dxa"/>
            <w:tcBorders>
              <w:top w:val="nil"/>
              <w:left w:val="nil"/>
              <w:bottom w:val="single" w:sz="4" w:space="0" w:color="auto"/>
              <w:right w:val="nil"/>
            </w:tcBorders>
            <w:shd w:val="clear" w:color="auto" w:fill="auto"/>
            <w:hideMark/>
          </w:tcPr>
          <w:p w:rsidR="00770A9A" w:rsidRPr="00C912EF" w:rsidRDefault="00C912EF" w:rsidP="00770A9A">
            <w:pPr>
              <w:rPr>
                <w:rFonts w:ascii="Arial" w:hAnsi="Arial" w:cs="Arial"/>
                <w:color w:val="000000"/>
                <w:lang w:val="ru-RU" w:eastAsia="ru-RU"/>
              </w:rPr>
            </w:pPr>
            <w:r w:rsidRPr="00C912EF">
              <w:rPr>
                <w:rFonts w:ascii="Arial" w:hAnsi="Arial" w:cs="Arial"/>
                <w:color w:val="000000"/>
                <w:lang w:val="ru-RU" w:eastAsia="ru-RU"/>
              </w:rPr>
              <w:t xml:space="preserve"> </w:t>
            </w:r>
            <w:r w:rsidR="00770A9A" w:rsidRPr="00C912EF">
              <w:rPr>
                <w:rFonts w:ascii="Arial" w:hAnsi="Arial" w:cs="Arial"/>
                <w:color w:val="000000"/>
                <w:lang w:val="ru-RU" w:eastAsia="ru-RU"/>
              </w:rPr>
              <w:t>0409</w:t>
            </w:r>
          </w:p>
        </w:tc>
        <w:tc>
          <w:tcPr>
            <w:tcW w:w="1066" w:type="dxa"/>
            <w:gridSpan w:val="2"/>
            <w:tcBorders>
              <w:top w:val="single" w:sz="4" w:space="0" w:color="auto"/>
              <w:left w:val="single" w:sz="4" w:space="0" w:color="auto"/>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4920083420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34,35</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43,70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40,00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55,00</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55,00</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40,00</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40,00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308,05</w:t>
            </w:r>
          </w:p>
        </w:tc>
        <w:tc>
          <w:tcPr>
            <w:tcW w:w="1559"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населенных пунктов в зимнее вр</w:t>
            </w:r>
            <w:r w:rsidRPr="00C912EF">
              <w:rPr>
                <w:rFonts w:ascii="Arial" w:hAnsi="Arial" w:cs="Arial"/>
                <w:color w:val="000000"/>
                <w:lang w:val="ru-RU" w:eastAsia="ru-RU"/>
              </w:rPr>
              <w:t>е</w:t>
            </w:r>
            <w:r w:rsidRPr="00C912EF">
              <w:rPr>
                <w:rFonts w:ascii="Arial" w:hAnsi="Arial" w:cs="Arial"/>
                <w:color w:val="000000"/>
                <w:lang w:val="ru-RU" w:eastAsia="ru-RU"/>
              </w:rPr>
              <w:t xml:space="preserve">мя </w:t>
            </w:r>
          </w:p>
        </w:tc>
      </w:tr>
      <w:tr w:rsidR="00770A9A" w:rsidRPr="001837C4" w:rsidTr="00770A9A">
        <w:trPr>
          <w:trHeight w:val="780"/>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2695"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Летнее с</w:t>
            </w:r>
            <w:r w:rsidRPr="00C912EF">
              <w:rPr>
                <w:rFonts w:ascii="Arial" w:hAnsi="Arial" w:cs="Arial"/>
                <w:color w:val="000000"/>
                <w:lang w:val="ru-RU" w:eastAsia="ru-RU"/>
              </w:rPr>
              <w:t>о</w:t>
            </w:r>
            <w:r w:rsidRPr="00C912EF">
              <w:rPr>
                <w:rFonts w:ascii="Arial" w:hAnsi="Arial" w:cs="Arial"/>
                <w:color w:val="000000"/>
                <w:lang w:val="ru-RU" w:eastAsia="ru-RU"/>
              </w:rPr>
              <w:t>держание улиц нас</w:t>
            </w:r>
            <w:r w:rsidRPr="00C912EF">
              <w:rPr>
                <w:rFonts w:ascii="Arial" w:hAnsi="Arial" w:cs="Arial"/>
                <w:color w:val="000000"/>
                <w:lang w:val="ru-RU" w:eastAsia="ru-RU"/>
              </w:rPr>
              <w:t>е</w:t>
            </w:r>
            <w:r w:rsidRPr="00C912EF">
              <w:rPr>
                <w:rFonts w:ascii="Arial" w:hAnsi="Arial" w:cs="Arial"/>
                <w:color w:val="000000"/>
                <w:lang w:val="ru-RU" w:eastAsia="ru-RU"/>
              </w:rPr>
              <w:t>ленных пун</w:t>
            </w:r>
            <w:r w:rsidRPr="00C912EF">
              <w:rPr>
                <w:rFonts w:ascii="Arial" w:hAnsi="Arial" w:cs="Arial"/>
                <w:color w:val="000000"/>
                <w:lang w:val="ru-RU" w:eastAsia="ru-RU"/>
              </w:rPr>
              <w:t>к</w:t>
            </w:r>
            <w:r w:rsidRPr="00C912EF">
              <w:rPr>
                <w:rFonts w:ascii="Arial" w:hAnsi="Arial" w:cs="Arial"/>
                <w:color w:val="000000"/>
                <w:lang w:val="ru-RU" w:eastAsia="ru-RU"/>
              </w:rPr>
              <w:t>тов Салби</w:t>
            </w:r>
            <w:r w:rsidRPr="00C912EF">
              <w:rPr>
                <w:rFonts w:ascii="Arial" w:hAnsi="Arial" w:cs="Arial"/>
                <w:color w:val="000000"/>
                <w:lang w:val="ru-RU" w:eastAsia="ru-RU"/>
              </w:rPr>
              <w:t>н</w:t>
            </w:r>
            <w:r w:rsidRPr="00C912EF">
              <w:rPr>
                <w:rFonts w:ascii="Arial" w:hAnsi="Arial" w:cs="Arial"/>
                <w:color w:val="000000"/>
                <w:lang w:val="ru-RU" w:eastAsia="ru-RU"/>
              </w:rPr>
              <w:t>ского сельс</w:t>
            </w:r>
            <w:r w:rsidRPr="00C912EF">
              <w:rPr>
                <w:rFonts w:ascii="Arial" w:hAnsi="Arial" w:cs="Arial"/>
                <w:color w:val="000000"/>
                <w:lang w:val="ru-RU" w:eastAsia="ru-RU"/>
              </w:rPr>
              <w:t>о</w:t>
            </w:r>
            <w:r w:rsidRPr="00C912EF">
              <w:rPr>
                <w:rFonts w:ascii="Arial" w:hAnsi="Arial" w:cs="Arial"/>
                <w:color w:val="000000"/>
                <w:lang w:val="ru-RU" w:eastAsia="ru-RU"/>
              </w:rPr>
              <w:t>вета (доро</w:t>
            </w:r>
            <w:r w:rsidRPr="00C912EF">
              <w:rPr>
                <w:rFonts w:ascii="Arial" w:hAnsi="Arial" w:cs="Arial"/>
                <w:color w:val="000000"/>
                <w:lang w:val="ru-RU" w:eastAsia="ru-RU"/>
              </w:rPr>
              <w:t>ж</w:t>
            </w:r>
            <w:r w:rsidRPr="00C912EF">
              <w:rPr>
                <w:rFonts w:ascii="Arial" w:hAnsi="Arial" w:cs="Arial"/>
                <w:color w:val="000000"/>
                <w:lang w:val="ru-RU" w:eastAsia="ru-RU"/>
              </w:rPr>
              <w:t>ная одежда)</w:t>
            </w:r>
          </w:p>
        </w:tc>
        <w:tc>
          <w:tcPr>
            <w:tcW w:w="134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4920083420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127,89</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0,00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127,70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63,20</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93,60</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110,60</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110,60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633,59</w:t>
            </w:r>
          </w:p>
        </w:tc>
        <w:tc>
          <w:tcPr>
            <w:tcW w:w="1559" w:type="dxa"/>
            <w:tcBorders>
              <w:top w:val="nil"/>
              <w:left w:val="nil"/>
              <w:bottom w:val="nil"/>
              <w:right w:val="single" w:sz="4" w:space="0" w:color="auto"/>
            </w:tcBorders>
            <w:shd w:val="clear" w:color="auto" w:fill="auto"/>
            <w:vAlign w:val="center"/>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 xml:space="preserve"> 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w:t>
            </w:r>
            <w:r w:rsidR="00C912EF" w:rsidRPr="00C912EF">
              <w:rPr>
                <w:rFonts w:ascii="Arial" w:hAnsi="Arial" w:cs="Arial"/>
                <w:color w:val="000000"/>
                <w:lang w:val="ru-RU" w:eastAsia="ru-RU"/>
              </w:rPr>
              <w:t>еленных пунктов в летнее вр</w:t>
            </w:r>
            <w:r w:rsidR="00C912EF" w:rsidRPr="00C912EF">
              <w:rPr>
                <w:rFonts w:ascii="Arial" w:hAnsi="Arial" w:cs="Arial"/>
                <w:color w:val="000000"/>
                <w:lang w:val="ru-RU" w:eastAsia="ru-RU"/>
              </w:rPr>
              <w:t>е</w:t>
            </w:r>
            <w:r w:rsidR="00C912EF" w:rsidRPr="00C912EF">
              <w:rPr>
                <w:rFonts w:ascii="Arial" w:hAnsi="Arial" w:cs="Arial"/>
                <w:color w:val="000000"/>
                <w:lang w:val="ru-RU" w:eastAsia="ru-RU"/>
              </w:rPr>
              <w:t>мя,</w:t>
            </w:r>
          </w:p>
        </w:tc>
      </w:tr>
      <w:tr w:rsidR="00770A9A" w:rsidRPr="001837C4" w:rsidTr="00A35E8D">
        <w:trPr>
          <w:trHeight w:val="703"/>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2695"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lang w:val="ru-RU" w:eastAsia="ru-RU"/>
              </w:rPr>
            </w:pPr>
            <w:r w:rsidRPr="00C912EF">
              <w:rPr>
                <w:rFonts w:ascii="Arial" w:hAnsi="Arial" w:cs="Arial"/>
                <w:lang w:val="ru-RU" w:eastAsia="ru-RU"/>
              </w:rPr>
              <w:t>Содержание, замена и установка д</w:t>
            </w:r>
            <w:r w:rsidRPr="00C912EF">
              <w:rPr>
                <w:rFonts w:ascii="Arial" w:hAnsi="Arial" w:cs="Arial"/>
                <w:lang w:val="ru-RU" w:eastAsia="ru-RU"/>
              </w:rPr>
              <w:t>о</w:t>
            </w:r>
            <w:r w:rsidRPr="00C912EF">
              <w:rPr>
                <w:rFonts w:ascii="Arial" w:hAnsi="Arial" w:cs="Arial"/>
                <w:lang w:val="ru-RU" w:eastAsia="ru-RU"/>
              </w:rPr>
              <w:t>рожных зн</w:t>
            </w:r>
            <w:r w:rsidRPr="00C912EF">
              <w:rPr>
                <w:rFonts w:ascii="Arial" w:hAnsi="Arial" w:cs="Arial"/>
                <w:lang w:val="ru-RU" w:eastAsia="ru-RU"/>
              </w:rPr>
              <w:t>а</w:t>
            </w:r>
            <w:r w:rsidRPr="00C912EF">
              <w:rPr>
                <w:rFonts w:ascii="Arial" w:hAnsi="Arial" w:cs="Arial"/>
                <w:lang w:val="ru-RU" w:eastAsia="ru-RU"/>
              </w:rPr>
              <w:t>ков, в рамках подпрогра</w:t>
            </w:r>
            <w:r w:rsidRPr="00C912EF">
              <w:rPr>
                <w:rFonts w:ascii="Arial" w:hAnsi="Arial" w:cs="Arial"/>
                <w:lang w:val="ru-RU" w:eastAsia="ru-RU"/>
              </w:rPr>
              <w:t>м</w:t>
            </w:r>
            <w:r w:rsidRPr="00C912EF">
              <w:rPr>
                <w:rFonts w:ascii="Arial" w:hAnsi="Arial" w:cs="Arial"/>
                <w:lang w:val="ru-RU" w:eastAsia="ru-RU"/>
              </w:rPr>
              <w:t>мы "Безопа</w:t>
            </w:r>
            <w:r w:rsidRPr="00C912EF">
              <w:rPr>
                <w:rFonts w:ascii="Arial" w:hAnsi="Arial" w:cs="Arial"/>
                <w:lang w:val="ru-RU" w:eastAsia="ru-RU"/>
              </w:rPr>
              <w:t>с</w:t>
            </w:r>
            <w:r w:rsidRPr="00C912EF">
              <w:rPr>
                <w:rFonts w:ascii="Arial" w:hAnsi="Arial" w:cs="Arial"/>
                <w:lang w:val="ru-RU" w:eastAsia="ru-RU"/>
              </w:rPr>
              <w:lastRenderedPageBreak/>
              <w:t>ность доро</w:t>
            </w:r>
            <w:r w:rsidRPr="00C912EF">
              <w:rPr>
                <w:rFonts w:ascii="Arial" w:hAnsi="Arial" w:cs="Arial"/>
                <w:lang w:val="ru-RU" w:eastAsia="ru-RU"/>
              </w:rPr>
              <w:t>ж</w:t>
            </w:r>
            <w:r w:rsidRPr="00C912EF">
              <w:rPr>
                <w:rFonts w:ascii="Arial" w:hAnsi="Arial" w:cs="Arial"/>
                <w:lang w:val="ru-RU" w:eastAsia="ru-RU"/>
              </w:rPr>
              <w:t>ного движения в Ермако</w:t>
            </w:r>
            <w:r w:rsidRPr="00C912EF">
              <w:rPr>
                <w:rFonts w:ascii="Arial" w:hAnsi="Arial" w:cs="Arial"/>
                <w:lang w:val="ru-RU" w:eastAsia="ru-RU"/>
              </w:rPr>
              <w:t>в</w:t>
            </w:r>
            <w:r w:rsidRPr="00C912EF">
              <w:rPr>
                <w:rFonts w:ascii="Arial" w:hAnsi="Arial" w:cs="Arial"/>
                <w:lang w:val="ru-RU" w:eastAsia="ru-RU"/>
              </w:rPr>
              <w:t>ском районе" муниципал</w:t>
            </w:r>
            <w:r w:rsidRPr="00C912EF">
              <w:rPr>
                <w:rFonts w:ascii="Arial" w:hAnsi="Arial" w:cs="Arial"/>
                <w:lang w:val="ru-RU" w:eastAsia="ru-RU"/>
              </w:rPr>
              <w:t>ь</w:t>
            </w:r>
            <w:r w:rsidRPr="00C912EF">
              <w:rPr>
                <w:rFonts w:ascii="Arial" w:hAnsi="Arial" w:cs="Arial"/>
                <w:lang w:val="ru-RU" w:eastAsia="ru-RU"/>
              </w:rPr>
              <w:t>ной програ</w:t>
            </w:r>
            <w:r w:rsidRPr="00C912EF">
              <w:rPr>
                <w:rFonts w:ascii="Arial" w:hAnsi="Arial" w:cs="Arial"/>
                <w:lang w:val="ru-RU" w:eastAsia="ru-RU"/>
              </w:rPr>
              <w:t>м</w:t>
            </w:r>
            <w:r w:rsidRPr="00C912EF">
              <w:rPr>
                <w:rFonts w:ascii="Arial" w:hAnsi="Arial" w:cs="Arial"/>
                <w:lang w:val="ru-RU" w:eastAsia="ru-RU"/>
              </w:rPr>
              <w:t>мы в рамках подпрогра</w:t>
            </w:r>
            <w:r w:rsidRPr="00C912EF">
              <w:rPr>
                <w:rFonts w:ascii="Arial" w:hAnsi="Arial" w:cs="Arial"/>
                <w:lang w:val="ru-RU" w:eastAsia="ru-RU"/>
              </w:rPr>
              <w:t>м</w:t>
            </w:r>
            <w:r w:rsidRPr="00C912EF">
              <w:rPr>
                <w:rFonts w:ascii="Arial" w:hAnsi="Arial" w:cs="Arial"/>
                <w:lang w:val="ru-RU" w:eastAsia="ru-RU"/>
              </w:rPr>
              <w:t>мы "Содерж</w:t>
            </w:r>
            <w:r w:rsidRPr="00C912EF">
              <w:rPr>
                <w:rFonts w:ascii="Arial" w:hAnsi="Arial" w:cs="Arial"/>
                <w:lang w:val="ru-RU" w:eastAsia="ru-RU"/>
              </w:rPr>
              <w:t>а</w:t>
            </w:r>
            <w:r w:rsidRPr="00C912EF">
              <w:rPr>
                <w:rFonts w:ascii="Arial" w:hAnsi="Arial" w:cs="Arial"/>
                <w:lang w:val="ru-RU" w:eastAsia="ru-RU"/>
              </w:rPr>
              <w:t>ние улично-дорожной с</w:t>
            </w:r>
            <w:r w:rsidRPr="00C912EF">
              <w:rPr>
                <w:rFonts w:ascii="Arial" w:hAnsi="Arial" w:cs="Arial"/>
                <w:lang w:val="ru-RU" w:eastAsia="ru-RU"/>
              </w:rPr>
              <w:t>е</w:t>
            </w:r>
            <w:r w:rsidRPr="00C912EF">
              <w:rPr>
                <w:rFonts w:ascii="Arial" w:hAnsi="Arial" w:cs="Arial"/>
                <w:lang w:val="ru-RU" w:eastAsia="ru-RU"/>
              </w:rPr>
              <w:t>ти Салбинск</w:t>
            </w:r>
            <w:r w:rsidRPr="00C912EF">
              <w:rPr>
                <w:rFonts w:ascii="Arial" w:hAnsi="Arial" w:cs="Arial"/>
                <w:lang w:val="ru-RU" w:eastAsia="ru-RU"/>
              </w:rPr>
              <w:t>о</w:t>
            </w:r>
            <w:r w:rsidRPr="00C912EF">
              <w:rPr>
                <w:rFonts w:ascii="Arial" w:hAnsi="Arial" w:cs="Arial"/>
                <w:lang w:val="ru-RU" w:eastAsia="ru-RU"/>
              </w:rPr>
              <w:t>го сельсов</w:t>
            </w:r>
            <w:r w:rsidRPr="00C912EF">
              <w:rPr>
                <w:rFonts w:ascii="Arial" w:hAnsi="Arial" w:cs="Arial"/>
                <w:lang w:val="ru-RU" w:eastAsia="ru-RU"/>
              </w:rPr>
              <w:t>е</w:t>
            </w:r>
            <w:r w:rsidRPr="00C912EF">
              <w:rPr>
                <w:rFonts w:ascii="Arial" w:hAnsi="Arial" w:cs="Arial"/>
                <w:lang w:val="ru-RU" w:eastAsia="ru-RU"/>
              </w:rPr>
              <w:t>та"</w:t>
            </w:r>
            <w:r w:rsidR="00C912EF" w:rsidRPr="00C912EF">
              <w:rPr>
                <w:rFonts w:ascii="Arial" w:hAnsi="Arial" w:cs="Arial"/>
                <w:lang w:val="ru-RU" w:eastAsia="ru-RU"/>
              </w:rPr>
              <w:t xml:space="preserve"> </w:t>
            </w:r>
            <w:r w:rsidRPr="00C912EF">
              <w:rPr>
                <w:rFonts w:ascii="Arial" w:hAnsi="Arial" w:cs="Arial"/>
                <w:lang w:val="ru-RU" w:eastAsia="ru-RU"/>
              </w:rPr>
              <w:t>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сельсовета «Обеспечение безопасности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Салбинского сельсовета» на 2014-2020 годы</w:t>
            </w:r>
          </w:p>
        </w:tc>
        <w:tc>
          <w:tcPr>
            <w:tcW w:w="134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4920083550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7,00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14,20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34,80</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15,00</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71,00</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 xml:space="preserve"> 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 xml:space="preserve">редвижения жителей по дорогам населенных пунктов в </w:t>
            </w:r>
            <w:r w:rsidRPr="00C912EF">
              <w:rPr>
                <w:rFonts w:ascii="Arial" w:hAnsi="Arial" w:cs="Arial"/>
                <w:color w:val="000000"/>
                <w:lang w:val="ru-RU" w:eastAsia="ru-RU"/>
              </w:rPr>
              <w:lastRenderedPageBreak/>
              <w:t>летнее вр</w:t>
            </w:r>
            <w:r w:rsidRPr="00C912EF">
              <w:rPr>
                <w:rFonts w:ascii="Arial" w:hAnsi="Arial" w:cs="Arial"/>
                <w:color w:val="000000"/>
                <w:lang w:val="ru-RU" w:eastAsia="ru-RU"/>
              </w:rPr>
              <w:t>е</w:t>
            </w:r>
            <w:r w:rsidRPr="00C912EF">
              <w:rPr>
                <w:rFonts w:ascii="Arial" w:hAnsi="Arial" w:cs="Arial"/>
                <w:color w:val="000000"/>
                <w:lang w:val="ru-RU" w:eastAsia="ru-RU"/>
              </w:rPr>
              <w:t>мя,</w:t>
            </w:r>
          </w:p>
        </w:tc>
      </w:tr>
      <w:tr w:rsidR="00770A9A" w:rsidRPr="001837C4" w:rsidTr="00770A9A">
        <w:trPr>
          <w:trHeight w:val="238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2695" w:type="dxa"/>
            <w:tcBorders>
              <w:top w:val="nil"/>
              <w:left w:val="nil"/>
              <w:bottom w:val="single" w:sz="4" w:space="0" w:color="auto"/>
              <w:right w:val="single" w:sz="4" w:space="0" w:color="auto"/>
            </w:tcBorders>
            <w:shd w:val="clear" w:color="auto" w:fill="auto"/>
            <w:vAlign w:val="bottom"/>
            <w:hideMark/>
          </w:tcPr>
          <w:p w:rsidR="00770A9A" w:rsidRPr="00C912EF" w:rsidRDefault="00770A9A" w:rsidP="00770A9A">
            <w:pPr>
              <w:rPr>
                <w:rFonts w:ascii="Arial" w:hAnsi="Arial" w:cs="Arial"/>
                <w:lang w:val="ru-RU" w:eastAsia="ru-RU"/>
              </w:rPr>
            </w:pPr>
            <w:r w:rsidRPr="00C912EF">
              <w:rPr>
                <w:rFonts w:ascii="Arial" w:hAnsi="Arial" w:cs="Arial"/>
                <w:lang w:val="ru-RU" w:eastAsia="ru-RU"/>
              </w:rPr>
              <w:t>Расходы на содержание автомобил</w:t>
            </w:r>
            <w:r w:rsidRPr="00C912EF">
              <w:rPr>
                <w:rFonts w:ascii="Arial" w:hAnsi="Arial" w:cs="Arial"/>
                <w:lang w:val="ru-RU" w:eastAsia="ru-RU"/>
              </w:rPr>
              <w:t>ь</w:t>
            </w:r>
            <w:r w:rsidRPr="00C912EF">
              <w:rPr>
                <w:rFonts w:ascii="Arial" w:hAnsi="Arial" w:cs="Arial"/>
                <w:lang w:val="ru-RU" w:eastAsia="ru-RU"/>
              </w:rPr>
              <w:t>ных дорог общего пол</w:t>
            </w:r>
            <w:r w:rsidRPr="00C912EF">
              <w:rPr>
                <w:rFonts w:ascii="Arial" w:hAnsi="Arial" w:cs="Arial"/>
                <w:lang w:val="ru-RU" w:eastAsia="ru-RU"/>
              </w:rPr>
              <w:t>ь</w:t>
            </w:r>
            <w:r w:rsidRPr="00C912EF">
              <w:rPr>
                <w:rFonts w:ascii="Arial" w:hAnsi="Arial" w:cs="Arial"/>
                <w:lang w:val="ru-RU" w:eastAsia="ru-RU"/>
              </w:rPr>
              <w:t>зования мес</w:t>
            </w:r>
            <w:r w:rsidRPr="00C912EF">
              <w:rPr>
                <w:rFonts w:ascii="Arial" w:hAnsi="Arial" w:cs="Arial"/>
                <w:lang w:val="ru-RU" w:eastAsia="ru-RU"/>
              </w:rPr>
              <w:t>т</w:t>
            </w:r>
            <w:r w:rsidRPr="00C912EF">
              <w:rPr>
                <w:rFonts w:ascii="Arial" w:hAnsi="Arial" w:cs="Arial"/>
                <w:lang w:val="ru-RU" w:eastAsia="ru-RU"/>
              </w:rPr>
              <w:t>ного значения городских округов, г</w:t>
            </w:r>
            <w:r w:rsidRPr="00C912EF">
              <w:rPr>
                <w:rFonts w:ascii="Arial" w:hAnsi="Arial" w:cs="Arial"/>
                <w:lang w:val="ru-RU" w:eastAsia="ru-RU"/>
              </w:rPr>
              <w:t>о</w:t>
            </w:r>
            <w:r w:rsidRPr="00C912EF">
              <w:rPr>
                <w:rFonts w:ascii="Arial" w:hAnsi="Arial" w:cs="Arial"/>
                <w:lang w:val="ru-RU" w:eastAsia="ru-RU"/>
              </w:rPr>
              <w:t>родских и сельских п</w:t>
            </w:r>
            <w:r w:rsidRPr="00C912EF">
              <w:rPr>
                <w:rFonts w:ascii="Arial" w:hAnsi="Arial" w:cs="Arial"/>
                <w:lang w:val="ru-RU" w:eastAsia="ru-RU"/>
              </w:rPr>
              <w:t>о</w:t>
            </w:r>
            <w:r w:rsidRPr="00C912EF">
              <w:rPr>
                <w:rFonts w:ascii="Arial" w:hAnsi="Arial" w:cs="Arial"/>
                <w:lang w:val="ru-RU" w:eastAsia="ru-RU"/>
              </w:rPr>
              <w:t>селений за счет средств дорожного фонда Кра</w:t>
            </w:r>
            <w:r w:rsidRPr="00C912EF">
              <w:rPr>
                <w:rFonts w:ascii="Arial" w:hAnsi="Arial" w:cs="Arial"/>
                <w:lang w:val="ru-RU" w:eastAsia="ru-RU"/>
              </w:rPr>
              <w:t>с</w:t>
            </w:r>
            <w:r w:rsidRPr="00C912EF">
              <w:rPr>
                <w:rFonts w:ascii="Arial" w:hAnsi="Arial" w:cs="Arial"/>
                <w:lang w:val="ru-RU" w:eastAsia="ru-RU"/>
              </w:rPr>
              <w:t>ноярского края в рамках подпрогра</w:t>
            </w:r>
            <w:r w:rsidRPr="00C912EF">
              <w:rPr>
                <w:rFonts w:ascii="Arial" w:hAnsi="Arial" w:cs="Arial"/>
                <w:lang w:val="ru-RU" w:eastAsia="ru-RU"/>
              </w:rPr>
              <w:t>м</w:t>
            </w:r>
            <w:r w:rsidRPr="00C912EF">
              <w:rPr>
                <w:rFonts w:ascii="Arial" w:hAnsi="Arial" w:cs="Arial"/>
                <w:lang w:val="ru-RU" w:eastAsia="ru-RU"/>
              </w:rPr>
              <w:t>мы "Содерж</w:t>
            </w:r>
            <w:r w:rsidRPr="00C912EF">
              <w:rPr>
                <w:rFonts w:ascii="Arial" w:hAnsi="Arial" w:cs="Arial"/>
                <w:lang w:val="ru-RU" w:eastAsia="ru-RU"/>
              </w:rPr>
              <w:t>а</w:t>
            </w:r>
            <w:r w:rsidRPr="00C912EF">
              <w:rPr>
                <w:rFonts w:ascii="Arial" w:hAnsi="Arial" w:cs="Arial"/>
                <w:lang w:val="ru-RU" w:eastAsia="ru-RU"/>
              </w:rPr>
              <w:t>ние улично-дорожной с</w:t>
            </w:r>
            <w:r w:rsidRPr="00C912EF">
              <w:rPr>
                <w:rFonts w:ascii="Arial" w:hAnsi="Arial" w:cs="Arial"/>
                <w:lang w:val="ru-RU" w:eastAsia="ru-RU"/>
              </w:rPr>
              <w:t>е</w:t>
            </w:r>
            <w:r w:rsidRPr="00C912EF">
              <w:rPr>
                <w:rFonts w:ascii="Arial" w:hAnsi="Arial" w:cs="Arial"/>
                <w:lang w:val="ru-RU" w:eastAsia="ru-RU"/>
              </w:rPr>
              <w:t>ти Салбинск</w:t>
            </w:r>
            <w:r w:rsidRPr="00C912EF">
              <w:rPr>
                <w:rFonts w:ascii="Arial" w:hAnsi="Arial" w:cs="Arial"/>
                <w:lang w:val="ru-RU" w:eastAsia="ru-RU"/>
              </w:rPr>
              <w:t>о</w:t>
            </w:r>
            <w:r w:rsidRPr="00C912EF">
              <w:rPr>
                <w:rFonts w:ascii="Arial" w:hAnsi="Arial" w:cs="Arial"/>
                <w:lang w:val="ru-RU" w:eastAsia="ru-RU"/>
              </w:rPr>
              <w:t>го сельсов</w:t>
            </w:r>
            <w:r w:rsidRPr="00C912EF">
              <w:rPr>
                <w:rFonts w:ascii="Arial" w:hAnsi="Arial" w:cs="Arial"/>
                <w:lang w:val="ru-RU" w:eastAsia="ru-RU"/>
              </w:rPr>
              <w:t>е</w:t>
            </w:r>
            <w:r w:rsidRPr="00C912EF">
              <w:rPr>
                <w:rFonts w:ascii="Arial" w:hAnsi="Arial" w:cs="Arial"/>
                <w:lang w:val="ru-RU" w:eastAsia="ru-RU"/>
              </w:rPr>
              <w:t>та"</w:t>
            </w:r>
            <w:r w:rsidR="00C912EF" w:rsidRPr="00C912EF">
              <w:rPr>
                <w:rFonts w:ascii="Arial" w:hAnsi="Arial" w:cs="Arial"/>
                <w:lang w:val="ru-RU" w:eastAsia="ru-RU"/>
              </w:rPr>
              <w:t xml:space="preserve"> </w:t>
            </w:r>
          </w:p>
        </w:tc>
        <w:tc>
          <w:tcPr>
            <w:tcW w:w="134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4920075080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55,90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122,20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164,20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202,10</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544,40</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населенных пунктов в летнее вр</w:t>
            </w:r>
            <w:r w:rsidRPr="00C912EF">
              <w:rPr>
                <w:rFonts w:ascii="Arial" w:hAnsi="Arial" w:cs="Arial"/>
                <w:color w:val="000000"/>
                <w:lang w:val="ru-RU" w:eastAsia="ru-RU"/>
              </w:rPr>
              <w:t>е</w:t>
            </w:r>
            <w:r w:rsidRPr="00C912EF">
              <w:rPr>
                <w:rFonts w:ascii="Arial" w:hAnsi="Arial" w:cs="Arial"/>
                <w:color w:val="000000"/>
                <w:lang w:val="ru-RU" w:eastAsia="ru-RU"/>
              </w:rPr>
              <w:t>мя,</w:t>
            </w:r>
            <w:r w:rsidR="00C912EF" w:rsidRPr="00C912EF">
              <w:rPr>
                <w:rFonts w:ascii="Arial" w:hAnsi="Arial" w:cs="Arial"/>
                <w:color w:val="000000"/>
                <w:lang w:val="ru-RU" w:eastAsia="ru-RU"/>
              </w:rPr>
              <w:t xml:space="preserve"> </w:t>
            </w:r>
          </w:p>
        </w:tc>
      </w:tr>
      <w:tr w:rsidR="00770A9A" w:rsidRPr="001837C4" w:rsidTr="00A35E8D">
        <w:trPr>
          <w:trHeight w:val="410"/>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2695" w:type="dxa"/>
            <w:tcBorders>
              <w:top w:val="single" w:sz="8" w:space="0" w:color="auto"/>
              <w:left w:val="single" w:sz="8" w:space="0" w:color="auto"/>
              <w:bottom w:val="single" w:sz="8" w:space="0" w:color="auto"/>
              <w:right w:val="single" w:sz="8" w:space="0" w:color="auto"/>
            </w:tcBorders>
            <w:shd w:val="clear" w:color="auto" w:fill="auto"/>
            <w:hideMark/>
          </w:tcPr>
          <w:p w:rsidR="00770A9A" w:rsidRPr="00C912EF" w:rsidRDefault="00770A9A" w:rsidP="00770A9A">
            <w:pPr>
              <w:jc w:val="both"/>
              <w:rPr>
                <w:rFonts w:ascii="Arial" w:hAnsi="Arial" w:cs="Arial"/>
                <w:lang w:val="ru-RU" w:eastAsia="ru-RU"/>
              </w:rPr>
            </w:pPr>
            <w:r w:rsidRPr="00C912EF">
              <w:rPr>
                <w:rFonts w:ascii="Arial" w:hAnsi="Arial" w:cs="Arial"/>
                <w:lang w:val="ru-RU" w:eastAsia="ru-RU"/>
              </w:rPr>
              <w:t>Расходы на капитальный ремонт и р</w:t>
            </w:r>
            <w:r w:rsidRPr="00C912EF">
              <w:rPr>
                <w:rFonts w:ascii="Arial" w:hAnsi="Arial" w:cs="Arial"/>
                <w:lang w:val="ru-RU" w:eastAsia="ru-RU"/>
              </w:rPr>
              <w:t>е</w:t>
            </w:r>
            <w:r w:rsidRPr="00C912EF">
              <w:rPr>
                <w:rFonts w:ascii="Arial" w:hAnsi="Arial" w:cs="Arial"/>
                <w:lang w:val="ru-RU" w:eastAsia="ru-RU"/>
              </w:rPr>
              <w:t>монт автом</w:t>
            </w:r>
            <w:r w:rsidRPr="00C912EF">
              <w:rPr>
                <w:rFonts w:ascii="Arial" w:hAnsi="Arial" w:cs="Arial"/>
                <w:lang w:val="ru-RU" w:eastAsia="ru-RU"/>
              </w:rPr>
              <w:t>о</w:t>
            </w:r>
            <w:r w:rsidRPr="00C912EF">
              <w:rPr>
                <w:rFonts w:ascii="Arial" w:hAnsi="Arial" w:cs="Arial"/>
                <w:lang w:val="ru-RU" w:eastAsia="ru-RU"/>
              </w:rPr>
              <w:t>бильных д</w:t>
            </w:r>
            <w:r w:rsidRPr="00C912EF">
              <w:rPr>
                <w:rFonts w:ascii="Arial" w:hAnsi="Arial" w:cs="Arial"/>
                <w:lang w:val="ru-RU" w:eastAsia="ru-RU"/>
              </w:rPr>
              <w:t>о</w:t>
            </w:r>
            <w:r w:rsidRPr="00C912EF">
              <w:rPr>
                <w:rFonts w:ascii="Arial" w:hAnsi="Arial" w:cs="Arial"/>
                <w:lang w:val="ru-RU" w:eastAsia="ru-RU"/>
              </w:rPr>
              <w:t>рог общего пользования местного зн</w:t>
            </w:r>
            <w:r w:rsidRPr="00C912EF">
              <w:rPr>
                <w:rFonts w:ascii="Arial" w:hAnsi="Arial" w:cs="Arial"/>
                <w:lang w:val="ru-RU" w:eastAsia="ru-RU"/>
              </w:rPr>
              <w:t>а</w:t>
            </w:r>
            <w:r w:rsidRPr="00C912EF">
              <w:rPr>
                <w:rFonts w:ascii="Arial" w:hAnsi="Arial" w:cs="Arial"/>
                <w:lang w:val="ru-RU" w:eastAsia="ru-RU"/>
              </w:rPr>
              <w:t>чения горо</w:t>
            </w:r>
            <w:r w:rsidRPr="00C912EF">
              <w:rPr>
                <w:rFonts w:ascii="Arial" w:hAnsi="Arial" w:cs="Arial"/>
                <w:lang w:val="ru-RU" w:eastAsia="ru-RU"/>
              </w:rPr>
              <w:t>д</w:t>
            </w:r>
            <w:r w:rsidRPr="00C912EF">
              <w:rPr>
                <w:rFonts w:ascii="Arial" w:hAnsi="Arial" w:cs="Arial"/>
                <w:lang w:val="ru-RU" w:eastAsia="ru-RU"/>
              </w:rPr>
              <w:lastRenderedPageBreak/>
              <w:t xml:space="preserve">ских округов с численностью населения менее 90 </w:t>
            </w:r>
            <w:proofErr w:type="spellStart"/>
            <w:r w:rsidRPr="00C912EF">
              <w:rPr>
                <w:rFonts w:ascii="Arial" w:hAnsi="Arial" w:cs="Arial"/>
                <w:lang w:val="ru-RU" w:eastAsia="ru-RU"/>
              </w:rPr>
              <w:t>тыс</w:t>
            </w:r>
            <w:proofErr w:type="gramStart"/>
            <w:r w:rsidRPr="00C912EF">
              <w:rPr>
                <w:rFonts w:ascii="Arial" w:hAnsi="Arial" w:cs="Arial"/>
                <w:lang w:val="ru-RU" w:eastAsia="ru-RU"/>
              </w:rPr>
              <w:t>.ч</w:t>
            </w:r>
            <w:proofErr w:type="gramEnd"/>
            <w:r w:rsidRPr="00C912EF">
              <w:rPr>
                <w:rFonts w:ascii="Arial" w:hAnsi="Arial" w:cs="Arial"/>
                <w:lang w:val="ru-RU" w:eastAsia="ru-RU"/>
              </w:rPr>
              <w:t>еловек</w:t>
            </w:r>
            <w:proofErr w:type="spellEnd"/>
            <w:r w:rsidRPr="00C912EF">
              <w:rPr>
                <w:rFonts w:ascii="Arial" w:hAnsi="Arial" w:cs="Arial"/>
                <w:lang w:val="ru-RU" w:eastAsia="ru-RU"/>
              </w:rPr>
              <w:t>, городских и сельских п</w:t>
            </w:r>
            <w:r w:rsidRPr="00C912EF">
              <w:rPr>
                <w:rFonts w:ascii="Arial" w:hAnsi="Arial" w:cs="Arial"/>
                <w:lang w:val="ru-RU" w:eastAsia="ru-RU"/>
              </w:rPr>
              <w:t>о</w:t>
            </w:r>
            <w:r w:rsidRPr="00C912EF">
              <w:rPr>
                <w:rFonts w:ascii="Arial" w:hAnsi="Arial" w:cs="Arial"/>
                <w:lang w:val="ru-RU" w:eastAsia="ru-RU"/>
              </w:rPr>
              <w:t>селений за счет средств дорожного фонда Кра</w:t>
            </w:r>
            <w:r w:rsidRPr="00C912EF">
              <w:rPr>
                <w:rFonts w:ascii="Arial" w:hAnsi="Arial" w:cs="Arial"/>
                <w:lang w:val="ru-RU" w:eastAsia="ru-RU"/>
              </w:rPr>
              <w:t>с</w:t>
            </w:r>
            <w:r w:rsidRPr="00C912EF">
              <w:rPr>
                <w:rFonts w:ascii="Arial" w:hAnsi="Arial" w:cs="Arial"/>
                <w:lang w:val="ru-RU" w:eastAsia="ru-RU"/>
              </w:rPr>
              <w:t>ноярского края в рамках подпрогра</w:t>
            </w:r>
            <w:r w:rsidRPr="00C912EF">
              <w:rPr>
                <w:rFonts w:ascii="Arial" w:hAnsi="Arial" w:cs="Arial"/>
                <w:lang w:val="ru-RU" w:eastAsia="ru-RU"/>
              </w:rPr>
              <w:t>м</w:t>
            </w:r>
            <w:r w:rsidRPr="00C912EF">
              <w:rPr>
                <w:rFonts w:ascii="Arial" w:hAnsi="Arial" w:cs="Arial"/>
                <w:lang w:val="ru-RU" w:eastAsia="ru-RU"/>
              </w:rPr>
              <w:t>мы «Соде</w:t>
            </w:r>
            <w:r w:rsidRPr="00C912EF">
              <w:rPr>
                <w:rFonts w:ascii="Arial" w:hAnsi="Arial" w:cs="Arial"/>
                <w:lang w:val="ru-RU" w:eastAsia="ru-RU"/>
              </w:rPr>
              <w:t>р</w:t>
            </w:r>
            <w:r w:rsidRPr="00C912EF">
              <w:rPr>
                <w:rFonts w:ascii="Arial" w:hAnsi="Arial" w:cs="Arial"/>
                <w:lang w:val="ru-RU" w:eastAsia="ru-RU"/>
              </w:rPr>
              <w:t>жание улично-дорожной с</w:t>
            </w:r>
            <w:r w:rsidRPr="00C912EF">
              <w:rPr>
                <w:rFonts w:ascii="Arial" w:hAnsi="Arial" w:cs="Arial"/>
                <w:lang w:val="ru-RU" w:eastAsia="ru-RU"/>
              </w:rPr>
              <w:t>е</w:t>
            </w:r>
            <w:r w:rsidRPr="00C912EF">
              <w:rPr>
                <w:rFonts w:ascii="Arial" w:hAnsi="Arial" w:cs="Arial"/>
                <w:lang w:val="ru-RU" w:eastAsia="ru-RU"/>
              </w:rPr>
              <w:t>ти Салбинск</w:t>
            </w:r>
            <w:r w:rsidRPr="00C912EF">
              <w:rPr>
                <w:rFonts w:ascii="Arial" w:hAnsi="Arial" w:cs="Arial"/>
                <w:lang w:val="ru-RU" w:eastAsia="ru-RU"/>
              </w:rPr>
              <w:t>о</w:t>
            </w:r>
            <w:r w:rsidRPr="00C912EF">
              <w:rPr>
                <w:rFonts w:ascii="Arial" w:hAnsi="Arial" w:cs="Arial"/>
                <w:lang w:val="ru-RU" w:eastAsia="ru-RU"/>
              </w:rPr>
              <w:t>го сельсов</w:t>
            </w:r>
            <w:r w:rsidRPr="00C912EF">
              <w:rPr>
                <w:rFonts w:ascii="Arial" w:hAnsi="Arial" w:cs="Arial"/>
                <w:lang w:val="ru-RU" w:eastAsia="ru-RU"/>
              </w:rPr>
              <w:t>е</w:t>
            </w:r>
            <w:r w:rsidRPr="00C912EF">
              <w:rPr>
                <w:rFonts w:ascii="Arial" w:hAnsi="Arial" w:cs="Arial"/>
                <w:lang w:val="ru-RU" w:eastAsia="ru-RU"/>
              </w:rPr>
              <w:t>та»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сельсовета «Обеспечение безопасности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 xml:space="preserve">сти населения Салбинского сельсовета» на 2014-2017 </w:t>
            </w:r>
            <w:r w:rsidRPr="00C912EF">
              <w:rPr>
                <w:rFonts w:ascii="Arial" w:hAnsi="Arial" w:cs="Arial"/>
                <w:lang w:val="ru-RU" w:eastAsia="ru-RU"/>
              </w:rPr>
              <w:lastRenderedPageBreak/>
              <w:t>годы</w:t>
            </w:r>
          </w:p>
        </w:tc>
        <w:tc>
          <w:tcPr>
            <w:tcW w:w="1340"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lang w:val="ru-RU" w:eastAsia="ru-RU"/>
              </w:rPr>
            </w:pPr>
            <w:r w:rsidRPr="00C912EF">
              <w:rPr>
                <w:rFonts w:ascii="Arial" w:hAnsi="Arial" w:cs="Arial"/>
                <w:lang w:val="ru-RU" w:eastAsia="ru-RU"/>
              </w:rPr>
              <w:t>4,92E+09</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514,70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1 726,80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2 241,50</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населенных пунктов в летнее вр</w:t>
            </w:r>
            <w:r w:rsidRPr="00C912EF">
              <w:rPr>
                <w:rFonts w:ascii="Arial" w:hAnsi="Arial" w:cs="Arial"/>
                <w:color w:val="000000"/>
                <w:lang w:val="ru-RU" w:eastAsia="ru-RU"/>
              </w:rPr>
              <w:t>е</w:t>
            </w:r>
            <w:r w:rsidRPr="00C912EF">
              <w:rPr>
                <w:rFonts w:ascii="Arial" w:hAnsi="Arial" w:cs="Arial"/>
                <w:color w:val="000000"/>
                <w:lang w:val="ru-RU" w:eastAsia="ru-RU"/>
              </w:rPr>
              <w:t>мя,</w:t>
            </w:r>
            <w:r w:rsidR="00C912EF" w:rsidRPr="00C912EF">
              <w:rPr>
                <w:rFonts w:ascii="Arial" w:hAnsi="Arial" w:cs="Arial"/>
                <w:color w:val="000000"/>
                <w:lang w:val="ru-RU" w:eastAsia="ru-RU"/>
              </w:rPr>
              <w:t xml:space="preserve"> </w:t>
            </w:r>
          </w:p>
        </w:tc>
      </w:tr>
      <w:tr w:rsidR="00770A9A" w:rsidRPr="001837C4" w:rsidTr="00770A9A">
        <w:trPr>
          <w:trHeight w:val="2370"/>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2695" w:type="dxa"/>
            <w:tcBorders>
              <w:top w:val="single" w:sz="4" w:space="0" w:color="auto"/>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lang w:val="ru-RU" w:eastAsia="ru-RU"/>
              </w:rPr>
            </w:pPr>
            <w:r w:rsidRPr="00C912EF">
              <w:rPr>
                <w:rFonts w:ascii="Arial" w:hAnsi="Arial" w:cs="Arial"/>
                <w:lang w:val="ru-RU" w:eastAsia="ru-RU"/>
              </w:rPr>
              <w:t xml:space="preserve">Содержание, пешеходных переходов, обустройство и содержание </w:t>
            </w:r>
            <w:proofErr w:type="spellStart"/>
            <w:r w:rsidRPr="00C912EF">
              <w:rPr>
                <w:rFonts w:ascii="Arial" w:hAnsi="Arial" w:cs="Arial"/>
                <w:lang w:val="ru-RU" w:eastAsia="ru-RU"/>
              </w:rPr>
              <w:t>искуственных</w:t>
            </w:r>
            <w:proofErr w:type="spellEnd"/>
            <w:r w:rsidRPr="00C912EF">
              <w:rPr>
                <w:rFonts w:ascii="Arial" w:hAnsi="Arial" w:cs="Arial"/>
                <w:lang w:val="ru-RU" w:eastAsia="ru-RU"/>
              </w:rPr>
              <w:t xml:space="preserve"> неровностей, в рамках по</w:t>
            </w:r>
            <w:r w:rsidRPr="00C912EF">
              <w:rPr>
                <w:rFonts w:ascii="Arial" w:hAnsi="Arial" w:cs="Arial"/>
                <w:lang w:val="ru-RU" w:eastAsia="ru-RU"/>
              </w:rPr>
              <w:t>д</w:t>
            </w:r>
            <w:r w:rsidRPr="00C912EF">
              <w:rPr>
                <w:rFonts w:ascii="Arial" w:hAnsi="Arial" w:cs="Arial"/>
                <w:lang w:val="ru-RU" w:eastAsia="ru-RU"/>
              </w:rPr>
              <w:t>программы "Безопасность дорожного движения в Ермаковском районе" мун</w:t>
            </w:r>
            <w:r w:rsidRPr="00C912EF">
              <w:rPr>
                <w:rFonts w:ascii="Arial" w:hAnsi="Arial" w:cs="Arial"/>
                <w:lang w:val="ru-RU" w:eastAsia="ru-RU"/>
              </w:rPr>
              <w:t>и</w:t>
            </w:r>
            <w:r w:rsidRPr="00C912EF">
              <w:rPr>
                <w:rFonts w:ascii="Arial" w:hAnsi="Arial" w:cs="Arial"/>
                <w:lang w:val="ru-RU" w:eastAsia="ru-RU"/>
              </w:rPr>
              <w:t>ципальной пр</w:t>
            </w:r>
            <w:r w:rsidR="00A35E8D">
              <w:rPr>
                <w:rFonts w:ascii="Arial" w:hAnsi="Arial" w:cs="Arial"/>
                <w:lang w:val="ru-RU" w:eastAsia="ru-RU"/>
              </w:rPr>
              <w:t>о</w:t>
            </w:r>
            <w:r w:rsidRPr="00C912EF">
              <w:rPr>
                <w:rFonts w:ascii="Arial" w:hAnsi="Arial" w:cs="Arial"/>
                <w:lang w:val="ru-RU" w:eastAsia="ru-RU"/>
              </w:rPr>
              <w:t>граммы Ермаковского района "Ра</w:t>
            </w:r>
            <w:r w:rsidRPr="00C912EF">
              <w:rPr>
                <w:rFonts w:ascii="Arial" w:hAnsi="Arial" w:cs="Arial"/>
                <w:lang w:val="ru-RU" w:eastAsia="ru-RU"/>
              </w:rPr>
              <w:t>з</w:t>
            </w:r>
            <w:r w:rsidRPr="00C912EF">
              <w:rPr>
                <w:rFonts w:ascii="Arial" w:hAnsi="Arial" w:cs="Arial"/>
                <w:lang w:val="ru-RU" w:eastAsia="ru-RU"/>
              </w:rPr>
              <w:t>витие тран</w:t>
            </w:r>
            <w:r w:rsidRPr="00C912EF">
              <w:rPr>
                <w:rFonts w:ascii="Arial" w:hAnsi="Arial" w:cs="Arial"/>
                <w:lang w:val="ru-RU" w:eastAsia="ru-RU"/>
              </w:rPr>
              <w:t>с</w:t>
            </w:r>
            <w:r w:rsidRPr="00C912EF">
              <w:rPr>
                <w:rFonts w:ascii="Arial" w:hAnsi="Arial" w:cs="Arial"/>
                <w:lang w:val="ru-RU" w:eastAsia="ru-RU"/>
              </w:rPr>
              <w:t>портной с</w:t>
            </w:r>
            <w:r w:rsidRPr="00C912EF">
              <w:rPr>
                <w:rFonts w:ascii="Arial" w:hAnsi="Arial" w:cs="Arial"/>
                <w:lang w:val="ru-RU" w:eastAsia="ru-RU"/>
              </w:rPr>
              <w:t>и</w:t>
            </w:r>
            <w:r w:rsidRPr="00C912EF">
              <w:rPr>
                <w:rFonts w:ascii="Arial" w:hAnsi="Arial" w:cs="Arial"/>
                <w:lang w:val="ru-RU" w:eastAsia="ru-RU"/>
              </w:rPr>
              <w:t>стемы Ерм</w:t>
            </w:r>
            <w:r w:rsidRPr="00C912EF">
              <w:rPr>
                <w:rFonts w:ascii="Arial" w:hAnsi="Arial" w:cs="Arial"/>
                <w:lang w:val="ru-RU" w:eastAsia="ru-RU"/>
              </w:rPr>
              <w:t>а</w:t>
            </w:r>
            <w:r w:rsidRPr="00C912EF">
              <w:rPr>
                <w:rFonts w:ascii="Arial" w:hAnsi="Arial" w:cs="Arial"/>
                <w:lang w:val="ru-RU" w:eastAsia="ru-RU"/>
              </w:rPr>
              <w:t>ковского ра</w:t>
            </w:r>
            <w:r w:rsidRPr="00C912EF">
              <w:rPr>
                <w:rFonts w:ascii="Arial" w:hAnsi="Arial" w:cs="Arial"/>
                <w:lang w:val="ru-RU" w:eastAsia="ru-RU"/>
              </w:rPr>
              <w:t>й</w:t>
            </w:r>
            <w:r w:rsidRPr="00C912EF">
              <w:rPr>
                <w:rFonts w:ascii="Arial" w:hAnsi="Arial" w:cs="Arial"/>
                <w:lang w:val="ru-RU" w:eastAsia="ru-RU"/>
              </w:rPr>
              <w:t>она"</w:t>
            </w:r>
          </w:p>
        </w:tc>
        <w:tc>
          <w:tcPr>
            <w:tcW w:w="1340" w:type="dxa"/>
            <w:tcBorders>
              <w:top w:val="nil"/>
              <w:left w:val="nil"/>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4928356</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16,00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16,00</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населенных пунктов в летнее вр</w:t>
            </w:r>
            <w:r w:rsidRPr="00C912EF">
              <w:rPr>
                <w:rFonts w:ascii="Arial" w:hAnsi="Arial" w:cs="Arial"/>
                <w:color w:val="000000"/>
                <w:lang w:val="ru-RU" w:eastAsia="ru-RU"/>
              </w:rPr>
              <w:t>е</w:t>
            </w:r>
            <w:r w:rsidRPr="00C912EF">
              <w:rPr>
                <w:rFonts w:ascii="Arial" w:hAnsi="Arial" w:cs="Arial"/>
                <w:color w:val="000000"/>
                <w:lang w:val="ru-RU" w:eastAsia="ru-RU"/>
              </w:rPr>
              <w:t>мя,</w:t>
            </w:r>
          </w:p>
        </w:tc>
      </w:tr>
      <w:tr w:rsidR="00770A9A" w:rsidRPr="001837C4" w:rsidTr="00C912EF">
        <w:trPr>
          <w:trHeight w:val="987"/>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2695" w:type="dxa"/>
            <w:tcBorders>
              <w:top w:val="nil"/>
              <w:left w:val="single" w:sz="8" w:space="0" w:color="auto"/>
              <w:bottom w:val="single" w:sz="8" w:space="0" w:color="auto"/>
              <w:right w:val="single" w:sz="8" w:space="0" w:color="auto"/>
            </w:tcBorders>
            <w:shd w:val="clear" w:color="auto" w:fill="auto"/>
            <w:hideMark/>
          </w:tcPr>
          <w:p w:rsidR="00770A9A" w:rsidRPr="00C912EF" w:rsidRDefault="00770A9A" w:rsidP="00770A9A">
            <w:pPr>
              <w:jc w:val="both"/>
              <w:rPr>
                <w:rFonts w:ascii="Arial" w:hAnsi="Arial" w:cs="Arial"/>
                <w:lang w:val="ru-RU" w:eastAsia="ru-RU"/>
              </w:rPr>
            </w:pPr>
            <w:r w:rsidRPr="00C912EF">
              <w:rPr>
                <w:rFonts w:ascii="Arial" w:hAnsi="Arial" w:cs="Arial"/>
                <w:lang w:val="ru-RU" w:eastAsia="ru-RU"/>
              </w:rPr>
              <w:t>Софинанс</w:t>
            </w:r>
            <w:r w:rsidRPr="00C912EF">
              <w:rPr>
                <w:rFonts w:ascii="Arial" w:hAnsi="Arial" w:cs="Arial"/>
                <w:lang w:val="ru-RU" w:eastAsia="ru-RU"/>
              </w:rPr>
              <w:t>и</w:t>
            </w:r>
            <w:r w:rsidRPr="00C912EF">
              <w:rPr>
                <w:rFonts w:ascii="Arial" w:hAnsi="Arial" w:cs="Arial"/>
                <w:lang w:val="ru-RU" w:eastAsia="ru-RU"/>
              </w:rPr>
              <w:t>рование ра</w:t>
            </w:r>
            <w:r w:rsidRPr="00C912EF">
              <w:rPr>
                <w:rFonts w:ascii="Arial" w:hAnsi="Arial" w:cs="Arial"/>
                <w:lang w:val="ru-RU" w:eastAsia="ru-RU"/>
              </w:rPr>
              <w:t>с</w:t>
            </w:r>
            <w:r w:rsidRPr="00C912EF">
              <w:rPr>
                <w:rFonts w:ascii="Arial" w:hAnsi="Arial" w:cs="Arial"/>
                <w:lang w:val="ru-RU" w:eastAsia="ru-RU"/>
              </w:rPr>
              <w:t>ходов на с</w:t>
            </w:r>
            <w:r w:rsidRPr="00C912EF">
              <w:rPr>
                <w:rFonts w:ascii="Arial" w:hAnsi="Arial" w:cs="Arial"/>
                <w:lang w:val="ru-RU" w:eastAsia="ru-RU"/>
              </w:rPr>
              <w:t>о</w:t>
            </w:r>
            <w:r w:rsidRPr="00C912EF">
              <w:rPr>
                <w:rFonts w:ascii="Arial" w:hAnsi="Arial" w:cs="Arial"/>
                <w:lang w:val="ru-RU" w:eastAsia="ru-RU"/>
              </w:rPr>
              <w:t>держание а</w:t>
            </w:r>
            <w:r w:rsidRPr="00C912EF">
              <w:rPr>
                <w:rFonts w:ascii="Arial" w:hAnsi="Arial" w:cs="Arial"/>
                <w:lang w:val="ru-RU" w:eastAsia="ru-RU"/>
              </w:rPr>
              <w:t>в</w:t>
            </w:r>
            <w:r w:rsidRPr="00C912EF">
              <w:rPr>
                <w:rFonts w:ascii="Arial" w:hAnsi="Arial" w:cs="Arial"/>
                <w:lang w:val="ru-RU" w:eastAsia="ru-RU"/>
              </w:rPr>
              <w:t>томобильных дорог общего пользования местного зн</w:t>
            </w:r>
            <w:r w:rsidRPr="00C912EF">
              <w:rPr>
                <w:rFonts w:ascii="Arial" w:hAnsi="Arial" w:cs="Arial"/>
                <w:lang w:val="ru-RU" w:eastAsia="ru-RU"/>
              </w:rPr>
              <w:t>а</w:t>
            </w:r>
            <w:r w:rsidRPr="00C912EF">
              <w:rPr>
                <w:rFonts w:ascii="Arial" w:hAnsi="Arial" w:cs="Arial"/>
                <w:lang w:val="ru-RU" w:eastAsia="ru-RU"/>
              </w:rPr>
              <w:t>чения горо</w:t>
            </w:r>
            <w:r w:rsidRPr="00C912EF">
              <w:rPr>
                <w:rFonts w:ascii="Arial" w:hAnsi="Arial" w:cs="Arial"/>
                <w:lang w:val="ru-RU" w:eastAsia="ru-RU"/>
              </w:rPr>
              <w:t>д</w:t>
            </w:r>
            <w:r w:rsidRPr="00C912EF">
              <w:rPr>
                <w:rFonts w:ascii="Arial" w:hAnsi="Arial" w:cs="Arial"/>
                <w:lang w:val="ru-RU" w:eastAsia="ru-RU"/>
              </w:rPr>
              <w:lastRenderedPageBreak/>
              <w:t>ских округов, городских и сельских п</w:t>
            </w:r>
            <w:r w:rsidRPr="00C912EF">
              <w:rPr>
                <w:rFonts w:ascii="Arial" w:hAnsi="Arial" w:cs="Arial"/>
                <w:lang w:val="ru-RU" w:eastAsia="ru-RU"/>
              </w:rPr>
              <w:t>о</w:t>
            </w:r>
            <w:r w:rsidRPr="00C912EF">
              <w:rPr>
                <w:rFonts w:ascii="Arial" w:hAnsi="Arial" w:cs="Arial"/>
                <w:lang w:val="ru-RU" w:eastAsia="ru-RU"/>
              </w:rPr>
              <w:t>селений за счет средств местного бюджета в рамках по</w:t>
            </w:r>
            <w:r w:rsidRPr="00C912EF">
              <w:rPr>
                <w:rFonts w:ascii="Arial" w:hAnsi="Arial" w:cs="Arial"/>
                <w:lang w:val="ru-RU" w:eastAsia="ru-RU"/>
              </w:rPr>
              <w:t>д</w:t>
            </w:r>
            <w:r w:rsidRPr="00C912EF">
              <w:rPr>
                <w:rFonts w:ascii="Arial" w:hAnsi="Arial" w:cs="Arial"/>
                <w:lang w:val="ru-RU" w:eastAsia="ru-RU"/>
              </w:rPr>
              <w:t>программы «Содержание улично-дорожной с</w:t>
            </w:r>
            <w:r w:rsidRPr="00C912EF">
              <w:rPr>
                <w:rFonts w:ascii="Arial" w:hAnsi="Arial" w:cs="Arial"/>
                <w:lang w:val="ru-RU" w:eastAsia="ru-RU"/>
              </w:rPr>
              <w:t>е</w:t>
            </w:r>
            <w:r w:rsidRPr="00C912EF">
              <w:rPr>
                <w:rFonts w:ascii="Arial" w:hAnsi="Arial" w:cs="Arial"/>
                <w:lang w:val="ru-RU" w:eastAsia="ru-RU"/>
              </w:rPr>
              <w:t>ти Салбинск</w:t>
            </w:r>
            <w:r w:rsidRPr="00C912EF">
              <w:rPr>
                <w:rFonts w:ascii="Arial" w:hAnsi="Arial" w:cs="Arial"/>
                <w:lang w:val="ru-RU" w:eastAsia="ru-RU"/>
              </w:rPr>
              <w:t>о</w:t>
            </w:r>
            <w:r w:rsidRPr="00C912EF">
              <w:rPr>
                <w:rFonts w:ascii="Arial" w:hAnsi="Arial" w:cs="Arial"/>
                <w:lang w:val="ru-RU" w:eastAsia="ru-RU"/>
              </w:rPr>
              <w:t>го сельсов</w:t>
            </w:r>
            <w:r w:rsidRPr="00C912EF">
              <w:rPr>
                <w:rFonts w:ascii="Arial" w:hAnsi="Arial" w:cs="Arial"/>
                <w:lang w:val="ru-RU" w:eastAsia="ru-RU"/>
              </w:rPr>
              <w:t>е</w:t>
            </w:r>
            <w:r w:rsidRPr="00C912EF">
              <w:rPr>
                <w:rFonts w:ascii="Arial" w:hAnsi="Arial" w:cs="Arial"/>
                <w:lang w:val="ru-RU" w:eastAsia="ru-RU"/>
              </w:rPr>
              <w:t>та»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«Обеспечение безопасности</w:t>
            </w:r>
            <w:r w:rsidR="00C912EF" w:rsidRPr="00C912EF">
              <w:rPr>
                <w:rFonts w:ascii="Arial" w:hAnsi="Arial" w:cs="Arial"/>
                <w:lang w:val="ru-RU" w:eastAsia="ru-RU"/>
              </w:rPr>
              <w:t xml:space="preserve"> </w:t>
            </w:r>
            <w:r w:rsidRPr="00C912EF">
              <w:rPr>
                <w:rFonts w:ascii="Arial" w:hAnsi="Arial" w:cs="Arial"/>
                <w:lang w:val="ru-RU" w:eastAsia="ru-RU"/>
              </w:rPr>
              <w:t>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Салбинского</w:t>
            </w:r>
            <w:r w:rsidR="00C912EF" w:rsidRPr="00C912EF">
              <w:rPr>
                <w:rFonts w:ascii="Arial" w:hAnsi="Arial" w:cs="Arial"/>
                <w:lang w:val="ru-RU" w:eastAsia="ru-RU"/>
              </w:rPr>
              <w:t xml:space="preserve"> </w:t>
            </w:r>
            <w:r w:rsidRPr="00C912EF">
              <w:rPr>
                <w:rFonts w:ascii="Arial" w:hAnsi="Arial" w:cs="Arial"/>
                <w:lang w:val="ru-RU" w:eastAsia="ru-RU"/>
              </w:rPr>
              <w:t>сельсовета» на 2014-2017 годы</w:t>
            </w:r>
          </w:p>
        </w:tc>
        <w:tc>
          <w:tcPr>
            <w:tcW w:w="1340"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4920095080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0,10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1,70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2,60</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4,40</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C912EF">
            <w:pPr>
              <w:rPr>
                <w:rFonts w:ascii="Arial" w:hAnsi="Arial" w:cs="Arial"/>
                <w:color w:val="000000"/>
                <w:lang w:val="ru-RU" w:eastAsia="ru-RU"/>
              </w:rPr>
            </w:pPr>
            <w:r w:rsidRPr="00C912EF">
              <w:rPr>
                <w:rFonts w:ascii="Arial" w:hAnsi="Arial" w:cs="Arial"/>
                <w:color w:val="000000"/>
                <w:lang w:val="ru-RU" w:eastAsia="ru-RU"/>
              </w:rPr>
              <w:t>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населенных пунктов в летнее вр</w:t>
            </w:r>
            <w:r w:rsidRPr="00C912EF">
              <w:rPr>
                <w:rFonts w:ascii="Arial" w:hAnsi="Arial" w:cs="Arial"/>
                <w:color w:val="000000"/>
                <w:lang w:val="ru-RU" w:eastAsia="ru-RU"/>
              </w:rPr>
              <w:t>е</w:t>
            </w:r>
            <w:r w:rsidRPr="00C912EF">
              <w:rPr>
                <w:rFonts w:ascii="Arial" w:hAnsi="Arial" w:cs="Arial"/>
                <w:color w:val="000000"/>
                <w:lang w:val="ru-RU" w:eastAsia="ru-RU"/>
              </w:rPr>
              <w:t>мя,</w:t>
            </w:r>
          </w:p>
        </w:tc>
      </w:tr>
      <w:tr w:rsidR="00770A9A" w:rsidRPr="001837C4" w:rsidTr="00770A9A">
        <w:trPr>
          <w:trHeight w:val="322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2695" w:type="dxa"/>
            <w:tcBorders>
              <w:top w:val="nil"/>
              <w:left w:val="single" w:sz="8" w:space="0" w:color="auto"/>
              <w:bottom w:val="single" w:sz="8" w:space="0" w:color="auto"/>
              <w:right w:val="single" w:sz="8" w:space="0" w:color="auto"/>
            </w:tcBorders>
            <w:shd w:val="clear" w:color="auto" w:fill="auto"/>
            <w:hideMark/>
          </w:tcPr>
          <w:p w:rsidR="00770A9A" w:rsidRPr="00C912EF" w:rsidRDefault="00770A9A" w:rsidP="00770A9A">
            <w:pPr>
              <w:jc w:val="both"/>
              <w:rPr>
                <w:rFonts w:ascii="Arial" w:hAnsi="Arial" w:cs="Arial"/>
                <w:lang w:val="ru-RU" w:eastAsia="ru-RU"/>
              </w:rPr>
            </w:pPr>
            <w:r w:rsidRPr="00C912EF">
              <w:rPr>
                <w:rFonts w:ascii="Arial" w:hAnsi="Arial" w:cs="Arial"/>
                <w:lang w:val="ru-RU" w:eastAsia="ru-RU"/>
              </w:rPr>
              <w:t xml:space="preserve">Расходы на ремонт моста по </w:t>
            </w:r>
            <w:proofErr w:type="spellStart"/>
            <w:r w:rsidRPr="00C912EF">
              <w:rPr>
                <w:rFonts w:ascii="Arial" w:hAnsi="Arial" w:cs="Arial"/>
                <w:lang w:val="ru-RU" w:eastAsia="ru-RU"/>
              </w:rPr>
              <w:t>ул</w:t>
            </w:r>
            <w:proofErr w:type="gramStart"/>
            <w:r w:rsidRPr="00C912EF">
              <w:rPr>
                <w:rFonts w:ascii="Arial" w:hAnsi="Arial" w:cs="Arial"/>
                <w:lang w:val="ru-RU" w:eastAsia="ru-RU"/>
              </w:rPr>
              <w:t>.Б</w:t>
            </w:r>
            <w:proofErr w:type="gramEnd"/>
            <w:r w:rsidRPr="00C912EF">
              <w:rPr>
                <w:rFonts w:ascii="Arial" w:hAnsi="Arial" w:cs="Arial"/>
                <w:lang w:val="ru-RU" w:eastAsia="ru-RU"/>
              </w:rPr>
              <w:t>араба</w:t>
            </w:r>
            <w:proofErr w:type="spellEnd"/>
            <w:r w:rsidRPr="00C912EF">
              <w:rPr>
                <w:rFonts w:ascii="Arial" w:hAnsi="Arial" w:cs="Arial"/>
                <w:lang w:val="ru-RU" w:eastAsia="ru-RU"/>
              </w:rPr>
              <w:t xml:space="preserve"> за счет средств д</w:t>
            </w:r>
            <w:r w:rsidRPr="00C912EF">
              <w:rPr>
                <w:rFonts w:ascii="Arial" w:hAnsi="Arial" w:cs="Arial"/>
                <w:lang w:val="ru-RU" w:eastAsia="ru-RU"/>
              </w:rPr>
              <w:t>о</w:t>
            </w:r>
            <w:r w:rsidRPr="00C912EF">
              <w:rPr>
                <w:rFonts w:ascii="Arial" w:hAnsi="Arial" w:cs="Arial"/>
                <w:lang w:val="ru-RU" w:eastAsia="ru-RU"/>
              </w:rPr>
              <w:t>рожного фо</w:t>
            </w:r>
            <w:r w:rsidRPr="00C912EF">
              <w:rPr>
                <w:rFonts w:ascii="Arial" w:hAnsi="Arial" w:cs="Arial"/>
                <w:lang w:val="ru-RU" w:eastAsia="ru-RU"/>
              </w:rPr>
              <w:t>н</w:t>
            </w:r>
            <w:r w:rsidRPr="00C912EF">
              <w:rPr>
                <w:rFonts w:ascii="Arial" w:hAnsi="Arial" w:cs="Arial"/>
                <w:lang w:val="ru-RU" w:eastAsia="ru-RU"/>
              </w:rPr>
              <w:t>да Красноя</w:t>
            </w:r>
            <w:r w:rsidRPr="00C912EF">
              <w:rPr>
                <w:rFonts w:ascii="Arial" w:hAnsi="Arial" w:cs="Arial"/>
                <w:lang w:val="ru-RU" w:eastAsia="ru-RU"/>
              </w:rPr>
              <w:t>р</w:t>
            </w:r>
            <w:r w:rsidRPr="00C912EF">
              <w:rPr>
                <w:rFonts w:ascii="Arial" w:hAnsi="Arial" w:cs="Arial"/>
                <w:lang w:val="ru-RU" w:eastAsia="ru-RU"/>
              </w:rPr>
              <w:t>ского края в рамках по</w:t>
            </w:r>
            <w:r w:rsidRPr="00C912EF">
              <w:rPr>
                <w:rFonts w:ascii="Arial" w:hAnsi="Arial" w:cs="Arial"/>
                <w:lang w:val="ru-RU" w:eastAsia="ru-RU"/>
              </w:rPr>
              <w:t>д</w:t>
            </w:r>
            <w:r w:rsidRPr="00C912EF">
              <w:rPr>
                <w:rFonts w:ascii="Arial" w:hAnsi="Arial" w:cs="Arial"/>
                <w:lang w:val="ru-RU" w:eastAsia="ru-RU"/>
              </w:rPr>
              <w:t>программы «Содержание улично-дорожной с</w:t>
            </w:r>
            <w:r w:rsidRPr="00C912EF">
              <w:rPr>
                <w:rFonts w:ascii="Arial" w:hAnsi="Arial" w:cs="Arial"/>
                <w:lang w:val="ru-RU" w:eastAsia="ru-RU"/>
              </w:rPr>
              <w:t>е</w:t>
            </w:r>
            <w:r w:rsidRPr="00C912EF">
              <w:rPr>
                <w:rFonts w:ascii="Arial" w:hAnsi="Arial" w:cs="Arial"/>
                <w:lang w:val="ru-RU" w:eastAsia="ru-RU"/>
              </w:rPr>
              <w:t>ти Салбинск</w:t>
            </w:r>
            <w:r w:rsidRPr="00C912EF">
              <w:rPr>
                <w:rFonts w:ascii="Arial" w:hAnsi="Arial" w:cs="Arial"/>
                <w:lang w:val="ru-RU" w:eastAsia="ru-RU"/>
              </w:rPr>
              <w:t>о</w:t>
            </w:r>
            <w:r w:rsidRPr="00C912EF">
              <w:rPr>
                <w:rFonts w:ascii="Arial" w:hAnsi="Arial" w:cs="Arial"/>
                <w:lang w:val="ru-RU" w:eastAsia="ru-RU"/>
              </w:rPr>
              <w:t>го сельсов</w:t>
            </w:r>
            <w:r w:rsidRPr="00C912EF">
              <w:rPr>
                <w:rFonts w:ascii="Arial" w:hAnsi="Arial" w:cs="Arial"/>
                <w:lang w:val="ru-RU" w:eastAsia="ru-RU"/>
              </w:rPr>
              <w:t>е</w:t>
            </w:r>
            <w:r w:rsidRPr="00C912EF">
              <w:rPr>
                <w:rFonts w:ascii="Arial" w:hAnsi="Arial" w:cs="Arial"/>
                <w:lang w:val="ru-RU" w:eastAsia="ru-RU"/>
              </w:rPr>
              <w:t>та»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сельсовета «Обеспечение безопасности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Салбинского сельсовета» на 2014-2017 годы</w:t>
            </w:r>
          </w:p>
        </w:tc>
        <w:tc>
          <w:tcPr>
            <w:tcW w:w="1340"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4920083420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lang w:val="ru-RU" w:eastAsia="ru-RU"/>
              </w:rPr>
            </w:pPr>
            <w:r w:rsidRPr="00C912EF">
              <w:rPr>
                <w:rFonts w:ascii="Arial" w:hAnsi="Arial" w:cs="Arial"/>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18,80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18,80</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населенных пунктов в летнее вр</w:t>
            </w:r>
            <w:r w:rsidRPr="00C912EF">
              <w:rPr>
                <w:rFonts w:ascii="Arial" w:hAnsi="Arial" w:cs="Arial"/>
                <w:color w:val="000000"/>
                <w:lang w:val="ru-RU" w:eastAsia="ru-RU"/>
              </w:rPr>
              <w:t>е</w:t>
            </w:r>
            <w:r w:rsidRPr="00C912EF">
              <w:rPr>
                <w:rFonts w:ascii="Arial" w:hAnsi="Arial" w:cs="Arial"/>
                <w:color w:val="000000"/>
                <w:lang w:val="ru-RU" w:eastAsia="ru-RU"/>
              </w:rPr>
              <w:t>мя,</w:t>
            </w:r>
            <w:r w:rsidR="00C912EF" w:rsidRPr="00C912EF">
              <w:rPr>
                <w:rFonts w:ascii="Arial" w:hAnsi="Arial" w:cs="Arial"/>
                <w:color w:val="000000"/>
                <w:lang w:val="ru-RU" w:eastAsia="ru-RU"/>
              </w:rPr>
              <w:t xml:space="preserve"> </w:t>
            </w:r>
          </w:p>
        </w:tc>
      </w:tr>
      <w:tr w:rsidR="00770A9A" w:rsidRPr="001837C4" w:rsidTr="00770A9A">
        <w:trPr>
          <w:trHeight w:val="316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2695" w:type="dxa"/>
            <w:tcBorders>
              <w:top w:val="nil"/>
              <w:left w:val="single" w:sz="8" w:space="0" w:color="auto"/>
              <w:bottom w:val="single" w:sz="8" w:space="0" w:color="auto"/>
              <w:right w:val="single" w:sz="8" w:space="0" w:color="auto"/>
            </w:tcBorders>
            <w:shd w:val="clear" w:color="auto" w:fill="auto"/>
            <w:hideMark/>
          </w:tcPr>
          <w:p w:rsidR="00770A9A" w:rsidRPr="00C912EF" w:rsidRDefault="00770A9A" w:rsidP="00770A9A">
            <w:pPr>
              <w:jc w:val="both"/>
              <w:rPr>
                <w:rFonts w:ascii="Arial" w:hAnsi="Arial" w:cs="Arial"/>
                <w:lang w:val="ru-RU" w:eastAsia="ru-RU"/>
              </w:rPr>
            </w:pPr>
            <w:r w:rsidRPr="00C912EF">
              <w:rPr>
                <w:rFonts w:ascii="Arial" w:hAnsi="Arial" w:cs="Arial"/>
                <w:lang w:val="ru-RU" w:eastAsia="ru-RU"/>
              </w:rPr>
              <w:t>Расходы на ремонт моста</w:t>
            </w:r>
            <w:r w:rsidR="00C912EF" w:rsidRPr="00C912EF">
              <w:rPr>
                <w:rFonts w:ascii="Arial" w:hAnsi="Arial" w:cs="Arial"/>
                <w:lang w:val="ru-RU" w:eastAsia="ru-RU"/>
              </w:rPr>
              <w:t xml:space="preserve"> </w:t>
            </w:r>
            <w:r w:rsidRPr="00C912EF">
              <w:rPr>
                <w:rFonts w:ascii="Arial" w:hAnsi="Arial" w:cs="Arial"/>
                <w:lang w:val="ru-RU" w:eastAsia="ru-RU"/>
              </w:rPr>
              <w:t xml:space="preserve">ул. </w:t>
            </w:r>
            <w:proofErr w:type="gramStart"/>
            <w:r w:rsidRPr="00C912EF">
              <w:rPr>
                <w:rFonts w:ascii="Arial" w:hAnsi="Arial" w:cs="Arial"/>
                <w:lang w:val="ru-RU" w:eastAsia="ru-RU"/>
              </w:rPr>
              <w:t>Централ</w:t>
            </w:r>
            <w:r w:rsidRPr="00C912EF">
              <w:rPr>
                <w:rFonts w:ascii="Arial" w:hAnsi="Arial" w:cs="Arial"/>
                <w:lang w:val="ru-RU" w:eastAsia="ru-RU"/>
              </w:rPr>
              <w:t>ь</w:t>
            </w:r>
            <w:r w:rsidRPr="00C912EF">
              <w:rPr>
                <w:rFonts w:ascii="Arial" w:hAnsi="Arial" w:cs="Arial"/>
                <w:lang w:val="ru-RU" w:eastAsia="ru-RU"/>
              </w:rPr>
              <w:t>ная</w:t>
            </w:r>
            <w:proofErr w:type="gramEnd"/>
            <w:r w:rsidRPr="00C912EF">
              <w:rPr>
                <w:rFonts w:ascii="Arial" w:hAnsi="Arial" w:cs="Arial"/>
                <w:lang w:val="ru-RU" w:eastAsia="ru-RU"/>
              </w:rPr>
              <w:t xml:space="preserve"> за счет средств д</w:t>
            </w:r>
            <w:r w:rsidRPr="00C912EF">
              <w:rPr>
                <w:rFonts w:ascii="Arial" w:hAnsi="Arial" w:cs="Arial"/>
                <w:lang w:val="ru-RU" w:eastAsia="ru-RU"/>
              </w:rPr>
              <w:t>о</w:t>
            </w:r>
            <w:r w:rsidRPr="00C912EF">
              <w:rPr>
                <w:rFonts w:ascii="Arial" w:hAnsi="Arial" w:cs="Arial"/>
                <w:lang w:val="ru-RU" w:eastAsia="ru-RU"/>
              </w:rPr>
              <w:t>рожного фо</w:t>
            </w:r>
            <w:r w:rsidRPr="00C912EF">
              <w:rPr>
                <w:rFonts w:ascii="Arial" w:hAnsi="Arial" w:cs="Arial"/>
                <w:lang w:val="ru-RU" w:eastAsia="ru-RU"/>
              </w:rPr>
              <w:t>н</w:t>
            </w:r>
            <w:r w:rsidRPr="00C912EF">
              <w:rPr>
                <w:rFonts w:ascii="Arial" w:hAnsi="Arial" w:cs="Arial"/>
                <w:lang w:val="ru-RU" w:eastAsia="ru-RU"/>
              </w:rPr>
              <w:t>да Красноя</w:t>
            </w:r>
            <w:r w:rsidRPr="00C912EF">
              <w:rPr>
                <w:rFonts w:ascii="Arial" w:hAnsi="Arial" w:cs="Arial"/>
                <w:lang w:val="ru-RU" w:eastAsia="ru-RU"/>
              </w:rPr>
              <w:t>р</w:t>
            </w:r>
            <w:r w:rsidRPr="00C912EF">
              <w:rPr>
                <w:rFonts w:ascii="Arial" w:hAnsi="Arial" w:cs="Arial"/>
                <w:lang w:val="ru-RU" w:eastAsia="ru-RU"/>
              </w:rPr>
              <w:t>ского края в рамках по</w:t>
            </w:r>
            <w:r w:rsidRPr="00C912EF">
              <w:rPr>
                <w:rFonts w:ascii="Arial" w:hAnsi="Arial" w:cs="Arial"/>
                <w:lang w:val="ru-RU" w:eastAsia="ru-RU"/>
              </w:rPr>
              <w:t>д</w:t>
            </w:r>
            <w:r w:rsidRPr="00C912EF">
              <w:rPr>
                <w:rFonts w:ascii="Arial" w:hAnsi="Arial" w:cs="Arial"/>
                <w:lang w:val="ru-RU" w:eastAsia="ru-RU"/>
              </w:rPr>
              <w:t>программы «Содержание улично-дорожной с</w:t>
            </w:r>
            <w:r w:rsidRPr="00C912EF">
              <w:rPr>
                <w:rFonts w:ascii="Arial" w:hAnsi="Arial" w:cs="Arial"/>
                <w:lang w:val="ru-RU" w:eastAsia="ru-RU"/>
              </w:rPr>
              <w:t>е</w:t>
            </w:r>
            <w:r w:rsidRPr="00C912EF">
              <w:rPr>
                <w:rFonts w:ascii="Arial" w:hAnsi="Arial" w:cs="Arial"/>
                <w:lang w:val="ru-RU" w:eastAsia="ru-RU"/>
              </w:rPr>
              <w:t>ти Салбинск</w:t>
            </w:r>
            <w:r w:rsidRPr="00C912EF">
              <w:rPr>
                <w:rFonts w:ascii="Arial" w:hAnsi="Arial" w:cs="Arial"/>
                <w:lang w:val="ru-RU" w:eastAsia="ru-RU"/>
              </w:rPr>
              <w:t>о</w:t>
            </w:r>
            <w:r w:rsidRPr="00C912EF">
              <w:rPr>
                <w:rFonts w:ascii="Arial" w:hAnsi="Arial" w:cs="Arial"/>
                <w:lang w:val="ru-RU" w:eastAsia="ru-RU"/>
              </w:rPr>
              <w:t>го сельсов</w:t>
            </w:r>
            <w:r w:rsidRPr="00C912EF">
              <w:rPr>
                <w:rFonts w:ascii="Arial" w:hAnsi="Arial" w:cs="Arial"/>
                <w:lang w:val="ru-RU" w:eastAsia="ru-RU"/>
              </w:rPr>
              <w:t>е</w:t>
            </w:r>
            <w:r w:rsidRPr="00C912EF">
              <w:rPr>
                <w:rFonts w:ascii="Arial" w:hAnsi="Arial" w:cs="Arial"/>
                <w:lang w:val="ru-RU" w:eastAsia="ru-RU"/>
              </w:rPr>
              <w:t>та»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сельсовета «Обеспечение безопасности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Салбинского сельсовета» на 2014-2017 годы</w:t>
            </w:r>
          </w:p>
        </w:tc>
        <w:tc>
          <w:tcPr>
            <w:tcW w:w="1340"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4920083420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42,00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42,00</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населенных пунктов в летнее вр</w:t>
            </w:r>
            <w:r w:rsidRPr="00C912EF">
              <w:rPr>
                <w:rFonts w:ascii="Arial" w:hAnsi="Arial" w:cs="Arial"/>
                <w:color w:val="000000"/>
                <w:lang w:val="ru-RU" w:eastAsia="ru-RU"/>
              </w:rPr>
              <w:t>е</w:t>
            </w:r>
            <w:r w:rsidRPr="00C912EF">
              <w:rPr>
                <w:rFonts w:ascii="Arial" w:hAnsi="Arial" w:cs="Arial"/>
                <w:color w:val="000000"/>
                <w:lang w:val="ru-RU" w:eastAsia="ru-RU"/>
              </w:rPr>
              <w:t>мя,</w:t>
            </w:r>
            <w:r w:rsidR="00C912EF" w:rsidRPr="00C912EF">
              <w:rPr>
                <w:rFonts w:ascii="Arial" w:hAnsi="Arial" w:cs="Arial"/>
                <w:color w:val="000000"/>
                <w:lang w:val="ru-RU" w:eastAsia="ru-RU"/>
              </w:rPr>
              <w:t xml:space="preserve"> </w:t>
            </w:r>
          </w:p>
        </w:tc>
      </w:tr>
      <w:tr w:rsidR="00770A9A" w:rsidRPr="00C912EF" w:rsidTr="00770A9A">
        <w:trPr>
          <w:trHeight w:val="112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2695" w:type="dxa"/>
            <w:tcBorders>
              <w:top w:val="nil"/>
              <w:left w:val="single" w:sz="8" w:space="0" w:color="auto"/>
              <w:bottom w:val="single" w:sz="8" w:space="0" w:color="auto"/>
              <w:right w:val="single" w:sz="8" w:space="0" w:color="auto"/>
            </w:tcBorders>
            <w:shd w:val="clear" w:color="auto" w:fill="auto"/>
            <w:hideMark/>
          </w:tcPr>
          <w:p w:rsidR="00770A9A" w:rsidRPr="00C912EF" w:rsidRDefault="00770A9A" w:rsidP="00770A9A">
            <w:pPr>
              <w:jc w:val="both"/>
              <w:rPr>
                <w:rFonts w:ascii="Arial" w:hAnsi="Arial" w:cs="Arial"/>
                <w:lang w:val="ru-RU" w:eastAsia="ru-RU"/>
              </w:rPr>
            </w:pPr>
            <w:proofErr w:type="gramStart"/>
            <w:r w:rsidRPr="00C912EF">
              <w:rPr>
                <w:rFonts w:ascii="Arial" w:hAnsi="Arial" w:cs="Arial"/>
                <w:lang w:val="ru-RU" w:eastAsia="ru-RU"/>
              </w:rPr>
              <w:t>Выполнение кадастровых работ по по</w:t>
            </w:r>
            <w:r w:rsidRPr="00C912EF">
              <w:rPr>
                <w:rFonts w:ascii="Arial" w:hAnsi="Arial" w:cs="Arial"/>
                <w:lang w:val="ru-RU" w:eastAsia="ru-RU"/>
              </w:rPr>
              <w:t>д</w:t>
            </w:r>
            <w:r w:rsidRPr="00C912EF">
              <w:rPr>
                <w:rFonts w:ascii="Arial" w:hAnsi="Arial" w:cs="Arial"/>
                <w:lang w:val="ru-RU" w:eastAsia="ru-RU"/>
              </w:rPr>
              <w:t>готовке те</w:t>
            </w:r>
            <w:r w:rsidRPr="00C912EF">
              <w:rPr>
                <w:rFonts w:ascii="Arial" w:hAnsi="Arial" w:cs="Arial"/>
                <w:lang w:val="ru-RU" w:eastAsia="ru-RU"/>
              </w:rPr>
              <w:t>х</w:t>
            </w:r>
            <w:r w:rsidRPr="00C912EF">
              <w:rPr>
                <w:rFonts w:ascii="Arial" w:hAnsi="Arial" w:cs="Arial"/>
                <w:lang w:val="ru-RU" w:eastAsia="ru-RU"/>
              </w:rPr>
              <w:t>нических пл</w:t>
            </w:r>
            <w:r w:rsidRPr="00C912EF">
              <w:rPr>
                <w:rFonts w:ascii="Arial" w:hAnsi="Arial" w:cs="Arial"/>
                <w:lang w:val="ru-RU" w:eastAsia="ru-RU"/>
              </w:rPr>
              <w:t>а</w:t>
            </w:r>
            <w:r w:rsidRPr="00C912EF">
              <w:rPr>
                <w:rFonts w:ascii="Arial" w:hAnsi="Arial" w:cs="Arial"/>
                <w:lang w:val="ru-RU" w:eastAsia="ru-RU"/>
              </w:rPr>
              <w:t>нов на объе</w:t>
            </w:r>
            <w:r w:rsidRPr="00C912EF">
              <w:rPr>
                <w:rFonts w:ascii="Arial" w:hAnsi="Arial" w:cs="Arial"/>
                <w:lang w:val="ru-RU" w:eastAsia="ru-RU"/>
              </w:rPr>
              <w:t>к</w:t>
            </w:r>
            <w:r w:rsidRPr="00C912EF">
              <w:rPr>
                <w:rFonts w:ascii="Arial" w:hAnsi="Arial" w:cs="Arial"/>
                <w:lang w:val="ru-RU" w:eastAsia="ru-RU"/>
              </w:rPr>
              <w:t>ты капитал</w:t>
            </w:r>
            <w:r w:rsidRPr="00C912EF">
              <w:rPr>
                <w:rFonts w:ascii="Arial" w:hAnsi="Arial" w:cs="Arial"/>
                <w:lang w:val="ru-RU" w:eastAsia="ru-RU"/>
              </w:rPr>
              <w:t>ь</w:t>
            </w:r>
            <w:r w:rsidRPr="00C912EF">
              <w:rPr>
                <w:rFonts w:ascii="Arial" w:hAnsi="Arial" w:cs="Arial"/>
                <w:lang w:val="ru-RU" w:eastAsia="ru-RU"/>
              </w:rPr>
              <w:t>ного стро</w:t>
            </w:r>
            <w:r w:rsidRPr="00C912EF">
              <w:rPr>
                <w:rFonts w:ascii="Arial" w:hAnsi="Arial" w:cs="Arial"/>
                <w:lang w:val="ru-RU" w:eastAsia="ru-RU"/>
              </w:rPr>
              <w:t>и</w:t>
            </w:r>
            <w:r w:rsidRPr="00C912EF">
              <w:rPr>
                <w:rFonts w:ascii="Arial" w:hAnsi="Arial" w:cs="Arial"/>
                <w:lang w:val="ru-RU" w:eastAsia="ru-RU"/>
              </w:rPr>
              <w:t>тельства</w:t>
            </w:r>
            <w:r w:rsidR="00C912EF" w:rsidRPr="00C912EF">
              <w:rPr>
                <w:rFonts w:ascii="Arial" w:hAnsi="Arial" w:cs="Arial"/>
                <w:lang w:val="ru-RU" w:eastAsia="ru-RU"/>
              </w:rPr>
              <w:t xml:space="preserve"> </w:t>
            </w:r>
            <w:r w:rsidRPr="00C912EF">
              <w:rPr>
                <w:rFonts w:ascii="Arial" w:hAnsi="Arial" w:cs="Arial"/>
                <w:lang w:val="ru-RU" w:eastAsia="ru-RU"/>
              </w:rPr>
              <w:t>(д</w:t>
            </w:r>
            <w:r w:rsidRPr="00C912EF">
              <w:rPr>
                <w:rFonts w:ascii="Arial" w:hAnsi="Arial" w:cs="Arial"/>
                <w:lang w:val="ru-RU" w:eastAsia="ru-RU"/>
              </w:rPr>
              <w:t>о</w:t>
            </w:r>
            <w:r w:rsidRPr="00C912EF">
              <w:rPr>
                <w:rFonts w:ascii="Arial" w:hAnsi="Arial" w:cs="Arial"/>
                <w:lang w:val="ru-RU" w:eastAsia="ru-RU"/>
              </w:rPr>
              <w:t>рога-1,0км.</w:t>
            </w:r>
            <w:proofErr w:type="gramEnd"/>
            <w:r w:rsidRPr="00C912EF">
              <w:rPr>
                <w:rFonts w:ascii="Arial" w:hAnsi="Arial" w:cs="Arial"/>
                <w:lang w:val="ru-RU" w:eastAsia="ru-RU"/>
              </w:rPr>
              <w:t xml:space="preserve"> </w:t>
            </w:r>
            <w:proofErr w:type="spellStart"/>
            <w:r w:rsidRPr="00C912EF">
              <w:rPr>
                <w:rFonts w:ascii="Arial" w:hAnsi="Arial" w:cs="Arial"/>
                <w:lang w:val="ru-RU" w:eastAsia="ru-RU"/>
              </w:rPr>
              <w:t>Ул</w:t>
            </w:r>
            <w:proofErr w:type="gramStart"/>
            <w:r w:rsidRPr="00C912EF">
              <w:rPr>
                <w:rFonts w:ascii="Arial" w:hAnsi="Arial" w:cs="Arial"/>
                <w:lang w:val="ru-RU" w:eastAsia="ru-RU"/>
              </w:rPr>
              <w:t>.Ц</w:t>
            </w:r>
            <w:proofErr w:type="gramEnd"/>
            <w:r w:rsidRPr="00C912EF">
              <w:rPr>
                <w:rFonts w:ascii="Arial" w:hAnsi="Arial" w:cs="Arial"/>
                <w:lang w:val="ru-RU" w:eastAsia="ru-RU"/>
              </w:rPr>
              <w:t>ентральная</w:t>
            </w:r>
            <w:proofErr w:type="spellEnd"/>
            <w:r w:rsidRPr="00C912EF">
              <w:rPr>
                <w:rFonts w:ascii="Arial" w:hAnsi="Arial" w:cs="Arial"/>
                <w:lang w:val="ru-RU" w:eastAsia="ru-RU"/>
              </w:rPr>
              <w:t>)</w:t>
            </w:r>
          </w:p>
        </w:tc>
        <w:tc>
          <w:tcPr>
            <w:tcW w:w="1340"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4920083420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240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8,00</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8,00</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w:t>
            </w:r>
          </w:p>
        </w:tc>
      </w:tr>
      <w:tr w:rsidR="00770A9A" w:rsidRPr="001837C4" w:rsidTr="00770A9A">
        <w:trPr>
          <w:trHeight w:val="4485"/>
        </w:trPr>
        <w:tc>
          <w:tcPr>
            <w:tcW w:w="431"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2695" w:type="dxa"/>
            <w:tcBorders>
              <w:top w:val="nil"/>
              <w:left w:val="single" w:sz="8" w:space="0" w:color="auto"/>
              <w:bottom w:val="single" w:sz="8" w:space="0" w:color="auto"/>
              <w:right w:val="single" w:sz="8" w:space="0" w:color="auto"/>
            </w:tcBorders>
            <w:shd w:val="clear" w:color="auto" w:fill="auto"/>
            <w:hideMark/>
          </w:tcPr>
          <w:p w:rsidR="00770A9A" w:rsidRPr="00C912EF" w:rsidRDefault="00770A9A" w:rsidP="00770A9A">
            <w:pPr>
              <w:jc w:val="both"/>
              <w:rPr>
                <w:rFonts w:ascii="Arial" w:hAnsi="Arial" w:cs="Arial"/>
                <w:lang w:val="ru-RU" w:eastAsia="ru-RU"/>
              </w:rPr>
            </w:pPr>
            <w:r w:rsidRPr="00C912EF">
              <w:rPr>
                <w:rFonts w:ascii="Arial" w:hAnsi="Arial" w:cs="Arial"/>
                <w:lang w:val="ru-RU" w:eastAsia="ru-RU"/>
              </w:rPr>
              <w:t>Софинанс</w:t>
            </w:r>
            <w:r w:rsidRPr="00C912EF">
              <w:rPr>
                <w:rFonts w:ascii="Arial" w:hAnsi="Arial" w:cs="Arial"/>
                <w:lang w:val="ru-RU" w:eastAsia="ru-RU"/>
              </w:rPr>
              <w:t>и</w:t>
            </w:r>
            <w:r w:rsidRPr="00C912EF">
              <w:rPr>
                <w:rFonts w:ascii="Arial" w:hAnsi="Arial" w:cs="Arial"/>
                <w:lang w:val="ru-RU" w:eastAsia="ru-RU"/>
              </w:rPr>
              <w:t>рование ра</w:t>
            </w:r>
            <w:r w:rsidRPr="00C912EF">
              <w:rPr>
                <w:rFonts w:ascii="Arial" w:hAnsi="Arial" w:cs="Arial"/>
                <w:lang w:val="ru-RU" w:eastAsia="ru-RU"/>
              </w:rPr>
              <w:t>с</w:t>
            </w:r>
            <w:r w:rsidRPr="00C912EF">
              <w:rPr>
                <w:rFonts w:ascii="Arial" w:hAnsi="Arial" w:cs="Arial"/>
                <w:lang w:val="ru-RU" w:eastAsia="ru-RU"/>
              </w:rPr>
              <w:t>ходов на к</w:t>
            </w:r>
            <w:r w:rsidRPr="00C912EF">
              <w:rPr>
                <w:rFonts w:ascii="Arial" w:hAnsi="Arial" w:cs="Arial"/>
                <w:lang w:val="ru-RU" w:eastAsia="ru-RU"/>
              </w:rPr>
              <w:t>а</w:t>
            </w:r>
            <w:r w:rsidRPr="00C912EF">
              <w:rPr>
                <w:rFonts w:ascii="Arial" w:hAnsi="Arial" w:cs="Arial"/>
                <w:lang w:val="ru-RU" w:eastAsia="ru-RU"/>
              </w:rPr>
              <w:t>питальный ремонт</w:t>
            </w:r>
            <w:r w:rsidR="00C912EF" w:rsidRPr="00C912EF">
              <w:rPr>
                <w:rFonts w:ascii="Arial" w:hAnsi="Arial" w:cs="Arial"/>
                <w:lang w:val="ru-RU" w:eastAsia="ru-RU"/>
              </w:rPr>
              <w:t xml:space="preserve"> </w:t>
            </w:r>
            <w:r w:rsidRPr="00C912EF">
              <w:rPr>
                <w:rFonts w:ascii="Arial" w:hAnsi="Arial" w:cs="Arial"/>
                <w:lang w:val="ru-RU" w:eastAsia="ru-RU"/>
              </w:rPr>
              <w:t>и р</w:t>
            </w:r>
            <w:r w:rsidRPr="00C912EF">
              <w:rPr>
                <w:rFonts w:ascii="Arial" w:hAnsi="Arial" w:cs="Arial"/>
                <w:lang w:val="ru-RU" w:eastAsia="ru-RU"/>
              </w:rPr>
              <w:t>е</w:t>
            </w:r>
            <w:r w:rsidRPr="00C912EF">
              <w:rPr>
                <w:rFonts w:ascii="Arial" w:hAnsi="Arial" w:cs="Arial"/>
                <w:lang w:val="ru-RU" w:eastAsia="ru-RU"/>
              </w:rPr>
              <w:t>монт автом</w:t>
            </w:r>
            <w:r w:rsidRPr="00C912EF">
              <w:rPr>
                <w:rFonts w:ascii="Arial" w:hAnsi="Arial" w:cs="Arial"/>
                <w:lang w:val="ru-RU" w:eastAsia="ru-RU"/>
              </w:rPr>
              <w:t>о</w:t>
            </w:r>
            <w:r w:rsidRPr="00C912EF">
              <w:rPr>
                <w:rFonts w:ascii="Arial" w:hAnsi="Arial" w:cs="Arial"/>
                <w:lang w:val="ru-RU" w:eastAsia="ru-RU"/>
              </w:rPr>
              <w:t>бильных д</w:t>
            </w:r>
            <w:r w:rsidRPr="00C912EF">
              <w:rPr>
                <w:rFonts w:ascii="Arial" w:hAnsi="Arial" w:cs="Arial"/>
                <w:lang w:val="ru-RU" w:eastAsia="ru-RU"/>
              </w:rPr>
              <w:t>о</w:t>
            </w:r>
            <w:r w:rsidRPr="00C912EF">
              <w:rPr>
                <w:rFonts w:ascii="Arial" w:hAnsi="Arial" w:cs="Arial"/>
                <w:lang w:val="ru-RU" w:eastAsia="ru-RU"/>
              </w:rPr>
              <w:t>рог общего пользования местного зн</w:t>
            </w:r>
            <w:r w:rsidRPr="00C912EF">
              <w:rPr>
                <w:rFonts w:ascii="Arial" w:hAnsi="Arial" w:cs="Arial"/>
                <w:lang w:val="ru-RU" w:eastAsia="ru-RU"/>
              </w:rPr>
              <w:t>а</w:t>
            </w:r>
            <w:r w:rsidRPr="00C912EF">
              <w:rPr>
                <w:rFonts w:ascii="Arial" w:hAnsi="Arial" w:cs="Arial"/>
                <w:lang w:val="ru-RU" w:eastAsia="ru-RU"/>
              </w:rPr>
              <w:t>чения горо</w:t>
            </w:r>
            <w:r w:rsidRPr="00C912EF">
              <w:rPr>
                <w:rFonts w:ascii="Arial" w:hAnsi="Arial" w:cs="Arial"/>
                <w:lang w:val="ru-RU" w:eastAsia="ru-RU"/>
              </w:rPr>
              <w:t>д</w:t>
            </w:r>
            <w:r w:rsidRPr="00C912EF">
              <w:rPr>
                <w:rFonts w:ascii="Arial" w:hAnsi="Arial" w:cs="Arial"/>
                <w:lang w:val="ru-RU" w:eastAsia="ru-RU"/>
              </w:rPr>
              <w:t xml:space="preserve">ских округов с численностью населения менее 90 </w:t>
            </w:r>
            <w:proofErr w:type="spellStart"/>
            <w:r w:rsidRPr="00C912EF">
              <w:rPr>
                <w:rFonts w:ascii="Arial" w:hAnsi="Arial" w:cs="Arial"/>
                <w:lang w:val="ru-RU" w:eastAsia="ru-RU"/>
              </w:rPr>
              <w:t>тыс</w:t>
            </w:r>
            <w:proofErr w:type="gramStart"/>
            <w:r w:rsidRPr="00C912EF">
              <w:rPr>
                <w:rFonts w:ascii="Arial" w:hAnsi="Arial" w:cs="Arial"/>
                <w:lang w:val="ru-RU" w:eastAsia="ru-RU"/>
              </w:rPr>
              <w:t>.ч</w:t>
            </w:r>
            <w:proofErr w:type="gramEnd"/>
            <w:r w:rsidRPr="00C912EF">
              <w:rPr>
                <w:rFonts w:ascii="Arial" w:hAnsi="Arial" w:cs="Arial"/>
                <w:lang w:val="ru-RU" w:eastAsia="ru-RU"/>
              </w:rPr>
              <w:t>еловек</w:t>
            </w:r>
            <w:proofErr w:type="spellEnd"/>
            <w:r w:rsidRPr="00C912EF">
              <w:rPr>
                <w:rFonts w:ascii="Arial" w:hAnsi="Arial" w:cs="Arial"/>
                <w:lang w:val="ru-RU" w:eastAsia="ru-RU"/>
              </w:rPr>
              <w:t xml:space="preserve"> городских и сельских п</w:t>
            </w:r>
            <w:r w:rsidRPr="00C912EF">
              <w:rPr>
                <w:rFonts w:ascii="Arial" w:hAnsi="Arial" w:cs="Arial"/>
                <w:lang w:val="ru-RU" w:eastAsia="ru-RU"/>
              </w:rPr>
              <w:t>о</w:t>
            </w:r>
            <w:r w:rsidRPr="00C912EF">
              <w:rPr>
                <w:rFonts w:ascii="Arial" w:hAnsi="Arial" w:cs="Arial"/>
                <w:lang w:val="ru-RU" w:eastAsia="ru-RU"/>
              </w:rPr>
              <w:t xml:space="preserve">селений Красноярского края за счет </w:t>
            </w:r>
            <w:r w:rsidRPr="00C912EF">
              <w:rPr>
                <w:rFonts w:ascii="Arial" w:hAnsi="Arial" w:cs="Arial"/>
                <w:lang w:val="ru-RU" w:eastAsia="ru-RU"/>
              </w:rPr>
              <w:lastRenderedPageBreak/>
              <w:t>средств мес</w:t>
            </w:r>
            <w:r w:rsidRPr="00C912EF">
              <w:rPr>
                <w:rFonts w:ascii="Arial" w:hAnsi="Arial" w:cs="Arial"/>
                <w:lang w:val="ru-RU" w:eastAsia="ru-RU"/>
              </w:rPr>
              <w:t>т</w:t>
            </w:r>
            <w:r w:rsidRPr="00C912EF">
              <w:rPr>
                <w:rFonts w:ascii="Arial" w:hAnsi="Arial" w:cs="Arial"/>
                <w:lang w:val="ru-RU" w:eastAsia="ru-RU"/>
              </w:rPr>
              <w:t>ного бюджета в рамках по</w:t>
            </w:r>
            <w:r w:rsidRPr="00C912EF">
              <w:rPr>
                <w:rFonts w:ascii="Arial" w:hAnsi="Arial" w:cs="Arial"/>
                <w:lang w:val="ru-RU" w:eastAsia="ru-RU"/>
              </w:rPr>
              <w:t>д</w:t>
            </w:r>
            <w:r w:rsidRPr="00C912EF">
              <w:rPr>
                <w:rFonts w:ascii="Arial" w:hAnsi="Arial" w:cs="Arial"/>
                <w:lang w:val="ru-RU" w:eastAsia="ru-RU"/>
              </w:rPr>
              <w:t>программы «Содержание улично-дорожной с</w:t>
            </w:r>
            <w:r w:rsidRPr="00C912EF">
              <w:rPr>
                <w:rFonts w:ascii="Arial" w:hAnsi="Arial" w:cs="Arial"/>
                <w:lang w:val="ru-RU" w:eastAsia="ru-RU"/>
              </w:rPr>
              <w:t>е</w:t>
            </w:r>
            <w:r w:rsidRPr="00C912EF">
              <w:rPr>
                <w:rFonts w:ascii="Arial" w:hAnsi="Arial" w:cs="Arial"/>
                <w:lang w:val="ru-RU" w:eastAsia="ru-RU"/>
              </w:rPr>
              <w:t>ти Салбинск</w:t>
            </w:r>
            <w:r w:rsidRPr="00C912EF">
              <w:rPr>
                <w:rFonts w:ascii="Arial" w:hAnsi="Arial" w:cs="Arial"/>
                <w:lang w:val="ru-RU" w:eastAsia="ru-RU"/>
              </w:rPr>
              <w:t>о</w:t>
            </w:r>
            <w:r w:rsidRPr="00C912EF">
              <w:rPr>
                <w:rFonts w:ascii="Arial" w:hAnsi="Arial" w:cs="Arial"/>
                <w:lang w:val="ru-RU" w:eastAsia="ru-RU"/>
              </w:rPr>
              <w:t>го сельсов</w:t>
            </w:r>
            <w:r w:rsidRPr="00C912EF">
              <w:rPr>
                <w:rFonts w:ascii="Arial" w:hAnsi="Arial" w:cs="Arial"/>
                <w:lang w:val="ru-RU" w:eastAsia="ru-RU"/>
              </w:rPr>
              <w:t>е</w:t>
            </w:r>
            <w:r w:rsidRPr="00C912EF">
              <w:rPr>
                <w:rFonts w:ascii="Arial" w:hAnsi="Arial" w:cs="Arial"/>
                <w:lang w:val="ru-RU" w:eastAsia="ru-RU"/>
              </w:rPr>
              <w:t>та»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«Обеспечение безопасности</w:t>
            </w:r>
            <w:r w:rsidR="00C912EF" w:rsidRPr="00C912EF">
              <w:rPr>
                <w:rFonts w:ascii="Arial" w:hAnsi="Arial" w:cs="Arial"/>
                <w:lang w:val="ru-RU" w:eastAsia="ru-RU"/>
              </w:rPr>
              <w:t xml:space="preserve"> </w:t>
            </w:r>
            <w:r w:rsidRPr="00C912EF">
              <w:rPr>
                <w:rFonts w:ascii="Arial" w:hAnsi="Arial" w:cs="Arial"/>
                <w:lang w:val="ru-RU" w:eastAsia="ru-RU"/>
              </w:rPr>
              <w:t>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Салбинского</w:t>
            </w:r>
            <w:r w:rsidR="00C912EF" w:rsidRPr="00C912EF">
              <w:rPr>
                <w:rFonts w:ascii="Arial" w:hAnsi="Arial" w:cs="Arial"/>
                <w:lang w:val="ru-RU" w:eastAsia="ru-RU"/>
              </w:rPr>
              <w:t xml:space="preserve"> </w:t>
            </w:r>
            <w:r w:rsidRPr="00C912EF">
              <w:rPr>
                <w:rFonts w:ascii="Arial" w:hAnsi="Arial" w:cs="Arial"/>
                <w:lang w:val="ru-RU" w:eastAsia="ru-RU"/>
              </w:rPr>
              <w:t>сельсовета» на 2014-2017 годы</w:t>
            </w:r>
          </w:p>
        </w:tc>
        <w:tc>
          <w:tcPr>
            <w:tcW w:w="1340" w:type="dxa"/>
            <w:tcBorders>
              <w:top w:val="nil"/>
              <w:left w:val="single" w:sz="4" w:space="0" w:color="auto"/>
              <w:bottom w:val="single" w:sz="4" w:space="0" w:color="auto"/>
              <w:right w:val="single" w:sz="4" w:space="0" w:color="auto"/>
            </w:tcBorders>
            <w:shd w:val="clear" w:color="auto" w:fill="auto"/>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71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026</w:t>
            </w:r>
          </w:p>
        </w:tc>
        <w:tc>
          <w:tcPr>
            <w:tcW w:w="604"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0409</w:t>
            </w:r>
          </w:p>
        </w:tc>
        <w:tc>
          <w:tcPr>
            <w:tcW w:w="1066" w:type="dxa"/>
            <w:gridSpan w:val="2"/>
            <w:tcBorders>
              <w:top w:val="single" w:sz="4" w:space="0" w:color="auto"/>
              <w:left w:val="nil"/>
              <w:bottom w:val="single" w:sz="4" w:space="0" w:color="auto"/>
              <w:right w:val="nil"/>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4920095940</w:t>
            </w:r>
          </w:p>
        </w:tc>
        <w:tc>
          <w:tcPr>
            <w:tcW w:w="561"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center"/>
              <w:rPr>
                <w:rFonts w:ascii="Arial" w:hAnsi="Arial" w:cs="Arial"/>
                <w:color w:val="000000"/>
                <w:lang w:val="ru-RU" w:eastAsia="ru-RU"/>
              </w:rPr>
            </w:pPr>
            <w:r w:rsidRPr="00C912EF">
              <w:rPr>
                <w:rFonts w:ascii="Arial" w:hAnsi="Arial" w:cs="Arial"/>
                <w:color w:val="000000"/>
                <w:lang w:val="ru-RU" w:eastAsia="ru-RU"/>
              </w:rPr>
              <w:t> </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0,06</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16,30</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17,30</w:t>
            </w:r>
          </w:p>
        </w:tc>
        <w:tc>
          <w:tcPr>
            <w:tcW w:w="708"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37"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665"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 </w:t>
            </w:r>
          </w:p>
        </w:tc>
        <w:tc>
          <w:tcPr>
            <w:tcW w:w="779" w:type="dxa"/>
            <w:tcBorders>
              <w:top w:val="nil"/>
              <w:left w:val="nil"/>
              <w:bottom w:val="single" w:sz="4" w:space="0" w:color="auto"/>
              <w:right w:val="single" w:sz="4" w:space="0" w:color="auto"/>
            </w:tcBorders>
            <w:shd w:val="clear" w:color="auto" w:fill="auto"/>
            <w:hideMark/>
          </w:tcPr>
          <w:p w:rsidR="00770A9A" w:rsidRPr="00C912EF" w:rsidRDefault="00770A9A" w:rsidP="00770A9A">
            <w:pPr>
              <w:jc w:val="right"/>
              <w:rPr>
                <w:rFonts w:ascii="Arial" w:hAnsi="Arial" w:cs="Arial"/>
                <w:color w:val="000000"/>
                <w:lang w:val="ru-RU" w:eastAsia="ru-RU"/>
              </w:rPr>
            </w:pPr>
            <w:r w:rsidRPr="00C912EF">
              <w:rPr>
                <w:rFonts w:ascii="Arial" w:hAnsi="Arial" w:cs="Arial"/>
                <w:color w:val="000000"/>
                <w:lang w:val="ru-RU" w:eastAsia="ru-RU"/>
              </w:rPr>
              <w:t>33,66</w:t>
            </w:r>
          </w:p>
        </w:tc>
        <w:tc>
          <w:tcPr>
            <w:tcW w:w="1559" w:type="dxa"/>
            <w:tcBorders>
              <w:top w:val="single" w:sz="4" w:space="0" w:color="auto"/>
              <w:left w:val="nil"/>
              <w:bottom w:val="nil"/>
              <w:right w:val="single" w:sz="4" w:space="0" w:color="auto"/>
            </w:tcBorders>
            <w:shd w:val="clear" w:color="auto" w:fill="auto"/>
            <w:vAlign w:val="center"/>
            <w:hideMark/>
          </w:tcPr>
          <w:p w:rsidR="00770A9A" w:rsidRPr="00C912EF" w:rsidRDefault="00770A9A" w:rsidP="00770A9A">
            <w:pPr>
              <w:rPr>
                <w:rFonts w:ascii="Arial" w:hAnsi="Arial" w:cs="Arial"/>
                <w:color w:val="000000"/>
                <w:lang w:val="ru-RU" w:eastAsia="ru-RU"/>
              </w:rPr>
            </w:pPr>
            <w:r w:rsidRPr="00C912EF">
              <w:rPr>
                <w:rFonts w:ascii="Arial" w:hAnsi="Arial" w:cs="Arial"/>
                <w:color w:val="000000"/>
                <w:lang w:val="ru-RU" w:eastAsia="ru-RU"/>
              </w:rPr>
              <w:t xml:space="preserve"> Улучшение условий п</w:t>
            </w:r>
            <w:r w:rsidRPr="00C912EF">
              <w:rPr>
                <w:rFonts w:ascii="Arial" w:hAnsi="Arial" w:cs="Arial"/>
                <w:color w:val="000000"/>
                <w:lang w:val="ru-RU" w:eastAsia="ru-RU"/>
              </w:rPr>
              <w:t>е</w:t>
            </w:r>
            <w:r w:rsidRPr="00C912EF">
              <w:rPr>
                <w:rFonts w:ascii="Arial" w:hAnsi="Arial" w:cs="Arial"/>
                <w:color w:val="000000"/>
                <w:lang w:val="ru-RU" w:eastAsia="ru-RU"/>
              </w:rPr>
              <w:t>редвижения жителей по дорогам населенных пунктов в летнее вр</w:t>
            </w:r>
            <w:r w:rsidRPr="00C912EF">
              <w:rPr>
                <w:rFonts w:ascii="Arial" w:hAnsi="Arial" w:cs="Arial"/>
                <w:color w:val="000000"/>
                <w:lang w:val="ru-RU" w:eastAsia="ru-RU"/>
              </w:rPr>
              <w:t>е</w:t>
            </w:r>
            <w:r w:rsidRPr="00C912EF">
              <w:rPr>
                <w:rFonts w:ascii="Arial" w:hAnsi="Arial" w:cs="Arial"/>
                <w:color w:val="000000"/>
                <w:lang w:val="ru-RU" w:eastAsia="ru-RU"/>
              </w:rPr>
              <w:t>мя,</w:t>
            </w:r>
            <w:r w:rsidR="00C912EF" w:rsidRPr="00C912EF">
              <w:rPr>
                <w:rFonts w:ascii="Arial" w:hAnsi="Arial" w:cs="Arial"/>
                <w:color w:val="000000"/>
                <w:lang w:val="ru-RU" w:eastAsia="ru-RU"/>
              </w:rPr>
              <w:t xml:space="preserve"> </w:t>
            </w:r>
          </w:p>
        </w:tc>
      </w:tr>
    </w:tbl>
    <w:p w:rsidR="00770A9A" w:rsidRPr="00C912EF" w:rsidRDefault="00770A9A" w:rsidP="00770A9A">
      <w:pPr>
        <w:rPr>
          <w:rFonts w:ascii="Arial" w:hAnsi="Arial" w:cs="Arial"/>
          <w:lang w:val="ru-RU"/>
        </w:rPr>
        <w:sectPr w:rsidR="00770A9A" w:rsidRPr="00C912EF" w:rsidSect="00770A9A">
          <w:pgSz w:w="16838" w:h="11906" w:orient="landscape"/>
          <w:pgMar w:top="1701" w:right="1134" w:bottom="851" w:left="1134" w:header="709" w:footer="709" w:gutter="0"/>
          <w:cols w:space="708"/>
          <w:titlePg/>
          <w:docGrid w:linePitch="360"/>
        </w:sectPr>
      </w:pPr>
    </w:p>
    <w:p w:rsidR="00F856E3" w:rsidRPr="00C912EF" w:rsidRDefault="00F856E3" w:rsidP="00F856E3">
      <w:pPr>
        <w:tabs>
          <w:tab w:val="left" w:pos="180"/>
        </w:tabs>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lastRenderedPageBreak/>
        <w:t>Приложение № 3</w:t>
      </w:r>
    </w:p>
    <w:p w:rsidR="00F856E3" w:rsidRPr="00C912EF" w:rsidRDefault="00F856E3" w:rsidP="00F856E3">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 xml:space="preserve">к муниципальной программе </w:t>
      </w:r>
    </w:p>
    <w:p w:rsidR="00F856E3" w:rsidRPr="00C912EF" w:rsidRDefault="00F856E3" w:rsidP="00F856E3">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Салбинского сельсовета</w:t>
      </w:r>
    </w:p>
    <w:p w:rsidR="00F856E3" w:rsidRPr="00C912EF" w:rsidRDefault="00F856E3" w:rsidP="00F856E3">
      <w:pPr>
        <w:tabs>
          <w:tab w:val="left" w:pos="5040"/>
          <w:tab w:val="left" w:pos="5220"/>
          <w:tab w:val="left" w:pos="5400"/>
        </w:tabs>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«Обеспечение безопасности и комфор</w:t>
      </w:r>
      <w:r w:rsidRPr="00C912EF">
        <w:rPr>
          <w:rFonts w:ascii="Arial" w:hAnsi="Arial" w:cs="Arial"/>
          <w:bCs/>
          <w:lang w:val="ru-RU" w:eastAsia="ru-RU"/>
        </w:rPr>
        <w:t>т</w:t>
      </w:r>
      <w:r w:rsidRPr="00C912EF">
        <w:rPr>
          <w:rFonts w:ascii="Arial" w:hAnsi="Arial" w:cs="Arial"/>
          <w:bCs/>
          <w:lang w:val="ru-RU" w:eastAsia="ru-RU"/>
        </w:rPr>
        <w:t xml:space="preserve">ных условий жизнедеятельности </w:t>
      </w:r>
    </w:p>
    <w:p w:rsidR="00F856E3" w:rsidRPr="00C912EF" w:rsidRDefault="00F856E3" w:rsidP="00F856E3">
      <w:pPr>
        <w:tabs>
          <w:tab w:val="left" w:pos="3960"/>
        </w:tabs>
        <w:autoSpaceDE w:val="0"/>
        <w:autoSpaceDN w:val="0"/>
        <w:adjustRightInd w:val="0"/>
        <w:jc w:val="right"/>
        <w:rPr>
          <w:rFonts w:ascii="Arial" w:hAnsi="Arial" w:cs="Arial"/>
          <w:bCs/>
          <w:lang w:val="ru-RU" w:eastAsia="ru-RU"/>
        </w:rPr>
      </w:pPr>
      <w:r w:rsidRPr="00C912EF">
        <w:rPr>
          <w:rFonts w:ascii="Arial" w:hAnsi="Arial" w:cs="Arial"/>
          <w:bCs/>
          <w:lang w:val="ru-RU" w:eastAsia="ru-RU"/>
        </w:rPr>
        <w:t>населения Салбинского сельсовета»</w:t>
      </w:r>
    </w:p>
    <w:p w:rsidR="00F856E3" w:rsidRPr="00C912EF" w:rsidRDefault="00F856E3" w:rsidP="00F856E3">
      <w:pPr>
        <w:tabs>
          <w:tab w:val="left" w:pos="5040"/>
          <w:tab w:val="left" w:pos="5220"/>
        </w:tabs>
        <w:autoSpaceDE w:val="0"/>
        <w:autoSpaceDN w:val="0"/>
        <w:adjustRightInd w:val="0"/>
        <w:jc w:val="center"/>
        <w:rPr>
          <w:rFonts w:ascii="Arial" w:hAnsi="Arial" w:cs="Arial"/>
          <w:b/>
          <w:bCs/>
          <w:lang w:val="ru-RU" w:eastAsia="ru-RU"/>
        </w:rPr>
      </w:pPr>
    </w:p>
    <w:p w:rsidR="00F856E3" w:rsidRPr="00C912EF" w:rsidRDefault="00F856E3" w:rsidP="00F856E3">
      <w:pPr>
        <w:tabs>
          <w:tab w:val="left" w:pos="5040"/>
          <w:tab w:val="left" w:pos="5220"/>
        </w:tabs>
        <w:autoSpaceDE w:val="0"/>
        <w:autoSpaceDN w:val="0"/>
        <w:adjustRightInd w:val="0"/>
        <w:jc w:val="center"/>
        <w:rPr>
          <w:rFonts w:ascii="Arial" w:hAnsi="Arial" w:cs="Arial"/>
          <w:b/>
          <w:bCs/>
          <w:lang w:val="ru-RU" w:eastAsia="ru-RU"/>
        </w:rPr>
      </w:pPr>
      <w:r w:rsidRPr="00C912EF">
        <w:rPr>
          <w:rFonts w:ascii="Arial" w:hAnsi="Arial" w:cs="Arial"/>
          <w:b/>
          <w:bCs/>
          <w:lang w:val="ru-RU" w:eastAsia="ru-RU"/>
        </w:rPr>
        <w:t>Подпрограмма 3 «Обеспечение безопасности жизнедеятельности насел</w:t>
      </w:r>
      <w:r w:rsidRPr="00C912EF">
        <w:rPr>
          <w:rFonts w:ascii="Arial" w:hAnsi="Arial" w:cs="Arial"/>
          <w:b/>
          <w:bCs/>
          <w:lang w:val="ru-RU" w:eastAsia="ru-RU"/>
        </w:rPr>
        <w:t>е</w:t>
      </w:r>
      <w:r w:rsidRPr="00C912EF">
        <w:rPr>
          <w:rFonts w:ascii="Arial" w:hAnsi="Arial" w:cs="Arial"/>
          <w:b/>
          <w:bCs/>
          <w:lang w:val="ru-RU" w:eastAsia="ru-RU"/>
        </w:rPr>
        <w:t>ния» муниципальной программы Салбинского сельсовета</w:t>
      </w:r>
    </w:p>
    <w:p w:rsidR="00F856E3" w:rsidRPr="00C912EF" w:rsidRDefault="00F856E3" w:rsidP="00F856E3">
      <w:pPr>
        <w:tabs>
          <w:tab w:val="left" w:pos="5040"/>
          <w:tab w:val="left" w:pos="5220"/>
          <w:tab w:val="left" w:pos="5400"/>
        </w:tabs>
        <w:autoSpaceDE w:val="0"/>
        <w:autoSpaceDN w:val="0"/>
        <w:adjustRightInd w:val="0"/>
        <w:jc w:val="center"/>
        <w:rPr>
          <w:rFonts w:ascii="Arial" w:hAnsi="Arial" w:cs="Arial"/>
          <w:b/>
          <w:bCs/>
          <w:lang w:val="ru-RU" w:eastAsia="ru-RU"/>
        </w:rPr>
      </w:pPr>
      <w:r w:rsidRPr="00C912EF">
        <w:rPr>
          <w:rFonts w:ascii="Arial" w:hAnsi="Arial" w:cs="Arial"/>
          <w:b/>
          <w:bCs/>
          <w:lang w:val="ru-RU" w:eastAsia="ru-RU"/>
        </w:rPr>
        <w:t xml:space="preserve"> «Обеспечение безопасности и комфортных условий жизнедеятельности населения Салбинского сельсовета»</w:t>
      </w:r>
    </w:p>
    <w:p w:rsidR="00F856E3" w:rsidRPr="00C912EF" w:rsidRDefault="00F856E3" w:rsidP="00F856E3">
      <w:pPr>
        <w:tabs>
          <w:tab w:val="left" w:pos="5040"/>
          <w:tab w:val="left" w:pos="5220"/>
          <w:tab w:val="left" w:pos="5400"/>
        </w:tabs>
        <w:autoSpaceDE w:val="0"/>
        <w:autoSpaceDN w:val="0"/>
        <w:adjustRightInd w:val="0"/>
        <w:jc w:val="center"/>
        <w:rPr>
          <w:rFonts w:ascii="Arial" w:hAnsi="Arial" w:cs="Arial"/>
          <w:b/>
          <w:bCs/>
          <w:lang w:val="ru-RU" w:eastAsia="ru-RU"/>
        </w:rPr>
      </w:pPr>
    </w:p>
    <w:p w:rsidR="00F856E3" w:rsidRPr="00C912EF" w:rsidRDefault="00F856E3" w:rsidP="00F856E3">
      <w:pPr>
        <w:tabs>
          <w:tab w:val="left" w:pos="5040"/>
          <w:tab w:val="left" w:pos="5220"/>
        </w:tabs>
        <w:autoSpaceDE w:val="0"/>
        <w:autoSpaceDN w:val="0"/>
        <w:adjustRightInd w:val="0"/>
        <w:ind w:left="360" w:hanging="360"/>
        <w:jc w:val="center"/>
        <w:rPr>
          <w:rFonts w:ascii="Arial" w:hAnsi="Arial" w:cs="Arial"/>
          <w:bCs/>
          <w:lang w:val="ru-RU" w:eastAsia="ru-RU"/>
        </w:rPr>
      </w:pPr>
      <w:r w:rsidRPr="00C912EF">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F856E3" w:rsidRPr="001837C4" w:rsidTr="00F856E3">
        <w:tc>
          <w:tcPr>
            <w:tcW w:w="3780" w:type="dxa"/>
          </w:tcPr>
          <w:p w:rsidR="00F856E3" w:rsidRPr="00C912EF" w:rsidRDefault="00F856E3" w:rsidP="00F856E3">
            <w:pPr>
              <w:autoSpaceDE w:val="0"/>
              <w:autoSpaceDN w:val="0"/>
              <w:adjustRightInd w:val="0"/>
              <w:rPr>
                <w:rFonts w:ascii="Arial" w:hAnsi="Arial" w:cs="Arial"/>
                <w:bCs/>
                <w:lang w:val="ru-RU" w:eastAsia="ru-RU"/>
              </w:rPr>
            </w:pPr>
            <w:r w:rsidRPr="00C912EF">
              <w:rPr>
                <w:rFonts w:ascii="Arial" w:hAnsi="Arial" w:cs="Arial"/>
                <w:bCs/>
                <w:lang w:val="ru-RU" w:eastAsia="ru-RU"/>
              </w:rPr>
              <w:t>Наименование подпрограммы</w:t>
            </w:r>
          </w:p>
        </w:tc>
        <w:tc>
          <w:tcPr>
            <w:tcW w:w="5400" w:type="dxa"/>
          </w:tcPr>
          <w:p w:rsidR="00F856E3" w:rsidRPr="00C912EF" w:rsidRDefault="00F856E3" w:rsidP="00F856E3">
            <w:pPr>
              <w:tabs>
                <w:tab w:val="left" w:pos="5040"/>
                <w:tab w:val="left" w:pos="5220"/>
              </w:tabs>
              <w:autoSpaceDE w:val="0"/>
              <w:autoSpaceDN w:val="0"/>
              <w:adjustRightInd w:val="0"/>
              <w:rPr>
                <w:rFonts w:ascii="Arial" w:hAnsi="Arial" w:cs="Arial"/>
                <w:lang w:val="ru-RU" w:eastAsia="ru-RU"/>
              </w:rPr>
            </w:pPr>
            <w:r w:rsidRPr="00C912EF">
              <w:rPr>
                <w:rFonts w:ascii="Arial" w:hAnsi="Arial" w:cs="Arial"/>
                <w:lang w:val="ru-RU" w:eastAsia="ru-RU"/>
              </w:rPr>
              <w:t xml:space="preserve">подпрограмма </w:t>
            </w:r>
            <w:r w:rsidRPr="00C912EF">
              <w:rPr>
                <w:rFonts w:ascii="Arial" w:hAnsi="Arial" w:cs="Arial"/>
                <w:bCs/>
                <w:lang w:val="ru-RU" w:eastAsia="ru-RU"/>
              </w:rPr>
              <w:t>«Обеспечение безопасности жизнедеятельности населения»</w:t>
            </w:r>
            <w:r w:rsidRPr="00C912EF">
              <w:rPr>
                <w:rFonts w:ascii="Arial" w:hAnsi="Arial" w:cs="Arial"/>
                <w:lang w:val="ru-RU" w:eastAsia="ru-RU"/>
              </w:rPr>
              <w:t xml:space="preserve"> (далее – подпрограмма)</w:t>
            </w:r>
          </w:p>
        </w:tc>
      </w:tr>
      <w:tr w:rsidR="00F856E3" w:rsidRPr="001837C4" w:rsidTr="00F856E3">
        <w:tc>
          <w:tcPr>
            <w:tcW w:w="3780" w:type="dxa"/>
          </w:tcPr>
          <w:p w:rsidR="00F856E3" w:rsidRPr="00C912EF" w:rsidRDefault="00F856E3" w:rsidP="00F856E3">
            <w:pPr>
              <w:autoSpaceDE w:val="0"/>
              <w:autoSpaceDN w:val="0"/>
              <w:adjustRightInd w:val="0"/>
              <w:rPr>
                <w:rFonts w:ascii="Arial" w:hAnsi="Arial" w:cs="Arial"/>
                <w:bCs/>
                <w:lang w:val="ru-RU" w:eastAsia="ru-RU"/>
              </w:rPr>
            </w:pPr>
            <w:r w:rsidRPr="00C912EF">
              <w:rPr>
                <w:rFonts w:ascii="Arial" w:hAnsi="Arial" w:cs="Arial"/>
                <w:bCs/>
                <w:lang w:val="ru-RU" w:eastAsia="ru-RU"/>
              </w:rPr>
              <w:t>Наименование муниципальной программы</w:t>
            </w:r>
          </w:p>
          <w:p w:rsidR="00F856E3" w:rsidRPr="00C912EF" w:rsidRDefault="00F856E3" w:rsidP="00F856E3">
            <w:pPr>
              <w:autoSpaceDE w:val="0"/>
              <w:autoSpaceDN w:val="0"/>
              <w:adjustRightInd w:val="0"/>
              <w:rPr>
                <w:rFonts w:ascii="Arial" w:hAnsi="Arial" w:cs="Arial"/>
                <w:bCs/>
                <w:lang w:val="ru-RU" w:eastAsia="ru-RU"/>
              </w:rPr>
            </w:pPr>
          </w:p>
        </w:tc>
        <w:tc>
          <w:tcPr>
            <w:tcW w:w="5400" w:type="dxa"/>
          </w:tcPr>
          <w:p w:rsidR="00F856E3" w:rsidRPr="00C912EF" w:rsidRDefault="00F856E3" w:rsidP="00F856E3">
            <w:pPr>
              <w:tabs>
                <w:tab w:val="left" w:pos="5040"/>
                <w:tab w:val="left" w:pos="5220"/>
                <w:tab w:val="left" w:pos="5400"/>
              </w:tabs>
              <w:autoSpaceDE w:val="0"/>
              <w:autoSpaceDN w:val="0"/>
              <w:adjustRightInd w:val="0"/>
              <w:rPr>
                <w:rFonts w:ascii="Arial" w:hAnsi="Arial" w:cs="Arial"/>
                <w:bCs/>
                <w:lang w:val="ru-RU" w:eastAsia="ru-RU"/>
              </w:rPr>
            </w:pPr>
            <w:r w:rsidRPr="00C912EF">
              <w:rPr>
                <w:rFonts w:ascii="Arial" w:hAnsi="Arial" w:cs="Arial"/>
                <w:lang w:val="ru-RU" w:eastAsia="ru-RU"/>
              </w:rPr>
              <w:t xml:space="preserve">муниципальная программа </w:t>
            </w:r>
            <w:r w:rsidRPr="00C912EF">
              <w:rPr>
                <w:rFonts w:ascii="Arial" w:hAnsi="Arial" w:cs="Arial"/>
                <w:bCs/>
                <w:lang w:val="ru-RU" w:eastAsia="ru-RU"/>
              </w:rPr>
              <w:t>Салбинского</w:t>
            </w:r>
            <w:r w:rsidRPr="00C912EF">
              <w:rPr>
                <w:rFonts w:ascii="Arial" w:hAnsi="Arial" w:cs="Arial"/>
                <w:lang w:val="ru-RU" w:eastAsia="ru-RU"/>
              </w:rPr>
              <w:t xml:space="preserve"> сельсовета </w:t>
            </w:r>
            <w:r w:rsidRPr="00C912EF">
              <w:rPr>
                <w:rFonts w:ascii="Arial" w:hAnsi="Arial" w:cs="Arial"/>
                <w:bCs/>
                <w:lang w:val="ru-RU" w:eastAsia="ru-RU"/>
              </w:rPr>
              <w:t xml:space="preserve">«Обеспечение безопасности и комфортных условий жизнедеятельности населения Салбинского сельсовета» </w:t>
            </w:r>
            <w:r w:rsidRPr="00C912EF">
              <w:rPr>
                <w:rFonts w:ascii="Arial" w:hAnsi="Arial" w:cs="Arial"/>
                <w:lang w:val="ru-RU" w:eastAsia="ru-RU"/>
              </w:rPr>
              <w:t>(далее – Программа)</w:t>
            </w:r>
          </w:p>
        </w:tc>
      </w:tr>
      <w:tr w:rsidR="00F856E3" w:rsidRPr="00C912EF" w:rsidTr="00F856E3">
        <w:tc>
          <w:tcPr>
            <w:tcW w:w="3780" w:type="dxa"/>
          </w:tcPr>
          <w:p w:rsidR="00F856E3" w:rsidRPr="00C912EF" w:rsidRDefault="00F856E3" w:rsidP="00F856E3">
            <w:pPr>
              <w:autoSpaceDE w:val="0"/>
              <w:autoSpaceDN w:val="0"/>
              <w:adjustRightInd w:val="0"/>
              <w:rPr>
                <w:rFonts w:ascii="Arial" w:hAnsi="Arial" w:cs="Arial"/>
                <w:lang w:val="ru-RU" w:eastAsia="ru-RU"/>
              </w:rPr>
            </w:pPr>
            <w:r w:rsidRPr="00C912EF">
              <w:rPr>
                <w:rFonts w:ascii="Arial" w:hAnsi="Arial" w:cs="Arial"/>
                <w:lang w:val="ru-RU" w:eastAsia="ru-RU"/>
              </w:rPr>
              <w:t>Исполнитель подпрограммы</w:t>
            </w:r>
          </w:p>
        </w:tc>
        <w:tc>
          <w:tcPr>
            <w:tcW w:w="5400" w:type="dxa"/>
          </w:tcPr>
          <w:p w:rsidR="00F856E3" w:rsidRPr="00C912EF" w:rsidRDefault="00F856E3" w:rsidP="00F856E3">
            <w:pPr>
              <w:autoSpaceDE w:val="0"/>
              <w:autoSpaceDN w:val="0"/>
              <w:adjustRightInd w:val="0"/>
              <w:jc w:val="both"/>
              <w:rPr>
                <w:rFonts w:ascii="Arial" w:hAnsi="Arial" w:cs="Arial"/>
                <w:lang w:val="ru-RU" w:eastAsia="ru-RU"/>
              </w:rPr>
            </w:pPr>
            <w:r w:rsidRPr="00C912EF">
              <w:rPr>
                <w:rFonts w:ascii="Arial" w:hAnsi="Arial" w:cs="Arial"/>
                <w:lang w:val="ru-RU" w:eastAsia="ru-RU"/>
              </w:rPr>
              <w:t>Администрации Салбинского сельсовета</w:t>
            </w:r>
          </w:p>
        </w:tc>
      </w:tr>
      <w:tr w:rsidR="00F856E3" w:rsidRPr="00C912EF" w:rsidTr="00F856E3">
        <w:tc>
          <w:tcPr>
            <w:tcW w:w="3780" w:type="dxa"/>
          </w:tcPr>
          <w:p w:rsidR="00F856E3" w:rsidRPr="00C912EF" w:rsidRDefault="00F856E3" w:rsidP="00F856E3">
            <w:pPr>
              <w:autoSpaceDE w:val="0"/>
              <w:autoSpaceDN w:val="0"/>
              <w:adjustRightInd w:val="0"/>
              <w:rPr>
                <w:rFonts w:ascii="Arial" w:hAnsi="Arial" w:cs="Arial"/>
                <w:bCs/>
                <w:lang w:val="ru-RU" w:eastAsia="ru-RU"/>
              </w:rPr>
            </w:pPr>
            <w:r w:rsidRPr="00C912EF">
              <w:rPr>
                <w:rFonts w:ascii="Arial" w:hAnsi="Arial" w:cs="Arial"/>
                <w:bCs/>
                <w:lang w:val="ru-RU" w:eastAsia="ru-RU"/>
              </w:rPr>
              <w:t>Цель подпрограммы</w:t>
            </w:r>
          </w:p>
          <w:p w:rsidR="00F856E3" w:rsidRPr="00C912EF" w:rsidRDefault="00F856E3" w:rsidP="00F856E3">
            <w:pPr>
              <w:autoSpaceDE w:val="0"/>
              <w:autoSpaceDN w:val="0"/>
              <w:adjustRightInd w:val="0"/>
              <w:rPr>
                <w:rFonts w:ascii="Arial" w:hAnsi="Arial" w:cs="Arial"/>
                <w:lang w:val="ru-RU" w:eastAsia="ru-RU"/>
              </w:rPr>
            </w:pPr>
          </w:p>
        </w:tc>
        <w:tc>
          <w:tcPr>
            <w:tcW w:w="5400" w:type="dxa"/>
          </w:tcPr>
          <w:p w:rsidR="00F856E3" w:rsidRPr="00C912EF" w:rsidRDefault="00F856E3" w:rsidP="00F856E3">
            <w:pPr>
              <w:tabs>
                <w:tab w:val="left" w:pos="5040"/>
                <w:tab w:val="left" w:pos="5220"/>
              </w:tabs>
              <w:autoSpaceDE w:val="0"/>
              <w:autoSpaceDN w:val="0"/>
              <w:adjustRightInd w:val="0"/>
              <w:rPr>
                <w:rFonts w:ascii="Arial" w:hAnsi="Arial" w:cs="Arial"/>
                <w:lang w:val="ru-RU" w:eastAsia="ru-RU"/>
              </w:rPr>
            </w:pPr>
            <w:r w:rsidRPr="00C912EF">
              <w:rPr>
                <w:rFonts w:ascii="Arial" w:hAnsi="Arial" w:cs="Arial"/>
                <w:bCs/>
                <w:lang w:val="ru-RU" w:eastAsia="ru-RU"/>
              </w:rPr>
              <w:t>Обеспечение безопасной жизнедеятельности населения</w:t>
            </w:r>
          </w:p>
        </w:tc>
      </w:tr>
      <w:tr w:rsidR="00F856E3" w:rsidRPr="00C912EF" w:rsidTr="00F856E3">
        <w:tc>
          <w:tcPr>
            <w:tcW w:w="3780" w:type="dxa"/>
          </w:tcPr>
          <w:p w:rsidR="00F856E3" w:rsidRPr="00C912EF" w:rsidRDefault="00F856E3" w:rsidP="00F856E3">
            <w:pPr>
              <w:autoSpaceDE w:val="0"/>
              <w:autoSpaceDN w:val="0"/>
              <w:adjustRightInd w:val="0"/>
              <w:rPr>
                <w:rFonts w:ascii="Arial" w:hAnsi="Arial" w:cs="Arial"/>
                <w:bCs/>
                <w:lang w:val="ru-RU" w:eastAsia="ru-RU"/>
              </w:rPr>
            </w:pPr>
            <w:r w:rsidRPr="00C912EF">
              <w:rPr>
                <w:rFonts w:ascii="Arial" w:hAnsi="Arial" w:cs="Arial"/>
                <w:bCs/>
                <w:lang w:val="ru-RU" w:eastAsia="ru-RU"/>
              </w:rPr>
              <w:t>Задачи подпрограммы</w:t>
            </w:r>
          </w:p>
          <w:p w:rsidR="00F856E3" w:rsidRPr="00C912EF" w:rsidRDefault="00F856E3" w:rsidP="00F856E3">
            <w:pPr>
              <w:autoSpaceDE w:val="0"/>
              <w:autoSpaceDN w:val="0"/>
              <w:adjustRightInd w:val="0"/>
              <w:rPr>
                <w:rFonts w:ascii="Arial" w:hAnsi="Arial" w:cs="Arial"/>
                <w:bCs/>
                <w:lang w:val="ru-RU" w:eastAsia="ru-RU"/>
              </w:rPr>
            </w:pPr>
          </w:p>
        </w:tc>
        <w:tc>
          <w:tcPr>
            <w:tcW w:w="5400" w:type="dxa"/>
          </w:tcPr>
          <w:p w:rsidR="00F856E3" w:rsidRPr="00C912EF" w:rsidRDefault="00F856E3" w:rsidP="00F856E3">
            <w:pPr>
              <w:autoSpaceDE w:val="0"/>
              <w:autoSpaceDN w:val="0"/>
              <w:adjustRightInd w:val="0"/>
              <w:rPr>
                <w:rFonts w:ascii="Arial" w:hAnsi="Arial" w:cs="Arial"/>
                <w:lang w:val="ru-RU" w:eastAsia="ru-RU"/>
              </w:rPr>
            </w:pPr>
            <w:r w:rsidRPr="00C912EF">
              <w:rPr>
                <w:rFonts w:ascii="Arial" w:hAnsi="Arial" w:cs="Arial"/>
                <w:lang w:val="ru-RU" w:eastAsia="ru-RU"/>
              </w:rPr>
              <w:t>Создание необходимых условий для обесп</w:t>
            </w:r>
            <w:r w:rsidRPr="00C912EF">
              <w:rPr>
                <w:rFonts w:ascii="Arial" w:hAnsi="Arial" w:cs="Arial"/>
                <w:lang w:val="ru-RU" w:eastAsia="ru-RU"/>
              </w:rPr>
              <w:t>е</w:t>
            </w:r>
            <w:r w:rsidRPr="00C912EF">
              <w:rPr>
                <w:rFonts w:ascii="Arial" w:hAnsi="Arial" w:cs="Arial"/>
                <w:lang w:val="ru-RU" w:eastAsia="ru-RU"/>
              </w:rPr>
              <w:t>чения мер первичной пожарной безопасн</w:t>
            </w:r>
            <w:r w:rsidRPr="00C912EF">
              <w:rPr>
                <w:rFonts w:ascii="Arial" w:hAnsi="Arial" w:cs="Arial"/>
                <w:lang w:val="ru-RU" w:eastAsia="ru-RU"/>
              </w:rPr>
              <w:t>о</w:t>
            </w:r>
            <w:r w:rsidRPr="00C912EF">
              <w:rPr>
                <w:rFonts w:ascii="Arial" w:hAnsi="Arial" w:cs="Arial"/>
                <w:lang w:val="ru-RU" w:eastAsia="ru-RU"/>
              </w:rPr>
              <w:t>сти, защита населения, материальных и культурных ценностей Салбинского сельс</w:t>
            </w:r>
            <w:r w:rsidRPr="00C912EF">
              <w:rPr>
                <w:rFonts w:ascii="Arial" w:hAnsi="Arial" w:cs="Arial"/>
                <w:lang w:val="ru-RU" w:eastAsia="ru-RU"/>
              </w:rPr>
              <w:t>о</w:t>
            </w:r>
            <w:r w:rsidRPr="00C912EF">
              <w:rPr>
                <w:rFonts w:ascii="Arial" w:hAnsi="Arial" w:cs="Arial"/>
                <w:lang w:val="ru-RU" w:eastAsia="ru-RU"/>
              </w:rPr>
              <w:t>вета от опасностей, возникающих при ЧС природного характера. Обеспечение бе</w:t>
            </w:r>
            <w:r w:rsidRPr="00C912EF">
              <w:rPr>
                <w:rFonts w:ascii="Arial" w:hAnsi="Arial" w:cs="Arial"/>
                <w:lang w:val="ru-RU" w:eastAsia="ru-RU"/>
              </w:rPr>
              <w:t>з</w:t>
            </w:r>
            <w:r w:rsidRPr="00C912EF">
              <w:rPr>
                <w:rFonts w:ascii="Arial" w:hAnsi="Arial" w:cs="Arial"/>
                <w:lang w:val="ru-RU" w:eastAsia="ru-RU"/>
              </w:rPr>
              <w:t>опасности гидротехнических сооружений на 2014 – 2020 годы</w:t>
            </w:r>
          </w:p>
        </w:tc>
      </w:tr>
      <w:tr w:rsidR="00F856E3" w:rsidRPr="001837C4" w:rsidTr="00F856E3">
        <w:tc>
          <w:tcPr>
            <w:tcW w:w="3780" w:type="dxa"/>
          </w:tcPr>
          <w:p w:rsidR="00F856E3" w:rsidRPr="00C912EF" w:rsidRDefault="00F856E3" w:rsidP="00F856E3">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Целевые индикаторы</w:t>
            </w:r>
          </w:p>
          <w:p w:rsidR="00F856E3" w:rsidRPr="00C912EF" w:rsidRDefault="00F856E3" w:rsidP="00F856E3">
            <w:pPr>
              <w:widowControl w:val="0"/>
              <w:autoSpaceDE w:val="0"/>
              <w:autoSpaceDN w:val="0"/>
              <w:adjustRightInd w:val="0"/>
              <w:rPr>
                <w:rFonts w:ascii="Arial" w:hAnsi="Arial" w:cs="Arial"/>
                <w:bCs/>
                <w:lang w:val="ru-RU" w:eastAsia="ru-RU"/>
              </w:rPr>
            </w:pPr>
          </w:p>
        </w:tc>
        <w:tc>
          <w:tcPr>
            <w:tcW w:w="5400" w:type="dxa"/>
          </w:tcPr>
          <w:p w:rsidR="00F856E3" w:rsidRPr="00C912EF" w:rsidRDefault="00F856E3" w:rsidP="00F856E3">
            <w:pPr>
              <w:widowControl w:val="0"/>
              <w:autoSpaceDE w:val="0"/>
              <w:autoSpaceDN w:val="0"/>
              <w:adjustRightInd w:val="0"/>
              <w:jc w:val="both"/>
              <w:rPr>
                <w:rFonts w:ascii="Arial" w:hAnsi="Arial" w:cs="Arial"/>
                <w:lang w:val="ru-RU" w:eastAsia="ru-RU"/>
              </w:rPr>
            </w:pPr>
            <w:r w:rsidRPr="00C912EF">
              <w:rPr>
                <w:rFonts w:ascii="Arial" w:hAnsi="Arial" w:cs="Arial"/>
                <w:lang w:val="ru-RU" w:eastAsia="ru-RU"/>
              </w:rPr>
              <w:t>Удельный вес населения, обладающего зн</w:t>
            </w:r>
            <w:r w:rsidRPr="00C912EF">
              <w:rPr>
                <w:rFonts w:ascii="Arial" w:hAnsi="Arial" w:cs="Arial"/>
                <w:lang w:val="ru-RU" w:eastAsia="ru-RU"/>
              </w:rPr>
              <w:t>а</w:t>
            </w:r>
            <w:r w:rsidRPr="00C912EF">
              <w:rPr>
                <w:rFonts w:ascii="Arial" w:hAnsi="Arial" w:cs="Arial"/>
                <w:lang w:val="ru-RU" w:eastAsia="ru-RU"/>
              </w:rPr>
              <w:t>ниями в области противопожарной безопа</w:t>
            </w:r>
            <w:r w:rsidRPr="00C912EF">
              <w:rPr>
                <w:rFonts w:ascii="Arial" w:hAnsi="Arial" w:cs="Arial"/>
                <w:lang w:val="ru-RU" w:eastAsia="ru-RU"/>
              </w:rPr>
              <w:t>с</w:t>
            </w:r>
            <w:r w:rsidRPr="00C912EF">
              <w:rPr>
                <w:rFonts w:ascii="Arial" w:hAnsi="Arial" w:cs="Arial"/>
                <w:lang w:val="ru-RU" w:eastAsia="ru-RU"/>
              </w:rPr>
              <w:t>ности; информированных о правилах пов</w:t>
            </w:r>
            <w:r w:rsidRPr="00C912EF">
              <w:rPr>
                <w:rFonts w:ascii="Arial" w:hAnsi="Arial" w:cs="Arial"/>
                <w:lang w:val="ru-RU" w:eastAsia="ru-RU"/>
              </w:rPr>
              <w:t>е</w:t>
            </w:r>
            <w:r w:rsidRPr="00C912EF">
              <w:rPr>
                <w:rFonts w:ascii="Arial" w:hAnsi="Arial" w:cs="Arial"/>
                <w:lang w:val="ru-RU" w:eastAsia="ru-RU"/>
              </w:rPr>
              <w:t>дения при возникновении ЧС, доля обесп</w:t>
            </w:r>
            <w:r w:rsidRPr="00C912EF">
              <w:rPr>
                <w:rFonts w:ascii="Arial" w:hAnsi="Arial" w:cs="Arial"/>
                <w:lang w:val="ru-RU" w:eastAsia="ru-RU"/>
              </w:rPr>
              <w:t>е</w:t>
            </w:r>
            <w:r w:rsidRPr="00C912EF">
              <w:rPr>
                <w:rFonts w:ascii="Arial" w:hAnsi="Arial" w:cs="Arial"/>
                <w:lang w:val="ru-RU" w:eastAsia="ru-RU"/>
              </w:rPr>
              <w:t>ченности средствами и источниками прот</w:t>
            </w:r>
            <w:r w:rsidRPr="00C912EF">
              <w:rPr>
                <w:rFonts w:ascii="Arial" w:hAnsi="Arial" w:cs="Arial"/>
                <w:lang w:val="ru-RU" w:eastAsia="ru-RU"/>
              </w:rPr>
              <w:t>и</w:t>
            </w:r>
            <w:r w:rsidRPr="00C912EF">
              <w:rPr>
                <w:rFonts w:ascii="Arial" w:hAnsi="Arial" w:cs="Arial"/>
                <w:lang w:val="ru-RU" w:eastAsia="ru-RU"/>
              </w:rPr>
              <w:t>вопожарной безопасности, соответствующ</w:t>
            </w:r>
            <w:r w:rsidRPr="00C912EF">
              <w:rPr>
                <w:rFonts w:ascii="Arial" w:hAnsi="Arial" w:cs="Arial"/>
                <w:lang w:val="ru-RU" w:eastAsia="ru-RU"/>
              </w:rPr>
              <w:t>и</w:t>
            </w:r>
            <w:r w:rsidRPr="00C912EF">
              <w:rPr>
                <w:rFonts w:ascii="Arial" w:hAnsi="Arial" w:cs="Arial"/>
                <w:lang w:val="ru-RU" w:eastAsia="ru-RU"/>
              </w:rPr>
              <w:t>ми нормативным требованиям.</w:t>
            </w:r>
          </w:p>
          <w:p w:rsidR="00F856E3" w:rsidRPr="00C912EF" w:rsidRDefault="00F856E3" w:rsidP="00F856E3">
            <w:pPr>
              <w:jc w:val="both"/>
              <w:rPr>
                <w:rFonts w:ascii="Arial" w:hAnsi="Arial" w:cs="Arial"/>
                <w:lang w:val="ru-RU" w:eastAsia="ru-RU"/>
              </w:rPr>
            </w:pPr>
            <w:r w:rsidRPr="00C912EF">
              <w:rPr>
                <w:rFonts w:ascii="Arial" w:hAnsi="Arial" w:cs="Arial"/>
                <w:lang w:val="ru-RU" w:eastAsia="ru-RU"/>
              </w:rPr>
              <w:t>Снижение показателей индивидуальных ри</w:t>
            </w:r>
            <w:r w:rsidRPr="00C912EF">
              <w:rPr>
                <w:rFonts w:ascii="Arial" w:hAnsi="Arial" w:cs="Arial"/>
                <w:lang w:val="ru-RU" w:eastAsia="ru-RU"/>
              </w:rPr>
              <w:t>с</w:t>
            </w:r>
            <w:r w:rsidRPr="00C912EF">
              <w:rPr>
                <w:rFonts w:ascii="Arial" w:hAnsi="Arial" w:cs="Arial"/>
                <w:lang w:val="ru-RU" w:eastAsia="ru-RU"/>
              </w:rPr>
              <w:t>ков гибели на территории с. Салба</w:t>
            </w:r>
          </w:p>
          <w:p w:rsidR="00F856E3" w:rsidRPr="00C912EF" w:rsidRDefault="00F856E3" w:rsidP="00F856E3">
            <w:pPr>
              <w:ind w:firstLine="34"/>
              <w:jc w:val="both"/>
              <w:rPr>
                <w:rFonts w:ascii="Arial" w:hAnsi="Arial" w:cs="Arial"/>
                <w:lang w:val="ru-RU" w:eastAsia="ru-RU"/>
              </w:rPr>
            </w:pPr>
            <w:r w:rsidRPr="00C912EF">
              <w:rPr>
                <w:rFonts w:ascii="Arial" w:hAnsi="Arial" w:cs="Arial"/>
                <w:lang w:val="ru-RU" w:eastAsia="ru-RU"/>
              </w:rPr>
              <w:t>снижение материального ущерба от ЧС пр</w:t>
            </w:r>
            <w:r w:rsidRPr="00C912EF">
              <w:rPr>
                <w:rFonts w:ascii="Arial" w:hAnsi="Arial" w:cs="Arial"/>
                <w:lang w:val="ru-RU" w:eastAsia="ru-RU"/>
              </w:rPr>
              <w:t>и</w:t>
            </w:r>
            <w:r w:rsidRPr="00C912EF">
              <w:rPr>
                <w:rFonts w:ascii="Arial" w:hAnsi="Arial" w:cs="Arial"/>
                <w:lang w:val="ru-RU" w:eastAsia="ru-RU"/>
              </w:rPr>
              <w:t>родного и техногенного характера</w:t>
            </w:r>
          </w:p>
        </w:tc>
      </w:tr>
      <w:tr w:rsidR="00F856E3" w:rsidRPr="00C912EF" w:rsidTr="00F856E3">
        <w:tc>
          <w:tcPr>
            <w:tcW w:w="3780" w:type="dxa"/>
          </w:tcPr>
          <w:p w:rsidR="00F856E3" w:rsidRPr="00C912EF" w:rsidRDefault="00F856E3" w:rsidP="00F856E3">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Сроки реализации подпр</w:t>
            </w:r>
            <w:r w:rsidRPr="00C912EF">
              <w:rPr>
                <w:rFonts w:ascii="Arial" w:hAnsi="Arial" w:cs="Arial"/>
                <w:bCs/>
                <w:lang w:val="ru-RU" w:eastAsia="ru-RU"/>
              </w:rPr>
              <w:t>о</w:t>
            </w:r>
            <w:r w:rsidRPr="00C912EF">
              <w:rPr>
                <w:rFonts w:ascii="Arial" w:hAnsi="Arial" w:cs="Arial"/>
                <w:bCs/>
                <w:lang w:val="ru-RU" w:eastAsia="ru-RU"/>
              </w:rPr>
              <w:t>граммы</w:t>
            </w:r>
          </w:p>
        </w:tc>
        <w:tc>
          <w:tcPr>
            <w:tcW w:w="5400" w:type="dxa"/>
          </w:tcPr>
          <w:p w:rsidR="00F856E3" w:rsidRPr="00C912EF" w:rsidRDefault="00F856E3" w:rsidP="00F856E3">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2014 - 2020 годы</w:t>
            </w:r>
          </w:p>
        </w:tc>
      </w:tr>
      <w:tr w:rsidR="00F856E3" w:rsidRPr="001837C4" w:rsidTr="00F856E3">
        <w:trPr>
          <w:trHeight w:val="2586"/>
        </w:trPr>
        <w:tc>
          <w:tcPr>
            <w:tcW w:w="3780" w:type="dxa"/>
          </w:tcPr>
          <w:p w:rsidR="00F856E3" w:rsidRPr="00C912EF" w:rsidRDefault="00F856E3" w:rsidP="00F856E3">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lastRenderedPageBreak/>
              <w:t>Объемы и источники финанс</w:t>
            </w:r>
            <w:r w:rsidRPr="00C912EF">
              <w:rPr>
                <w:rFonts w:ascii="Arial" w:hAnsi="Arial" w:cs="Arial"/>
                <w:bCs/>
                <w:lang w:val="ru-RU" w:eastAsia="ru-RU"/>
              </w:rPr>
              <w:t>и</w:t>
            </w:r>
            <w:r w:rsidRPr="00C912EF">
              <w:rPr>
                <w:rFonts w:ascii="Arial" w:hAnsi="Arial" w:cs="Arial"/>
                <w:bCs/>
                <w:lang w:val="ru-RU" w:eastAsia="ru-RU"/>
              </w:rPr>
              <w:t>рования подпрограммы на п</w:t>
            </w:r>
            <w:r w:rsidRPr="00C912EF">
              <w:rPr>
                <w:rFonts w:ascii="Arial" w:hAnsi="Arial" w:cs="Arial"/>
                <w:bCs/>
                <w:lang w:val="ru-RU" w:eastAsia="ru-RU"/>
              </w:rPr>
              <w:t>е</w:t>
            </w:r>
            <w:r w:rsidRPr="00C912EF">
              <w:rPr>
                <w:rFonts w:ascii="Arial" w:hAnsi="Arial" w:cs="Arial"/>
                <w:bCs/>
                <w:lang w:val="ru-RU" w:eastAsia="ru-RU"/>
              </w:rPr>
              <w:t>риод действия подпрограммы с указанием на источники ф</w:t>
            </w:r>
            <w:r w:rsidRPr="00C912EF">
              <w:rPr>
                <w:rFonts w:ascii="Arial" w:hAnsi="Arial" w:cs="Arial"/>
                <w:bCs/>
                <w:lang w:val="ru-RU" w:eastAsia="ru-RU"/>
              </w:rPr>
              <w:t>и</w:t>
            </w:r>
            <w:r w:rsidRPr="00C912EF">
              <w:rPr>
                <w:rFonts w:ascii="Arial" w:hAnsi="Arial" w:cs="Arial"/>
                <w:bCs/>
                <w:lang w:val="ru-RU" w:eastAsia="ru-RU"/>
              </w:rPr>
              <w:t>нансирования по годам реал</w:t>
            </w:r>
            <w:r w:rsidRPr="00C912EF">
              <w:rPr>
                <w:rFonts w:ascii="Arial" w:hAnsi="Arial" w:cs="Arial"/>
                <w:bCs/>
                <w:lang w:val="ru-RU" w:eastAsia="ru-RU"/>
              </w:rPr>
              <w:t>и</w:t>
            </w:r>
            <w:r w:rsidRPr="00C912EF">
              <w:rPr>
                <w:rFonts w:ascii="Arial" w:hAnsi="Arial" w:cs="Arial"/>
                <w:bCs/>
                <w:lang w:val="ru-RU" w:eastAsia="ru-RU"/>
              </w:rPr>
              <w:t>зации подпрограммы</w:t>
            </w:r>
          </w:p>
        </w:tc>
        <w:tc>
          <w:tcPr>
            <w:tcW w:w="5400" w:type="dxa"/>
          </w:tcPr>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общий объем финансирования за счет средств местного бюджета 622,10 тыс. ру</w:t>
            </w:r>
            <w:r w:rsidRPr="00C912EF">
              <w:rPr>
                <w:rFonts w:ascii="Arial" w:hAnsi="Arial" w:cs="Arial"/>
                <w:bCs/>
                <w:lang w:val="ru-RU" w:eastAsia="ru-RU"/>
              </w:rPr>
              <w:t>б</w:t>
            </w:r>
            <w:r w:rsidRPr="00C912EF">
              <w:rPr>
                <w:rFonts w:ascii="Arial" w:hAnsi="Arial" w:cs="Arial"/>
                <w:bCs/>
                <w:lang w:val="ru-RU" w:eastAsia="ru-RU"/>
              </w:rPr>
              <w:t xml:space="preserve">лей, из них по годам: </w:t>
            </w:r>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2014 год – 189,00 тыс. рублей; </w:t>
            </w:r>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2015 год – 58,00 тыс. рублей;</w:t>
            </w:r>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2016 год – 73,80 тыс. рублей:</w:t>
            </w:r>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2017 год – 96,7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r w:rsidRPr="00C912EF">
              <w:rPr>
                <w:rFonts w:ascii="Arial" w:hAnsi="Arial" w:cs="Arial"/>
                <w:bCs/>
                <w:lang w:val="ru-RU" w:eastAsia="ru-RU"/>
              </w:rPr>
              <w:t xml:space="preserve"> </w:t>
            </w:r>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2018 год - 68,20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r w:rsidRPr="00C912EF">
              <w:rPr>
                <w:rFonts w:ascii="Arial" w:hAnsi="Arial" w:cs="Arial"/>
                <w:bCs/>
                <w:lang w:val="ru-RU" w:eastAsia="ru-RU"/>
              </w:rPr>
              <w:t xml:space="preserve"> </w:t>
            </w:r>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2019 год - 68,20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2020 год – 68,20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tc>
      </w:tr>
    </w:tbl>
    <w:p w:rsidR="00F856E3" w:rsidRPr="00C912EF" w:rsidRDefault="00F856E3" w:rsidP="00F856E3">
      <w:pPr>
        <w:autoSpaceDE w:val="0"/>
        <w:autoSpaceDN w:val="0"/>
        <w:adjustRightInd w:val="0"/>
        <w:jc w:val="center"/>
        <w:rPr>
          <w:rFonts w:ascii="Arial" w:hAnsi="Arial" w:cs="Arial"/>
          <w:b/>
          <w:lang w:val="ru-RU" w:eastAsia="ru-RU"/>
        </w:rPr>
      </w:pPr>
      <w:r w:rsidRPr="00C912EF">
        <w:rPr>
          <w:rFonts w:ascii="Arial" w:hAnsi="Arial" w:cs="Arial"/>
          <w:b/>
          <w:lang w:val="ru-RU" w:eastAsia="ru-RU"/>
        </w:rPr>
        <w:t>2. Основные разделы подпрограммы</w:t>
      </w:r>
    </w:p>
    <w:p w:rsidR="00F856E3" w:rsidRPr="00C912EF" w:rsidRDefault="00F856E3" w:rsidP="00F856E3">
      <w:pPr>
        <w:autoSpaceDE w:val="0"/>
        <w:autoSpaceDN w:val="0"/>
        <w:adjustRightInd w:val="0"/>
        <w:jc w:val="center"/>
        <w:rPr>
          <w:rFonts w:ascii="Arial" w:hAnsi="Arial" w:cs="Arial"/>
          <w:b/>
          <w:lang w:val="ru-RU" w:eastAsia="ru-RU"/>
        </w:rPr>
      </w:pPr>
      <w:r w:rsidRPr="00C912EF">
        <w:rPr>
          <w:rFonts w:ascii="Arial" w:hAnsi="Arial" w:cs="Arial"/>
          <w:b/>
          <w:lang w:val="ru-RU" w:eastAsia="ru-RU"/>
        </w:rPr>
        <w:t>2.1. Постановка проблемы и обоснование необходимости разработки по</w:t>
      </w:r>
      <w:r w:rsidRPr="00C912EF">
        <w:rPr>
          <w:rFonts w:ascii="Arial" w:hAnsi="Arial" w:cs="Arial"/>
          <w:b/>
          <w:lang w:val="ru-RU" w:eastAsia="ru-RU"/>
        </w:rPr>
        <w:t>д</w:t>
      </w:r>
      <w:r w:rsidRPr="00C912EF">
        <w:rPr>
          <w:rFonts w:ascii="Arial" w:hAnsi="Arial" w:cs="Arial"/>
          <w:b/>
          <w:lang w:val="ru-RU" w:eastAsia="ru-RU"/>
        </w:rPr>
        <w:t>программы</w:t>
      </w:r>
    </w:p>
    <w:p w:rsidR="00F856E3" w:rsidRPr="00C912EF" w:rsidRDefault="00F856E3" w:rsidP="00F856E3">
      <w:pPr>
        <w:autoSpaceDE w:val="0"/>
        <w:autoSpaceDN w:val="0"/>
        <w:adjustRightInd w:val="0"/>
        <w:ind w:firstLine="540"/>
        <w:jc w:val="center"/>
        <w:rPr>
          <w:rFonts w:ascii="Arial" w:hAnsi="Arial" w:cs="Arial"/>
          <w:b/>
          <w:lang w:val="ru-RU" w:eastAsia="ru-RU"/>
        </w:rPr>
      </w:pP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Подпрограмма направлена на решение задачи создания необходимых условий для обеспечения мер первичной пожарной безопасности, защита насел</w:t>
      </w:r>
      <w:r w:rsidRPr="00C912EF">
        <w:rPr>
          <w:rFonts w:ascii="Arial" w:hAnsi="Arial" w:cs="Arial"/>
          <w:lang w:val="ru-RU" w:eastAsia="ru-RU"/>
        </w:rPr>
        <w:t>е</w:t>
      </w:r>
      <w:r w:rsidRPr="00C912EF">
        <w:rPr>
          <w:rFonts w:ascii="Arial" w:hAnsi="Arial" w:cs="Arial"/>
          <w:lang w:val="ru-RU" w:eastAsia="ru-RU"/>
        </w:rPr>
        <w:t>ния, материальных и культурных ценностей Салбинского сельсовета от опасн</w:t>
      </w:r>
      <w:r w:rsidRPr="00C912EF">
        <w:rPr>
          <w:rFonts w:ascii="Arial" w:hAnsi="Arial" w:cs="Arial"/>
          <w:lang w:val="ru-RU" w:eastAsia="ru-RU"/>
        </w:rPr>
        <w:t>о</w:t>
      </w:r>
      <w:r w:rsidRPr="00C912EF">
        <w:rPr>
          <w:rFonts w:ascii="Arial" w:hAnsi="Arial" w:cs="Arial"/>
          <w:lang w:val="ru-RU" w:eastAsia="ru-RU"/>
        </w:rPr>
        <w:t>стей, возникающих при ЧС природного характера.</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 xml:space="preserve">Мероприятия по пожарной безопасности определяют </w:t>
      </w:r>
      <w:proofErr w:type="gramStart"/>
      <w:r w:rsidRPr="00C912EF">
        <w:rPr>
          <w:rFonts w:ascii="Arial" w:hAnsi="Arial" w:cs="Arial"/>
          <w:lang w:val="ru-RU" w:eastAsia="ru-RU"/>
        </w:rPr>
        <w:t>направления</w:t>
      </w:r>
      <w:proofErr w:type="gramEnd"/>
      <w:r w:rsidRPr="00C912EF">
        <w:rPr>
          <w:rFonts w:ascii="Arial" w:hAnsi="Arial" w:cs="Arial"/>
          <w:lang w:val="ru-RU" w:eastAsia="ru-RU"/>
        </w:rPr>
        <w:t xml:space="preserve"> и мех</w:t>
      </w:r>
      <w:r w:rsidRPr="00C912EF">
        <w:rPr>
          <w:rFonts w:ascii="Arial" w:hAnsi="Arial" w:cs="Arial"/>
          <w:lang w:val="ru-RU" w:eastAsia="ru-RU"/>
        </w:rPr>
        <w:t>а</w:t>
      </w:r>
      <w:r w:rsidRPr="00C912EF">
        <w:rPr>
          <w:rFonts w:ascii="Arial" w:hAnsi="Arial" w:cs="Arial"/>
          <w:lang w:val="ru-RU" w:eastAsia="ru-RU"/>
        </w:rPr>
        <w:t>низмы реализации полномочий по обеспечению первичных мер пожарной бе</w:t>
      </w:r>
      <w:r w:rsidRPr="00C912EF">
        <w:rPr>
          <w:rFonts w:ascii="Arial" w:hAnsi="Arial" w:cs="Arial"/>
          <w:lang w:val="ru-RU" w:eastAsia="ru-RU"/>
        </w:rPr>
        <w:t>з</w:t>
      </w:r>
      <w:r w:rsidRPr="00C912EF">
        <w:rPr>
          <w:rFonts w:ascii="Arial" w:hAnsi="Arial" w:cs="Arial"/>
          <w:lang w:val="ru-RU" w:eastAsia="ru-RU"/>
        </w:rPr>
        <w:t>опасности на территории Салбинского сельсовета, усиления противопожарной защиты населения и материальных ценностей.</w:t>
      </w:r>
    </w:p>
    <w:p w:rsidR="00F856E3" w:rsidRPr="00C912EF" w:rsidRDefault="00F856E3" w:rsidP="00F856E3">
      <w:pPr>
        <w:ind w:firstLine="708"/>
        <w:jc w:val="both"/>
        <w:rPr>
          <w:rFonts w:ascii="Arial" w:eastAsia="Calibri" w:hAnsi="Arial" w:cs="Arial"/>
          <w:lang w:val="ru-RU"/>
        </w:rPr>
      </w:pPr>
      <w:r w:rsidRPr="00C912EF">
        <w:rPr>
          <w:rFonts w:ascii="Arial" w:eastAsia="Calibri" w:hAnsi="Arial" w:cs="Arial"/>
          <w:lang w:val="ru-RU"/>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w:t>
      </w:r>
    </w:p>
    <w:p w:rsidR="00F856E3" w:rsidRPr="00C912EF" w:rsidRDefault="00F856E3" w:rsidP="00F856E3">
      <w:pPr>
        <w:ind w:firstLine="708"/>
        <w:jc w:val="both"/>
        <w:rPr>
          <w:rFonts w:ascii="Arial" w:hAnsi="Arial" w:cs="Arial"/>
          <w:lang w:val="ru-RU" w:eastAsia="ru-RU"/>
        </w:rPr>
      </w:pPr>
      <w:r w:rsidRPr="00C912EF">
        <w:rPr>
          <w:rFonts w:ascii="Arial" w:hAnsi="Arial" w:cs="Arial"/>
          <w:lang w:val="ru-RU" w:eastAsia="ru-RU"/>
        </w:rPr>
        <w:t>За период 2010 - 2016 годы на территории сельсовета произошло 3 пож</w:t>
      </w:r>
      <w:r w:rsidRPr="00C912EF">
        <w:rPr>
          <w:rFonts w:ascii="Arial" w:hAnsi="Arial" w:cs="Arial"/>
          <w:lang w:val="ru-RU" w:eastAsia="ru-RU"/>
        </w:rPr>
        <w:t>а</w:t>
      </w:r>
      <w:r w:rsidRPr="00C912EF">
        <w:rPr>
          <w:rFonts w:ascii="Arial" w:hAnsi="Arial" w:cs="Arial"/>
          <w:lang w:val="ru-RU" w:eastAsia="ru-RU"/>
        </w:rPr>
        <w:t>ров, из них 3 в жилом секторе.</w:t>
      </w:r>
    </w:p>
    <w:p w:rsidR="00F856E3" w:rsidRPr="00C912EF" w:rsidRDefault="00F856E3" w:rsidP="00F856E3">
      <w:pPr>
        <w:ind w:firstLine="708"/>
        <w:jc w:val="both"/>
        <w:rPr>
          <w:rFonts w:ascii="Arial" w:eastAsia="Calibri" w:hAnsi="Arial" w:cs="Arial"/>
          <w:lang w:val="ru-RU"/>
        </w:rPr>
      </w:pPr>
      <w:r w:rsidRPr="00C912EF">
        <w:rPr>
          <w:rFonts w:ascii="Arial" w:eastAsia="Calibri" w:hAnsi="Arial" w:cs="Arial"/>
          <w:lang w:val="ru-RU"/>
        </w:rPr>
        <w:t>Для стабилизации обстановки с пожарами администрацией Салбинского сельсовета ведется определенная работа по предупреждению пожаров:</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1) проводятся мероприятия по обеспечению надлежащего состояния исто</w:t>
      </w:r>
      <w:r w:rsidRPr="00C912EF">
        <w:rPr>
          <w:rFonts w:ascii="Arial" w:hAnsi="Arial" w:cs="Arial"/>
          <w:lang w:val="ru-RU" w:eastAsia="ru-RU"/>
        </w:rPr>
        <w:t>ч</w:t>
      </w:r>
      <w:r w:rsidRPr="00C912EF">
        <w:rPr>
          <w:rFonts w:ascii="Arial" w:hAnsi="Arial" w:cs="Arial"/>
          <w:lang w:val="ru-RU" w:eastAsia="ru-RU"/>
        </w:rPr>
        <w:t>ников противопожарного водоснабжения, а также контроль над содержанием п</w:t>
      </w:r>
      <w:r w:rsidRPr="00C912EF">
        <w:rPr>
          <w:rFonts w:ascii="Arial" w:hAnsi="Arial" w:cs="Arial"/>
          <w:lang w:val="ru-RU" w:eastAsia="ru-RU"/>
        </w:rPr>
        <w:t>о</w:t>
      </w:r>
      <w:r w:rsidRPr="00C912EF">
        <w:rPr>
          <w:rFonts w:ascii="Arial" w:hAnsi="Arial" w:cs="Arial"/>
          <w:lang w:val="ru-RU" w:eastAsia="ru-RU"/>
        </w:rPr>
        <w:t>жарных проездов и подъездов в надлежащем виде.</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2) ведется информирование населения о правилах противопожарной бе</w:t>
      </w:r>
      <w:r w:rsidRPr="00C912EF">
        <w:rPr>
          <w:rFonts w:ascii="Arial" w:hAnsi="Arial" w:cs="Arial"/>
          <w:lang w:val="ru-RU" w:eastAsia="ru-RU"/>
        </w:rPr>
        <w:t>з</w:t>
      </w:r>
      <w:r w:rsidRPr="00C912EF">
        <w:rPr>
          <w:rFonts w:ascii="Arial" w:hAnsi="Arial" w:cs="Arial"/>
          <w:lang w:val="ru-RU" w:eastAsia="ru-RU"/>
        </w:rPr>
        <w:t>опасности, с помощью информационного материала.</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3) ежегодно производится устройство минерализованных полос, позволя</w:t>
      </w:r>
      <w:r w:rsidRPr="00C912EF">
        <w:rPr>
          <w:rFonts w:ascii="Arial" w:hAnsi="Arial" w:cs="Arial"/>
          <w:lang w:val="ru-RU" w:eastAsia="ru-RU"/>
        </w:rPr>
        <w:t>ю</w:t>
      </w:r>
      <w:r w:rsidRPr="00C912EF">
        <w:rPr>
          <w:rFonts w:ascii="Arial" w:hAnsi="Arial" w:cs="Arial"/>
          <w:lang w:val="ru-RU" w:eastAsia="ru-RU"/>
        </w:rPr>
        <w:t>щих предотвратить распространение пожаров на территорию населенных пунктов (при возникновении пожара на территории, расположенной вблизи населенных пунктов Салбинского сельсовета).</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На территории сельсовета работает внештатный инструктор пожарной профилактики, работа которых заключается в информировании граждан о мерах противопожарной безопасности.</w:t>
      </w:r>
    </w:p>
    <w:p w:rsidR="00F856E3" w:rsidRPr="00C912EF" w:rsidRDefault="00F856E3" w:rsidP="00F856E3">
      <w:pPr>
        <w:ind w:firstLine="708"/>
        <w:jc w:val="both"/>
        <w:rPr>
          <w:rFonts w:ascii="Arial" w:hAnsi="Arial" w:cs="Arial"/>
          <w:lang w:val="ru-RU" w:eastAsia="ru-RU"/>
        </w:rPr>
      </w:pPr>
      <w:r w:rsidRPr="00C912EF">
        <w:rPr>
          <w:rFonts w:ascii="Arial" w:hAnsi="Arial" w:cs="Arial"/>
          <w:lang w:val="ru-RU" w:eastAsia="ru-RU"/>
        </w:rPr>
        <w:t>Без достаточного финансирования полномочий по обеспечению первичных мер пожарной безопасности, их реализация представляется крайне затрудн</w:t>
      </w:r>
      <w:r w:rsidRPr="00C912EF">
        <w:rPr>
          <w:rFonts w:ascii="Arial" w:hAnsi="Arial" w:cs="Arial"/>
          <w:lang w:val="ru-RU" w:eastAsia="ru-RU"/>
        </w:rPr>
        <w:t>и</w:t>
      </w:r>
      <w:r w:rsidRPr="00C912EF">
        <w:rPr>
          <w:rFonts w:ascii="Arial" w:hAnsi="Arial" w:cs="Arial"/>
          <w:lang w:val="ru-RU" w:eastAsia="ru-RU"/>
        </w:rPr>
        <w:t>тельной и неэффективной.</w:t>
      </w:r>
    </w:p>
    <w:p w:rsidR="00F856E3" w:rsidRPr="00C912EF" w:rsidRDefault="00F856E3" w:rsidP="00F856E3">
      <w:pPr>
        <w:ind w:firstLine="708"/>
        <w:jc w:val="both"/>
        <w:rPr>
          <w:rFonts w:ascii="Arial" w:hAnsi="Arial" w:cs="Arial"/>
          <w:lang w:val="ru-RU" w:eastAsia="ru-RU"/>
        </w:rPr>
      </w:pPr>
      <w:r w:rsidRPr="00C912EF">
        <w:rPr>
          <w:rFonts w:ascii="Arial" w:hAnsi="Arial" w:cs="Arial"/>
          <w:lang w:val="ru-RU" w:eastAsia="ru-RU"/>
        </w:rPr>
        <w:t>Только целевой программный подход позволит решить задачи по обеспеч</w:t>
      </w:r>
      <w:r w:rsidRPr="00C912EF">
        <w:rPr>
          <w:rFonts w:ascii="Arial" w:hAnsi="Arial" w:cs="Arial"/>
          <w:lang w:val="ru-RU" w:eastAsia="ru-RU"/>
        </w:rPr>
        <w:t>е</w:t>
      </w:r>
      <w:r w:rsidRPr="00C912EF">
        <w:rPr>
          <w:rFonts w:ascii="Arial" w:hAnsi="Arial" w:cs="Arial"/>
          <w:lang w:val="ru-RU" w:eastAsia="ru-RU"/>
        </w:rPr>
        <w:t>нию пожарной безопасности. Разработка и принятие настоящей программы по</w:t>
      </w:r>
      <w:r w:rsidRPr="00C912EF">
        <w:rPr>
          <w:rFonts w:ascii="Arial" w:hAnsi="Arial" w:cs="Arial"/>
          <w:lang w:val="ru-RU" w:eastAsia="ru-RU"/>
        </w:rPr>
        <w:t>з</w:t>
      </w:r>
      <w:r w:rsidRPr="00C912EF">
        <w:rPr>
          <w:rFonts w:ascii="Arial" w:hAnsi="Arial" w:cs="Arial"/>
          <w:lang w:val="ru-RU" w:eastAsia="ru-RU"/>
        </w:rPr>
        <w:t>волят поэтапно решать обозначенные вопросы данного программного меропри</w:t>
      </w:r>
      <w:r w:rsidRPr="00C912EF">
        <w:rPr>
          <w:rFonts w:ascii="Arial" w:hAnsi="Arial" w:cs="Arial"/>
          <w:lang w:val="ru-RU" w:eastAsia="ru-RU"/>
        </w:rPr>
        <w:t>я</w:t>
      </w:r>
      <w:r w:rsidRPr="00C912EF">
        <w:rPr>
          <w:rFonts w:ascii="Arial" w:hAnsi="Arial" w:cs="Arial"/>
          <w:lang w:val="ru-RU" w:eastAsia="ru-RU"/>
        </w:rPr>
        <w:t>тия.</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Весенне-летний паводковый период при определенных условиях может представлять серьезную угрозу для существующих гидротехнических сооружений и населения, проживающего в подтапливаемых зонах населенных пунктов сел</w:t>
      </w:r>
      <w:r w:rsidRPr="00C912EF">
        <w:rPr>
          <w:rFonts w:ascii="Arial" w:hAnsi="Arial" w:cs="Arial"/>
          <w:lang w:val="ru-RU" w:eastAsia="ru-RU"/>
        </w:rPr>
        <w:t>ь</w:t>
      </w:r>
      <w:r w:rsidRPr="00C912EF">
        <w:rPr>
          <w:rFonts w:ascii="Arial" w:hAnsi="Arial" w:cs="Arial"/>
          <w:lang w:val="ru-RU" w:eastAsia="ru-RU"/>
        </w:rPr>
        <w:t>совета.</w:t>
      </w:r>
    </w:p>
    <w:p w:rsidR="00F856E3" w:rsidRPr="00C912EF" w:rsidRDefault="00F856E3" w:rsidP="00F856E3">
      <w:pPr>
        <w:autoSpaceDE w:val="0"/>
        <w:autoSpaceDN w:val="0"/>
        <w:adjustRightInd w:val="0"/>
        <w:ind w:firstLine="708"/>
        <w:jc w:val="both"/>
        <w:outlineLvl w:val="1"/>
        <w:rPr>
          <w:rFonts w:ascii="Arial" w:hAnsi="Arial" w:cs="Arial"/>
          <w:lang w:val="ru-RU" w:eastAsia="ru-RU"/>
        </w:rPr>
      </w:pPr>
      <w:r w:rsidRPr="00C912EF">
        <w:rPr>
          <w:rFonts w:ascii="Arial" w:hAnsi="Arial" w:cs="Arial"/>
          <w:lang w:val="ru-RU" w:eastAsia="ru-RU"/>
        </w:rPr>
        <w:lastRenderedPageBreak/>
        <w:t>В настоящее время возникла необходимость заблаговременного провед</w:t>
      </w:r>
      <w:r w:rsidRPr="00C912EF">
        <w:rPr>
          <w:rFonts w:ascii="Arial" w:hAnsi="Arial" w:cs="Arial"/>
          <w:lang w:val="ru-RU" w:eastAsia="ru-RU"/>
        </w:rPr>
        <w:t>е</w:t>
      </w:r>
      <w:r w:rsidRPr="00C912EF">
        <w:rPr>
          <w:rFonts w:ascii="Arial" w:hAnsi="Arial" w:cs="Arial"/>
          <w:lang w:val="ru-RU" w:eastAsia="ru-RU"/>
        </w:rPr>
        <w:t>ния комплекса мероприятий по максимальному уменьшению риска возникновения чрезвычайных ситуаций на гидротехнических сооружениях.</w:t>
      </w:r>
    </w:p>
    <w:p w:rsidR="00F856E3" w:rsidRPr="00C912EF" w:rsidRDefault="00F856E3" w:rsidP="00F856E3">
      <w:pPr>
        <w:widowControl w:val="0"/>
        <w:autoSpaceDE w:val="0"/>
        <w:autoSpaceDN w:val="0"/>
        <w:adjustRightInd w:val="0"/>
        <w:ind w:firstLine="708"/>
        <w:jc w:val="both"/>
        <w:outlineLvl w:val="1"/>
        <w:rPr>
          <w:rFonts w:ascii="Arial" w:hAnsi="Arial" w:cs="Arial"/>
          <w:b/>
          <w:lang w:val="ru-RU" w:eastAsia="ru-RU"/>
        </w:rPr>
      </w:pPr>
    </w:p>
    <w:p w:rsidR="00F856E3" w:rsidRPr="00C912EF" w:rsidRDefault="00F856E3" w:rsidP="00F856E3">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2.2. Основная цель, задачи, этапы и сроки выполнения подпрограммы, ц</w:t>
      </w:r>
      <w:r w:rsidRPr="00C912EF">
        <w:rPr>
          <w:rFonts w:ascii="Arial" w:hAnsi="Arial" w:cs="Arial"/>
          <w:b/>
          <w:lang w:val="ru-RU" w:eastAsia="ru-RU"/>
        </w:rPr>
        <w:t>е</w:t>
      </w:r>
      <w:r w:rsidRPr="00C912EF">
        <w:rPr>
          <w:rFonts w:ascii="Arial" w:hAnsi="Arial" w:cs="Arial"/>
          <w:b/>
          <w:lang w:val="ru-RU" w:eastAsia="ru-RU"/>
        </w:rPr>
        <w:t>левые индикаторы</w:t>
      </w:r>
    </w:p>
    <w:p w:rsidR="00F856E3" w:rsidRPr="00C912EF" w:rsidRDefault="00F856E3" w:rsidP="00F856E3">
      <w:pPr>
        <w:widowControl w:val="0"/>
        <w:autoSpaceDE w:val="0"/>
        <w:autoSpaceDN w:val="0"/>
        <w:adjustRightInd w:val="0"/>
        <w:jc w:val="center"/>
        <w:outlineLvl w:val="1"/>
        <w:rPr>
          <w:rFonts w:ascii="Arial" w:hAnsi="Arial" w:cs="Arial"/>
          <w:b/>
          <w:lang w:val="ru-RU" w:eastAsia="ru-RU"/>
        </w:rPr>
      </w:pPr>
    </w:p>
    <w:p w:rsidR="00F856E3" w:rsidRPr="00C912EF" w:rsidRDefault="00F856E3" w:rsidP="00F856E3">
      <w:pPr>
        <w:widowControl w:val="0"/>
        <w:autoSpaceDE w:val="0"/>
        <w:autoSpaceDN w:val="0"/>
        <w:adjustRightInd w:val="0"/>
        <w:ind w:firstLine="720"/>
        <w:jc w:val="both"/>
        <w:rPr>
          <w:rFonts w:ascii="Arial" w:hAnsi="Arial" w:cs="Arial"/>
          <w:bCs/>
          <w:lang w:val="ru-RU" w:eastAsia="ru-RU"/>
        </w:rPr>
      </w:pPr>
      <w:r w:rsidRPr="00C912EF">
        <w:rPr>
          <w:rFonts w:ascii="Arial" w:hAnsi="Arial" w:cs="Arial"/>
          <w:lang w:val="ru-RU" w:eastAsia="ru-RU"/>
        </w:rPr>
        <w:t>С учетом основных направлений стратегии социально-экономического ра</w:t>
      </w:r>
      <w:r w:rsidRPr="00C912EF">
        <w:rPr>
          <w:rFonts w:ascii="Arial" w:hAnsi="Arial" w:cs="Arial"/>
          <w:lang w:val="ru-RU" w:eastAsia="ru-RU"/>
        </w:rPr>
        <w:t>з</w:t>
      </w:r>
      <w:r w:rsidRPr="00C912EF">
        <w:rPr>
          <w:rFonts w:ascii="Arial" w:hAnsi="Arial" w:cs="Arial"/>
          <w:lang w:val="ru-RU" w:eastAsia="ru-RU"/>
        </w:rPr>
        <w:t>вития Салбинского сельсовета на 2014 - 2020 годы, целью подпрограммы опред</w:t>
      </w:r>
      <w:r w:rsidRPr="00C912EF">
        <w:rPr>
          <w:rFonts w:ascii="Arial" w:hAnsi="Arial" w:cs="Arial"/>
          <w:lang w:val="ru-RU" w:eastAsia="ru-RU"/>
        </w:rPr>
        <w:t>е</w:t>
      </w:r>
      <w:r w:rsidRPr="00C912EF">
        <w:rPr>
          <w:rFonts w:ascii="Arial" w:hAnsi="Arial" w:cs="Arial"/>
          <w:lang w:val="ru-RU" w:eastAsia="ru-RU"/>
        </w:rPr>
        <w:t>лено Обеспечение безопасной жизнедеятельности населения.</w:t>
      </w:r>
    </w:p>
    <w:p w:rsidR="00F856E3" w:rsidRPr="00C912EF" w:rsidRDefault="00F856E3" w:rsidP="00F856E3">
      <w:pPr>
        <w:widowControl w:val="0"/>
        <w:autoSpaceDE w:val="0"/>
        <w:autoSpaceDN w:val="0"/>
        <w:adjustRightInd w:val="0"/>
        <w:ind w:firstLine="720"/>
        <w:jc w:val="both"/>
        <w:rPr>
          <w:rFonts w:ascii="Arial" w:hAnsi="Arial" w:cs="Arial"/>
          <w:bCs/>
          <w:lang w:val="ru-RU" w:eastAsia="ru-RU"/>
        </w:rPr>
      </w:pPr>
      <w:r w:rsidRPr="00C912EF">
        <w:rPr>
          <w:rFonts w:ascii="Arial" w:hAnsi="Arial" w:cs="Arial"/>
          <w:bCs/>
          <w:lang w:val="ru-RU" w:eastAsia="ru-RU"/>
        </w:rPr>
        <w:t>В рамках подпрограммы решаются следующие задачи:</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w:t>
      </w:r>
      <w:r w:rsidRPr="00C912EF">
        <w:rPr>
          <w:rFonts w:ascii="Arial" w:hAnsi="Arial" w:cs="Arial"/>
          <w:lang w:val="ru-RU" w:eastAsia="ru-RU"/>
        </w:rPr>
        <w:t>н</w:t>
      </w:r>
      <w:r w:rsidRPr="00C912EF">
        <w:rPr>
          <w:rFonts w:ascii="Arial" w:hAnsi="Arial" w:cs="Arial"/>
          <w:lang w:val="ru-RU" w:eastAsia="ru-RU"/>
        </w:rPr>
        <w:t>ского сельсовета от опасностей, возникающих при ЧС природного характера.</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Ожидаемые результаты от планируемых мероприятий:</w:t>
      </w:r>
    </w:p>
    <w:p w:rsidR="00F856E3" w:rsidRPr="00C912EF" w:rsidRDefault="00F856E3" w:rsidP="00F856E3">
      <w:pPr>
        <w:numPr>
          <w:ilvl w:val="0"/>
          <w:numId w:val="4"/>
        </w:numPr>
        <w:shd w:val="clear" w:color="auto" w:fill="FFFFFF"/>
        <w:tabs>
          <w:tab w:val="num" w:pos="0"/>
        </w:tabs>
        <w:ind w:left="0" w:firstLine="720"/>
        <w:jc w:val="both"/>
        <w:rPr>
          <w:rFonts w:ascii="Arial" w:hAnsi="Arial" w:cs="Arial"/>
          <w:lang w:val="ru-RU" w:eastAsia="ru-RU"/>
        </w:rPr>
      </w:pPr>
      <w:r w:rsidRPr="00C912EF">
        <w:rPr>
          <w:rFonts w:ascii="Arial" w:hAnsi="Arial" w:cs="Arial"/>
          <w:lang w:val="ru-RU" w:eastAsia="ru-RU"/>
        </w:rPr>
        <w:t>увеличение количества граждан, обладающих знаниями в области противопожарной безопасности (до 75% от количества проживающих).</w:t>
      </w:r>
    </w:p>
    <w:p w:rsidR="00F856E3" w:rsidRPr="00C912EF" w:rsidRDefault="00F856E3" w:rsidP="00F856E3">
      <w:pPr>
        <w:shd w:val="clear" w:color="auto" w:fill="FFFFFF"/>
        <w:ind w:firstLine="720"/>
        <w:jc w:val="both"/>
        <w:rPr>
          <w:rFonts w:ascii="Arial" w:hAnsi="Arial" w:cs="Arial"/>
          <w:lang w:val="ru-RU" w:eastAsia="ru-RU"/>
        </w:rPr>
      </w:pPr>
      <w:r w:rsidRPr="00C912EF">
        <w:rPr>
          <w:rFonts w:ascii="Arial" w:hAnsi="Arial" w:cs="Arial"/>
          <w:lang w:val="ru-RU" w:eastAsia="ru-RU"/>
        </w:rPr>
        <w:t>2) Ремонт и очистка от снега гидрантов</w:t>
      </w:r>
    </w:p>
    <w:p w:rsidR="00F856E3" w:rsidRPr="00C912EF" w:rsidRDefault="00F856E3" w:rsidP="00F856E3">
      <w:pPr>
        <w:shd w:val="clear" w:color="auto" w:fill="FFFFFF"/>
        <w:ind w:firstLine="720"/>
        <w:jc w:val="both"/>
        <w:rPr>
          <w:rFonts w:ascii="Arial" w:hAnsi="Arial" w:cs="Arial"/>
          <w:lang w:val="ru-RU" w:eastAsia="ru-RU"/>
        </w:rPr>
      </w:pPr>
      <w:r w:rsidRPr="00C912EF">
        <w:rPr>
          <w:rFonts w:ascii="Arial" w:hAnsi="Arial" w:cs="Arial"/>
          <w:lang w:val="ru-RU" w:eastAsia="ru-RU"/>
        </w:rPr>
        <w:t>3) обеспечение надлежащего состояния средств пожаротушения (огнетуш</w:t>
      </w:r>
      <w:r w:rsidRPr="00C912EF">
        <w:rPr>
          <w:rFonts w:ascii="Arial" w:hAnsi="Arial" w:cs="Arial"/>
          <w:lang w:val="ru-RU" w:eastAsia="ru-RU"/>
        </w:rPr>
        <w:t>и</w:t>
      </w:r>
      <w:r w:rsidRPr="00C912EF">
        <w:rPr>
          <w:rFonts w:ascii="Arial" w:hAnsi="Arial" w:cs="Arial"/>
          <w:lang w:val="ru-RU" w:eastAsia="ru-RU"/>
        </w:rPr>
        <w:t>телей);</w:t>
      </w:r>
    </w:p>
    <w:p w:rsidR="00F856E3" w:rsidRPr="00C912EF" w:rsidRDefault="00F856E3" w:rsidP="00F856E3">
      <w:pPr>
        <w:shd w:val="clear" w:color="auto" w:fill="FFFFFF"/>
        <w:ind w:firstLine="720"/>
        <w:jc w:val="both"/>
        <w:rPr>
          <w:rFonts w:ascii="Arial" w:hAnsi="Arial" w:cs="Arial"/>
          <w:lang w:val="ru-RU" w:eastAsia="ru-RU"/>
        </w:rPr>
      </w:pPr>
      <w:r w:rsidRPr="00C912EF">
        <w:rPr>
          <w:rFonts w:ascii="Arial" w:hAnsi="Arial" w:cs="Arial"/>
          <w:lang w:val="ru-RU" w:eastAsia="ru-RU"/>
        </w:rPr>
        <w:t>4) ежегодное у</w:t>
      </w:r>
      <w:r w:rsidRPr="00C912EF">
        <w:rPr>
          <w:rFonts w:ascii="Arial" w:hAnsi="Arial" w:cs="Arial"/>
          <w:iCs/>
          <w:color w:val="000000"/>
          <w:lang w:val="ru-RU" w:eastAsia="ru-RU"/>
        </w:rPr>
        <w:t>стройство минерализованных защитных противопожарных полос</w:t>
      </w:r>
      <w:r w:rsidRPr="00C912EF">
        <w:rPr>
          <w:rFonts w:ascii="Arial" w:hAnsi="Arial" w:cs="Arial"/>
          <w:lang w:val="ru-RU" w:eastAsia="ru-RU"/>
        </w:rPr>
        <w:t>;</w:t>
      </w:r>
    </w:p>
    <w:p w:rsidR="00F856E3" w:rsidRPr="00C912EF" w:rsidRDefault="00F856E3" w:rsidP="00F856E3">
      <w:pPr>
        <w:ind w:firstLine="720"/>
        <w:jc w:val="both"/>
        <w:rPr>
          <w:rFonts w:ascii="Arial" w:hAnsi="Arial" w:cs="Arial"/>
          <w:lang w:val="ru-RU" w:eastAsia="ru-RU"/>
        </w:rPr>
      </w:pPr>
      <w:r w:rsidRPr="00C912EF">
        <w:rPr>
          <w:rFonts w:ascii="Arial" w:hAnsi="Arial" w:cs="Arial"/>
          <w:lang w:val="ru-RU" w:eastAsia="ru-RU"/>
        </w:rPr>
        <w:t xml:space="preserve">5) Обслуживание автоматической пожарной сигнализации </w:t>
      </w:r>
    </w:p>
    <w:p w:rsidR="00F856E3" w:rsidRPr="00C912EF" w:rsidRDefault="00F856E3" w:rsidP="00F856E3">
      <w:pPr>
        <w:ind w:firstLine="720"/>
        <w:jc w:val="both"/>
        <w:rPr>
          <w:rFonts w:ascii="Arial" w:hAnsi="Arial" w:cs="Arial"/>
          <w:lang w:val="ru-RU" w:eastAsia="ru-RU"/>
        </w:rPr>
      </w:pPr>
      <w:r w:rsidRPr="00C912EF">
        <w:rPr>
          <w:rFonts w:ascii="Arial" w:hAnsi="Arial" w:cs="Arial"/>
          <w:lang w:val="ru-RU" w:eastAsia="ru-RU"/>
        </w:rPr>
        <w:t>6) Оперативное реагирование на ЧС природного и техногенного характера и различного рода происшествия;</w:t>
      </w:r>
    </w:p>
    <w:p w:rsidR="00F856E3" w:rsidRPr="00C912EF" w:rsidRDefault="00F856E3" w:rsidP="00F856E3">
      <w:pPr>
        <w:ind w:firstLine="720"/>
        <w:jc w:val="both"/>
        <w:rPr>
          <w:rFonts w:ascii="Arial" w:hAnsi="Arial" w:cs="Arial"/>
          <w:lang w:val="ru-RU" w:eastAsia="ru-RU"/>
        </w:rPr>
      </w:pPr>
      <w:r w:rsidRPr="00C912EF">
        <w:rPr>
          <w:rFonts w:ascii="Arial" w:hAnsi="Arial" w:cs="Arial"/>
          <w:lang w:val="ru-RU" w:eastAsia="ru-RU"/>
        </w:rPr>
        <w:t xml:space="preserve">7) </w:t>
      </w:r>
      <w:r w:rsidRPr="00C912EF">
        <w:rPr>
          <w:rFonts w:ascii="Arial" w:hAnsi="Arial" w:cs="Arial"/>
          <w:color w:val="000000"/>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w:t>
      </w:r>
      <w:r w:rsidRPr="00C912EF">
        <w:rPr>
          <w:rFonts w:ascii="Arial" w:hAnsi="Arial" w:cs="Arial"/>
          <w:color w:val="000000"/>
          <w:lang w:val="ru-RU" w:eastAsia="ru-RU"/>
        </w:rPr>
        <w:t>с</w:t>
      </w:r>
      <w:r w:rsidRPr="00C912EF">
        <w:rPr>
          <w:rFonts w:ascii="Arial" w:hAnsi="Arial" w:cs="Arial"/>
          <w:color w:val="000000"/>
          <w:lang w:val="ru-RU" w:eastAsia="ru-RU"/>
        </w:rPr>
        <w:t>ности жизнедеятельности населения" муниципальной программы Салбинского сельсовета «Обеспечение безопасности и комфортных условий жизнедеятельн</w:t>
      </w:r>
      <w:r w:rsidRPr="00C912EF">
        <w:rPr>
          <w:rFonts w:ascii="Arial" w:hAnsi="Arial" w:cs="Arial"/>
          <w:color w:val="000000"/>
          <w:lang w:val="ru-RU" w:eastAsia="ru-RU"/>
        </w:rPr>
        <w:t>о</w:t>
      </w:r>
      <w:r w:rsidRPr="00C912EF">
        <w:rPr>
          <w:rFonts w:ascii="Arial" w:hAnsi="Arial" w:cs="Arial"/>
          <w:color w:val="000000"/>
          <w:lang w:val="ru-RU" w:eastAsia="ru-RU"/>
        </w:rPr>
        <w:t>сти населения Салбинского сельсовета" на 2014-2020 годы</w:t>
      </w:r>
    </w:p>
    <w:p w:rsidR="00F856E3" w:rsidRPr="00C912EF" w:rsidRDefault="00F856E3" w:rsidP="00F856E3">
      <w:pPr>
        <w:shd w:val="clear" w:color="auto" w:fill="FFFFFF"/>
        <w:ind w:firstLine="720"/>
        <w:jc w:val="both"/>
        <w:rPr>
          <w:rFonts w:ascii="Arial" w:hAnsi="Arial" w:cs="Arial"/>
          <w:lang w:val="ru-RU" w:eastAsia="ru-RU"/>
        </w:rPr>
      </w:pPr>
      <w:r w:rsidRPr="00C912EF">
        <w:rPr>
          <w:rFonts w:ascii="Arial" w:hAnsi="Arial" w:cs="Arial"/>
          <w:lang w:val="ru-RU" w:eastAsia="ru-RU"/>
        </w:rPr>
        <w:t>безопасность и охрана жизни людей на водных объектах</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Сроки исполнения подпрограммы: 2014 - 2020 годы.</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 xml:space="preserve">Подпрограмма не предусматривает отдельные этапы реализации. </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Целевыми индикаторами реализации подпрограммы являются:</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 доля граждан, обладающих знаниями в области противопожарной бе</w:t>
      </w:r>
      <w:r w:rsidRPr="00C912EF">
        <w:rPr>
          <w:rFonts w:ascii="Arial" w:hAnsi="Arial" w:cs="Arial"/>
          <w:lang w:val="ru-RU" w:eastAsia="ru-RU"/>
        </w:rPr>
        <w:t>з</w:t>
      </w:r>
      <w:r w:rsidRPr="00C912EF">
        <w:rPr>
          <w:rFonts w:ascii="Arial" w:hAnsi="Arial" w:cs="Arial"/>
          <w:lang w:val="ru-RU" w:eastAsia="ru-RU"/>
        </w:rPr>
        <w:t>опасности, доля граждан, обладающих знаниями о правилах поведения при во</w:t>
      </w:r>
      <w:r w:rsidRPr="00C912EF">
        <w:rPr>
          <w:rFonts w:ascii="Arial" w:hAnsi="Arial" w:cs="Arial"/>
          <w:lang w:val="ru-RU" w:eastAsia="ru-RU"/>
        </w:rPr>
        <w:t>з</w:t>
      </w:r>
      <w:r w:rsidRPr="00C912EF">
        <w:rPr>
          <w:rFonts w:ascii="Arial" w:hAnsi="Arial" w:cs="Arial"/>
          <w:lang w:val="ru-RU" w:eastAsia="ru-RU"/>
        </w:rPr>
        <w:t>никновении ЧС.</w:t>
      </w:r>
    </w:p>
    <w:p w:rsidR="00F856E3" w:rsidRPr="00C912EF" w:rsidRDefault="00F856E3" w:rsidP="00F856E3">
      <w:pPr>
        <w:widowControl w:val="0"/>
        <w:autoSpaceDE w:val="0"/>
        <w:autoSpaceDN w:val="0"/>
        <w:adjustRightInd w:val="0"/>
        <w:jc w:val="both"/>
        <w:rPr>
          <w:rFonts w:ascii="Arial" w:hAnsi="Arial" w:cs="Arial"/>
          <w:lang w:val="ru-RU" w:eastAsia="ru-RU"/>
        </w:rPr>
      </w:pPr>
    </w:p>
    <w:p w:rsidR="00F856E3" w:rsidRPr="00C912EF" w:rsidRDefault="00F856E3" w:rsidP="00F856E3">
      <w:pPr>
        <w:autoSpaceDE w:val="0"/>
        <w:autoSpaceDN w:val="0"/>
        <w:adjustRightInd w:val="0"/>
        <w:jc w:val="center"/>
        <w:rPr>
          <w:rFonts w:ascii="Arial" w:hAnsi="Arial" w:cs="Arial"/>
          <w:b/>
          <w:lang w:val="ru-RU" w:eastAsia="ru-RU"/>
        </w:rPr>
      </w:pPr>
      <w:r w:rsidRPr="00C912EF">
        <w:rPr>
          <w:rFonts w:ascii="Arial" w:hAnsi="Arial" w:cs="Arial"/>
          <w:b/>
          <w:lang w:val="ru-RU" w:eastAsia="ru-RU"/>
        </w:rPr>
        <w:t>2.3. Механизм реализации подпрограммы</w:t>
      </w:r>
    </w:p>
    <w:p w:rsidR="00F856E3" w:rsidRPr="00C912EF" w:rsidRDefault="00F856E3" w:rsidP="00F856E3">
      <w:pPr>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2.3.1. Главный распорядитель бюджетных средств – администрация Са</w:t>
      </w:r>
      <w:r w:rsidRPr="00C912EF">
        <w:rPr>
          <w:rFonts w:ascii="Arial" w:hAnsi="Arial" w:cs="Arial"/>
          <w:lang w:val="ru-RU" w:eastAsia="ru-RU"/>
        </w:rPr>
        <w:t>л</w:t>
      </w:r>
      <w:r w:rsidRPr="00C912EF">
        <w:rPr>
          <w:rFonts w:ascii="Arial" w:hAnsi="Arial" w:cs="Arial"/>
          <w:lang w:val="ru-RU" w:eastAsia="ru-RU"/>
        </w:rPr>
        <w:t>бинского сельсовета (далее – Администрация).</w:t>
      </w:r>
    </w:p>
    <w:p w:rsidR="00F856E3" w:rsidRPr="00C912EF" w:rsidRDefault="00F856E3" w:rsidP="00F856E3">
      <w:pPr>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2.3.2. Реализация мероприятий подпрограммы осуществляется путем ф</w:t>
      </w:r>
      <w:r w:rsidRPr="00C912EF">
        <w:rPr>
          <w:rFonts w:ascii="Arial" w:hAnsi="Arial" w:cs="Arial"/>
          <w:lang w:val="ru-RU" w:eastAsia="ru-RU"/>
        </w:rPr>
        <w:t>и</w:t>
      </w:r>
      <w:r w:rsidRPr="00C912EF">
        <w:rPr>
          <w:rFonts w:ascii="Arial" w:hAnsi="Arial" w:cs="Arial"/>
          <w:lang w:val="ru-RU" w:eastAsia="ru-RU"/>
        </w:rPr>
        <w:t>нансирования мероприятий, направленных на организацию обеспечения безопа</w:t>
      </w:r>
      <w:r w:rsidRPr="00C912EF">
        <w:rPr>
          <w:rFonts w:ascii="Arial" w:hAnsi="Arial" w:cs="Arial"/>
          <w:lang w:val="ru-RU" w:eastAsia="ru-RU"/>
        </w:rPr>
        <w:t>с</w:t>
      </w:r>
      <w:r w:rsidRPr="00C912EF">
        <w:rPr>
          <w:rFonts w:ascii="Arial" w:hAnsi="Arial" w:cs="Arial"/>
          <w:lang w:val="ru-RU" w:eastAsia="ru-RU"/>
        </w:rPr>
        <w:t>ности жизнедеятельности населения.</w:t>
      </w:r>
    </w:p>
    <w:p w:rsidR="00F856E3" w:rsidRPr="00C912EF" w:rsidRDefault="00F856E3" w:rsidP="00F856E3">
      <w:pPr>
        <w:autoSpaceDE w:val="0"/>
        <w:autoSpaceDN w:val="0"/>
        <w:adjustRightInd w:val="0"/>
        <w:ind w:firstLine="709"/>
        <w:jc w:val="center"/>
        <w:rPr>
          <w:rFonts w:ascii="Arial" w:hAnsi="Arial" w:cs="Arial"/>
          <w:b/>
          <w:lang w:val="ru-RU" w:eastAsia="ru-RU"/>
        </w:rPr>
      </w:pPr>
    </w:p>
    <w:p w:rsidR="00F856E3" w:rsidRPr="00C912EF" w:rsidRDefault="00F856E3" w:rsidP="00F856E3">
      <w:pPr>
        <w:autoSpaceDE w:val="0"/>
        <w:autoSpaceDN w:val="0"/>
        <w:adjustRightInd w:val="0"/>
        <w:ind w:firstLine="709"/>
        <w:jc w:val="center"/>
        <w:rPr>
          <w:rFonts w:ascii="Arial" w:hAnsi="Arial" w:cs="Arial"/>
          <w:b/>
          <w:lang w:val="ru-RU" w:eastAsia="ru-RU"/>
        </w:rPr>
      </w:pPr>
      <w:r w:rsidRPr="00C912EF">
        <w:rPr>
          <w:rFonts w:ascii="Arial" w:hAnsi="Arial" w:cs="Arial"/>
          <w:b/>
          <w:lang w:val="ru-RU" w:eastAsia="ru-RU"/>
        </w:rPr>
        <w:t>2.4. Оценка социально-экономической эффективности</w:t>
      </w:r>
    </w:p>
    <w:p w:rsidR="00F856E3" w:rsidRPr="00C912EF" w:rsidRDefault="00F856E3" w:rsidP="00F856E3">
      <w:pPr>
        <w:ind w:firstLine="540"/>
        <w:jc w:val="both"/>
        <w:rPr>
          <w:rFonts w:ascii="Arial" w:hAnsi="Arial" w:cs="Arial"/>
          <w:lang w:val="ru-RU" w:eastAsia="ru-RU"/>
        </w:rPr>
      </w:pPr>
      <w:r w:rsidRPr="00C912EF">
        <w:rPr>
          <w:rFonts w:ascii="Arial" w:hAnsi="Arial" w:cs="Arial"/>
          <w:lang w:val="ru-RU" w:eastAsia="ru-RU"/>
        </w:rPr>
        <w:t>Экономическая эффективность и результативность реализации подпрогра</w:t>
      </w:r>
      <w:r w:rsidRPr="00C912EF">
        <w:rPr>
          <w:rFonts w:ascii="Arial" w:hAnsi="Arial" w:cs="Arial"/>
          <w:lang w:val="ru-RU" w:eastAsia="ru-RU"/>
        </w:rPr>
        <w:t>м</w:t>
      </w:r>
      <w:r w:rsidRPr="00C912EF">
        <w:rPr>
          <w:rFonts w:ascii="Arial" w:hAnsi="Arial" w:cs="Arial"/>
          <w:lang w:val="ru-RU" w:eastAsia="ru-RU"/>
        </w:rPr>
        <w:t>мы зависят от степени достижения ожидаемого конечного результата.</w:t>
      </w:r>
    </w:p>
    <w:p w:rsidR="00F856E3" w:rsidRPr="00C912EF" w:rsidRDefault="00F856E3" w:rsidP="00F856E3">
      <w:pPr>
        <w:widowControl w:val="0"/>
        <w:autoSpaceDE w:val="0"/>
        <w:autoSpaceDN w:val="0"/>
        <w:adjustRightInd w:val="0"/>
        <w:ind w:firstLine="540"/>
        <w:jc w:val="both"/>
        <w:rPr>
          <w:rFonts w:ascii="Arial" w:hAnsi="Arial" w:cs="Arial"/>
          <w:lang w:val="ru-RU" w:eastAsia="ru-RU"/>
        </w:rPr>
      </w:pPr>
      <w:r w:rsidRPr="00C912EF">
        <w:rPr>
          <w:rFonts w:ascii="Arial" w:hAnsi="Arial" w:cs="Arial"/>
          <w:lang w:val="ru-RU" w:eastAsia="ru-RU"/>
        </w:rPr>
        <w:t>Ожидаемые результаты: повышение уровня безопасности жизнедеятельн</w:t>
      </w:r>
      <w:r w:rsidRPr="00C912EF">
        <w:rPr>
          <w:rFonts w:ascii="Arial" w:hAnsi="Arial" w:cs="Arial"/>
          <w:lang w:val="ru-RU" w:eastAsia="ru-RU"/>
        </w:rPr>
        <w:t>о</w:t>
      </w:r>
      <w:r w:rsidRPr="00C912EF">
        <w:rPr>
          <w:rFonts w:ascii="Arial" w:hAnsi="Arial" w:cs="Arial"/>
          <w:lang w:val="ru-RU" w:eastAsia="ru-RU"/>
        </w:rPr>
        <w:t>сти населения Салбинского сельсовета.</w:t>
      </w:r>
    </w:p>
    <w:p w:rsidR="00F856E3" w:rsidRPr="00C912EF" w:rsidRDefault="00F856E3" w:rsidP="00F856E3">
      <w:pPr>
        <w:widowControl w:val="0"/>
        <w:autoSpaceDE w:val="0"/>
        <w:autoSpaceDN w:val="0"/>
        <w:adjustRightInd w:val="0"/>
        <w:ind w:firstLine="540"/>
        <w:jc w:val="both"/>
        <w:rPr>
          <w:rFonts w:ascii="Arial" w:hAnsi="Arial" w:cs="Arial"/>
          <w:lang w:val="ru-RU" w:eastAsia="ru-RU"/>
        </w:rPr>
      </w:pPr>
    </w:p>
    <w:p w:rsidR="00F856E3" w:rsidRPr="00C912EF" w:rsidRDefault="00F856E3" w:rsidP="00F856E3">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2.6. Мероприятия подпрограммы</w:t>
      </w:r>
    </w:p>
    <w:p w:rsidR="00F856E3" w:rsidRPr="00C912EF" w:rsidRDefault="00DA6CF5" w:rsidP="00F856E3">
      <w:pPr>
        <w:widowControl w:val="0"/>
        <w:autoSpaceDE w:val="0"/>
        <w:autoSpaceDN w:val="0"/>
        <w:adjustRightInd w:val="0"/>
        <w:ind w:firstLine="708"/>
        <w:jc w:val="both"/>
        <w:outlineLvl w:val="1"/>
        <w:rPr>
          <w:rFonts w:ascii="Arial" w:hAnsi="Arial" w:cs="Arial"/>
          <w:lang w:val="ru-RU" w:eastAsia="ru-RU"/>
        </w:rPr>
      </w:pPr>
      <w:hyperlink w:anchor="Par573" w:history="1">
        <w:r w:rsidR="00F856E3" w:rsidRPr="00C912EF">
          <w:rPr>
            <w:rFonts w:ascii="Arial" w:hAnsi="Arial" w:cs="Arial"/>
            <w:lang w:val="ru-RU" w:eastAsia="ru-RU"/>
          </w:rPr>
          <w:t>Перечень</w:t>
        </w:r>
      </w:hyperlink>
      <w:r w:rsidR="00F856E3" w:rsidRPr="00C912EF">
        <w:rPr>
          <w:rFonts w:ascii="Arial" w:hAnsi="Arial" w:cs="Arial"/>
          <w:lang w:val="ru-RU" w:eastAsia="ru-RU"/>
        </w:rPr>
        <w:t xml:space="preserve"> мероприятий подпрограммы приведен в приложении № 1 к по</w:t>
      </w:r>
      <w:r w:rsidR="00F856E3" w:rsidRPr="00C912EF">
        <w:rPr>
          <w:rFonts w:ascii="Arial" w:hAnsi="Arial" w:cs="Arial"/>
          <w:lang w:val="ru-RU" w:eastAsia="ru-RU"/>
        </w:rPr>
        <w:t>д</w:t>
      </w:r>
      <w:r w:rsidR="00F856E3" w:rsidRPr="00C912EF">
        <w:rPr>
          <w:rFonts w:ascii="Arial" w:hAnsi="Arial" w:cs="Arial"/>
          <w:lang w:val="ru-RU" w:eastAsia="ru-RU"/>
        </w:rPr>
        <w:t xml:space="preserve">программе. </w:t>
      </w:r>
    </w:p>
    <w:p w:rsidR="00F856E3" w:rsidRPr="00C912EF" w:rsidRDefault="00F856E3" w:rsidP="00F856E3">
      <w:pPr>
        <w:widowControl w:val="0"/>
        <w:autoSpaceDE w:val="0"/>
        <w:autoSpaceDN w:val="0"/>
        <w:adjustRightInd w:val="0"/>
        <w:ind w:firstLine="540"/>
        <w:jc w:val="both"/>
        <w:rPr>
          <w:rFonts w:ascii="Arial" w:hAnsi="Arial" w:cs="Arial"/>
          <w:lang w:val="ru-RU" w:eastAsia="ru-RU"/>
        </w:rPr>
      </w:pPr>
    </w:p>
    <w:p w:rsidR="00F856E3" w:rsidRPr="00C912EF" w:rsidRDefault="00F856E3" w:rsidP="00F856E3">
      <w:pPr>
        <w:tabs>
          <w:tab w:val="left" w:pos="2805"/>
        </w:tabs>
        <w:jc w:val="center"/>
        <w:rPr>
          <w:rFonts w:ascii="Arial" w:hAnsi="Arial" w:cs="Arial"/>
          <w:b/>
          <w:lang w:val="ru-RU" w:eastAsia="ru-RU"/>
        </w:rPr>
      </w:pPr>
      <w:r w:rsidRPr="00C912EF">
        <w:rPr>
          <w:rFonts w:ascii="Arial" w:hAnsi="Arial" w:cs="Arial"/>
          <w:b/>
          <w:lang w:val="ru-RU" w:eastAsia="ru-RU"/>
        </w:rPr>
        <w:t xml:space="preserve">2.7. Обоснование </w:t>
      </w:r>
      <w:proofErr w:type="gramStart"/>
      <w:r w:rsidRPr="00C912EF">
        <w:rPr>
          <w:rFonts w:ascii="Arial" w:hAnsi="Arial" w:cs="Arial"/>
          <w:b/>
          <w:lang w:val="ru-RU" w:eastAsia="ru-RU"/>
        </w:rPr>
        <w:t>финансовых</w:t>
      </w:r>
      <w:proofErr w:type="gramEnd"/>
      <w:r w:rsidRPr="00C912EF">
        <w:rPr>
          <w:rFonts w:ascii="Arial" w:hAnsi="Arial" w:cs="Arial"/>
          <w:b/>
          <w:lang w:val="ru-RU" w:eastAsia="ru-RU"/>
        </w:rPr>
        <w:t xml:space="preserve">, материальных и трудовых </w:t>
      </w:r>
    </w:p>
    <w:p w:rsidR="00F856E3" w:rsidRPr="00C912EF" w:rsidRDefault="00F856E3" w:rsidP="00F856E3">
      <w:pPr>
        <w:tabs>
          <w:tab w:val="left" w:pos="2805"/>
        </w:tabs>
        <w:jc w:val="center"/>
        <w:rPr>
          <w:rFonts w:ascii="Arial" w:hAnsi="Arial" w:cs="Arial"/>
          <w:b/>
          <w:lang w:val="ru-RU" w:eastAsia="ru-RU"/>
        </w:rPr>
      </w:pPr>
      <w:r w:rsidRPr="00C912EF">
        <w:rPr>
          <w:rFonts w:ascii="Arial" w:hAnsi="Arial" w:cs="Arial"/>
          <w:b/>
          <w:lang w:val="ru-RU" w:eastAsia="ru-RU"/>
        </w:rPr>
        <w:t xml:space="preserve">затрат (ресурсное обеспечение подпрограммы) с указанием </w:t>
      </w:r>
    </w:p>
    <w:p w:rsidR="00F856E3" w:rsidRPr="00C912EF" w:rsidRDefault="00F856E3" w:rsidP="00F856E3">
      <w:pPr>
        <w:tabs>
          <w:tab w:val="left" w:pos="2805"/>
        </w:tabs>
        <w:jc w:val="center"/>
        <w:rPr>
          <w:rFonts w:ascii="Arial" w:hAnsi="Arial" w:cs="Arial"/>
          <w:b/>
          <w:lang w:val="ru-RU" w:eastAsia="ru-RU"/>
        </w:rPr>
      </w:pPr>
      <w:r w:rsidRPr="00C912EF">
        <w:rPr>
          <w:rFonts w:ascii="Arial" w:hAnsi="Arial" w:cs="Arial"/>
          <w:b/>
          <w:lang w:val="ru-RU" w:eastAsia="ru-RU"/>
        </w:rPr>
        <w:t>источников финансирования</w:t>
      </w:r>
    </w:p>
    <w:p w:rsidR="00F856E3" w:rsidRPr="00C912EF" w:rsidRDefault="00F856E3" w:rsidP="00F856E3">
      <w:pPr>
        <w:tabs>
          <w:tab w:val="left" w:pos="2805"/>
        </w:tabs>
        <w:jc w:val="center"/>
        <w:rPr>
          <w:rFonts w:ascii="Arial" w:hAnsi="Arial" w:cs="Arial"/>
          <w:b/>
          <w:lang w:val="ru-RU" w:eastAsia="ru-RU"/>
        </w:rPr>
      </w:pPr>
    </w:p>
    <w:p w:rsidR="00F856E3" w:rsidRPr="00C912EF" w:rsidRDefault="00F856E3" w:rsidP="00F856E3">
      <w:pPr>
        <w:widowControl w:val="0"/>
        <w:autoSpaceDE w:val="0"/>
        <w:autoSpaceDN w:val="0"/>
        <w:adjustRightInd w:val="0"/>
        <w:ind w:firstLine="709"/>
        <w:jc w:val="both"/>
        <w:rPr>
          <w:rFonts w:ascii="Arial" w:hAnsi="Arial" w:cs="Arial"/>
          <w:color w:val="FF0000"/>
          <w:lang w:val="ru-RU" w:eastAsia="ru-RU"/>
        </w:rPr>
      </w:pPr>
      <w:r w:rsidRPr="00C912EF">
        <w:rPr>
          <w:rFonts w:ascii="Arial" w:hAnsi="Arial" w:cs="Arial"/>
          <w:lang w:val="ru-RU" w:eastAsia="ru-RU"/>
        </w:rPr>
        <w:t>Мероприятия подпрограммы реализуются за счет средств местного бюдж</w:t>
      </w:r>
      <w:r w:rsidRPr="00C912EF">
        <w:rPr>
          <w:rFonts w:ascii="Arial" w:hAnsi="Arial" w:cs="Arial"/>
          <w:lang w:val="ru-RU" w:eastAsia="ru-RU"/>
        </w:rPr>
        <w:t>е</w:t>
      </w:r>
      <w:r w:rsidRPr="00C912EF">
        <w:rPr>
          <w:rFonts w:ascii="Arial" w:hAnsi="Arial" w:cs="Arial"/>
          <w:lang w:val="ru-RU" w:eastAsia="ru-RU"/>
        </w:rPr>
        <w:t>та, предусмотренных на оплату муниципальных контрактов (договоров) на выпо</w:t>
      </w:r>
      <w:r w:rsidRPr="00C912EF">
        <w:rPr>
          <w:rFonts w:ascii="Arial" w:hAnsi="Arial" w:cs="Arial"/>
          <w:lang w:val="ru-RU" w:eastAsia="ru-RU"/>
        </w:rPr>
        <w:t>л</w:t>
      </w:r>
      <w:r w:rsidRPr="00C912EF">
        <w:rPr>
          <w:rFonts w:ascii="Arial" w:hAnsi="Arial" w:cs="Arial"/>
          <w:lang w:val="ru-RU" w:eastAsia="ru-RU"/>
        </w:rPr>
        <w:t>нение работ, оказание услуг.</w:t>
      </w:r>
    </w:p>
    <w:p w:rsidR="00F856E3" w:rsidRPr="00C912EF" w:rsidRDefault="00F856E3" w:rsidP="00F856E3">
      <w:pPr>
        <w:spacing w:line="233" w:lineRule="auto"/>
        <w:ind w:firstLine="709"/>
        <w:jc w:val="both"/>
        <w:rPr>
          <w:rFonts w:ascii="Arial" w:hAnsi="Arial" w:cs="Arial"/>
          <w:color w:val="000000"/>
          <w:lang w:val="ru-RU" w:eastAsia="ru-RU"/>
        </w:rPr>
      </w:pPr>
      <w:r w:rsidRPr="00C912EF">
        <w:rPr>
          <w:rFonts w:ascii="Arial" w:hAnsi="Arial" w:cs="Arial"/>
          <w:lang w:val="ru-RU" w:eastAsia="ru-RU"/>
        </w:rPr>
        <w:t xml:space="preserve">Общий объем финансирования подпрограммы составляет 622,10 </w:t>
      </w:r>
      <w:r w:rsidRPr="00C912EF">
        <w:rPr>
          <w:rFonts w:ascii="Arial" w:hAnsi="Arial" w:cs="Arial"/>
          <w:color w:val="000000"/>
          <w:lang w:val="ru-RU" w:eastAsia="ru-RU"/>
        </w:rPr>
        <w:t>тыс. ру</w:t>
      </w:r>
      <w:r w:rsidRPr="00C912EF">
        <w:rPr>
          <w:rFonts w:ascii="Arial" w:hAnsi="Arial" w:cs="Arial"/>
          <w:color w:val="000000"/>
          <w:lang w:val="ru-RU" w:eastAsia="ru-RU"/>
        </w:rPr>
        <w:t>б</w:t>
      </w:r>
      <w:r w:rsidRPr="00C912EF">
        <w:rPr>
          <w:rFonts w:ascii="Arial" w:hAnsi="Arial" w:cs="Arial"/>
          <w:color w:val="000000"/>
          <w:lang w:val="ru-RU" w:eastAsia="ru-RU"/>
        </w:rPr>
        <w:t>лей, из них по годам:</w:t>
      </w:r>
    </w:p>
    <w:p w:rsidR="00F856E3" w:rsidRPr="00C912EF" w:rsidRDefault="00F856E3" w:rsidP="00F856E3">
      <w:pPr>
        <w:spacing w:line="233" w:lineRule="auto"/>
        <w:ind w:firstLine="709"/>
        <w:rPr>
          <w:rFonts w:ascii="Arial" w:hAnsi="Arial" w:cs="Arial"/>
          <w:bCs/>
          <w:lang w:val="ru-RU" w:eastAsia="ru-RU"/>
        </w:rPr>
      </w:pPr>
      <w:r w:rsidRPr="00C912EF">
        <w:rPr>
          <w:rFonts w:ascii="Arial" w:hAnsi="Arial" w:cs="Arial"/>
          <w:bCs/>
          <w:lang w:val="ru-RU" w:eastAsia="ru-RU"/>
        </w:rPr>
        <w:t xml:space="preserve">2014 год – 189,00 тыс. рублей; </w:t>
      </w:r>
    </w:p>
    <w:p w:rsidR="00F856E3" w:rsidRPr="00C912EF" w:rsidRDefault="00F856E3" w:rsidP="00F856E3">
      <w:pPr>
        <w:spacing w:line="233" w:lineRule="auto"/>
        <w:ind w:firstLine="709"/>
        <w:rPr>
          <w:rFonts w:ascii="Arial" w:hAnsi="Arial" w:cs="Arial"/>
          <w:bCs/>
          <w:lang w:val="ru-RU" w:eastAsia="ru-RU"/>
        </w:rPr>
      </w:pPr>
      <w:r w:rsidRPr="00C912EF">
        <w:rPr>
          <w:rFonts w:ascii="Arial" w:hAnsi="Arial" w:cs="Arial"/>
          <w:bCs/>
          <w:lang w:val="ru-RU" w:eastAsia="ru-RU"/>
        </w:rPr>
        <w:t>2015 год – 58,00 тыс. рублей;</w:t>
      </w:r>
    </w:p>
    <w:p w:rsidR="00F856E3" w:rsidRPr="00C912EF" w:rsidRDefault="00F856E3" w:rsidP="00F856E3">
      <w:pPr>
        <w:spacing w:line="233" w:lineRule="auto"/>
        <w:ind w:firstLine="709"/>
        <w:rPr>
          <w:rFonts w:ascii="Arial" w:hAnsi="Arial" w:cs="Arial"/>
          <w:bCs/>
          <w:lang w:val="ru-RU" w:eastAsia="ru-RU"/>
        </w:rPr>
      </w:pPr>
      <w:r w:rsidRPr="00C912EF">
        <w:rPr>
          <w:rFonts w:ascii="Arial" w:hAnsi="Arial" w:cs="Arial"/>
          <w:bCs/>
          <w:lang w:val="ru-RU" w:eastAsia="ru-RU"/>
        </w:rPr>
        <w:t>2016 год – 73,80 тыс. рублей;</w:t>
      </w:r>
    </w:p>
    <w:p w:rsidR="00F856E3" w:rsidRPr="00C912EF" w:rsidRDefault="00F856E3" w:rsidP="00F856E3">
      <w:pPr>
        <w:tabs>
          <w:tab w:val="left" w:pos="0"/>
          <w:tab w:val="left" w:pos="180"/>
          <w:tab w:val="left" w:pos="360"/>
        </w:tabs>
        <w:spacing w:line="233" w:lineRule="auto"/>
        <w:ind w:firstLine="709"/>
        <w:rPr>
          <w:rFonts w:ascii="Arial" w:hAnsi="Arial" w:cs="Arial"/>
          <w:lang w:val="ru-RU" w:eastAsia="ru-RU"/>
        </w:rPr>
      </w:pPr>
      <w:r w:rsidRPr="00C912EF">
        <w:rPr>
          <w:rFonts w:ascii="Arial" w:hAnsi="Arial" w:cs="Arial"/>
          <w:lang w:val="ru-RU" w:eastAsia="ru-RU"/>
        </w:rPr>
        <w:t>2017 год – 96,7 тыс. рублей.</w:t>
      </w:r>
    </w:p>
    <w:p w:rsidR="00F856E3" w:rsidRPr="00C912EF" w:rsidRDefault="00F856E3" w:rsidP="00F856E3">
      <w:pPr>
        <w:tabs>
          <w:tab w:val="left" w:pos="0"/>
          <w:tab w:val="left" w:pos="180"/>
          <w:tab w:val="left" w:pos="360"/>
        </w:tabs>
        <w:spacing w:line="233" w:lineRule="auto"/>
        <w:ind w:firstLine="709"/>
        <w:rPr>
          <w:rFonts w:ascii="Arial" w:hAnsi="Arial" w:cs="Arial"/>
          <w:lang w:val="ru-RU" w:eastAsia="ru-RU"/>
        </w:rPr>
      </w:pPr>
      <w:r w:rsidRPr="00C912EF">
        <w:rPr>
          <w:rFonts w:ascii="Arial" w:hAnsi="Arial" w:cs="Arial"/>
          <w:lang w:val="ru-RU" w:eastAsia="ru-RU"/>
        </w:rPr>
        <w:t>2018 год – 68,20 тыс. рублей</w:t>
      </w:r>
    </w:p>
    <w:p w:rsidR="00F856E3" w:rsidRPr="00C912EF" w:rsidRDefault="00F856E3" w:rsidP="00F856E3">
      <w:pPr>
        <w:tabs>
          <w:tab w:val="left" w:pos="0"/>
          <w:tab w:val="left" w:pos="180"/>
          <w:tab w:val="left" w:pos="360"/>
        </w:tabs>
        <w:spacing w:line="233" w:lineRule="auto"/>
        <w:ind w:firstLine="709"/>
        <w:rPr>
          <w:rFonts w:ascii="Arial" w:hAnsi="Arial" w:cs="Arial"/>
          <w:bCs/>
          <w:lang w:val="ru-RU" w:eastAsia="ru-RU"/>
        </w:rPr>
      </w:pPr>
      <w:r w:rsidRPr="00C912EF">
        <w:rPr>
          <w:rFonts w:ascii="Arial" w:hAnsi="Arial" w:cs="Arial"/>
          <w:bCs/>
          <w:lang w:val="ru-RU" w:eastAsia="ru-RU"/>
        </w:rPr>
        <w:t xml:space="preserve">2019 год – 68,20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r w:rsidRPr="00C912EF">
        <w:rPr>
          <w:rFonts w:ascii="Arial" w:hAnsi="Arial" w:cs="Arial"/>
          <w:bCs/>
          <w:lang w:val="ru-RU" w:eastAsia="ru-RU"/>
        </w:rPr>
        <w:t xml:space="preserve"> </w:t>
      </w:r>
    </w:p>
    <w:p w:rsidR="00F856E3" w:rsidRPr="00C912EF" w:rsidRDefault="00F856E3" w:rsidP="00F856E3">
      <w:pPr>
        <w:tabs>
          <w:tab w:val="left" w:pos="0"/>
          <w:tab w:val="left" w:pos="180"/>
          <w:tab w:val="left" w:pos="360"/>
        </w:tabs>
        <w:spacing w:line="233" w:lineRule="auto"/>
        <w:ind w:firstLine="709"/>
        <w:rPr>
          <w:rFonts w:ascii="Arial" w:hAnsi="Arial" w:cs="Arial"/>
          <w:lang w:val="ru-RU" w:eastAsia="ru-RU"/>
        </w:rPr>
      </w:pPr>
      <w:r w:rsidRPr="00C912EF">
        <w:rPr>
          <w:rFonts w:ascii="Arial" w:hAnsi="Arial" w:cs="Arial"/>
          <w:bCs/>
          <w:lang w:val="ru-RU" w:eastAsia="ru-RU"/>
        </w:rPr>
        <w:t xml:space="preserve">2020 год – 68,20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770A9A" w:rsidRPr="00C912EF" w:rsidRDefault="00770A9A" w:rsidP="00770A9A">
      <w:pPr>
        <w:rPr>
          <w:rFonts w:ascii="Arial" w:hAnsi="Arial" w:cs="Arial"/>
          <w:lang w:val="ru-RU"/>
        </w:rPr>
      </w:pPr>
    </w:p>
    <w:p w:rsidR="00F856E3" w:rsidRPr="00C912EF" w:rsidRDefault="00F856E3" w:rsidP="00770A9A">
      <w:pPr>
        <w:rPr>
          <w:rFonts w:ascii="Arial" w:hAnsi="Arial" w:cs="Arial"/>
          <w:lang w:val="ru-RU"/>
        </w:rPr>
      </w:pPr>
    </w:p>
    <w:p w:rsidR="00F856E3" w:rsidRPr="00C912EF" w:rsidRDefault="00F856E3" w:rsidP="00770A9A">
      <w:pPr>
        <w:rPr>
          <w:rFonts w:ascii="Arial" w:hAnsi="Arial" w:cs="Arial"/>
          <w:lang w:val="ru-RU"/>
        </w:rPr>
      </w:pPr>
    </w:p>
    <w:p w:rsidR="00F856E3" w:rsidRPr="00C912EF" w:rsidRDefault="00F856E3" w:rsidP="00770A9A">
      <w:pPr>
        <w:rPr>
          <w:rFonts w:ascii="Arial" w:hAnsi="Arial" w:cs="Arial"/>
          <w:lang w:val="ru-RU"/>
        </w:rPr>
      </w:pPr>
    </w:p>
    <w:p w:rsidR="00F856E3" w:rsidRPr="00C912EF" w:rsidRDefault="00F856E3" w:rsidP="00770A9A">
      <w:pPr>
        <w:rPr>
          <w:rFonts w:ascii="Arial" w:hAnsi="Arial" w:cs="Arial"/>
          <w:lang w:val="ru-RU"/>
        </w:rPr>
      </w:pPr>
    </w:p>
    <w:p w:rsidR="00F856E3" w:rsidRPr="00C912EF" w:rsidRDefault="00F856E3" w:rsidP="00770A9A">
      <w:pPr>
        <w:rPr>
          <w:rFonts w:ascii="Arial" w:hAnsi="Arial" w:cs="Arial"/>
          <w:lang w:val="ru-RU"/>
        </w:rPr>
      </w:pPr>
    </w:p>
    <w:p w:rsidR="00F856E3" w:rsidRPr="00C912EF" w:rsidRDefault="00F856E3" w:rsidP="00770A9A">
      <w:pPr>
        <w:rPr>
          <w:rFonts w:ascii="Arial" w:hAnsi="Arial" w:cs="Arial"/>
          <w:lang w:val="ru-RU"/>
        </w:rPr>
      </w:pPr>
    </w:p>
    <w:p w:rsidR="00F856E3" w:rsidRPr="00C912EF" w:rsidRDefault="00F856E3" w:rsidP="00F856E3">
      <w:pPr>
        <w:jc w:val="center"/>
        <w:rPr>
          <w:rFonts w:ascii="Arial" w:hAnsi="Arial" w:cs="Arial"/>
          <w:color w:val="000000"/>
          <w:lang w:val="ru-RU" w:eastAsia="ru-RU"/>
        </w:rPr>
        <w:sectPr w:rsidR="00F856E3" w:rsidRPr="00C912EF">
          <w:headerReference w:type="even" r:id="rId12"/>
          <w:pgSz w:w="11906" w:h="16838"/>
          <w:pgMar w:top="1134" w:right="850" w:bottom="1134" w:left="1701" w:header="708" w:footer="708" w:gutter="0"/>
          <w:cols w:space="708"/>
          <w:docGrid w:linePitch="360"/>
        </w:sectPr>
      </w:pPr>
      <w:bookmarkStart w:id="6" w:name="RANGE!A1:R29"/>
      <w:bookmarkEnd w:id="6"/>
    </w:p>
    <w:tbl>
      <w:tblPr>
        <w:tblW w:w="0" w:type="auto"/>
        <w:tblInd w:w="93" w:type="dxa"/>
        <w:tblLook w:val="04A0" w:firstRow="1" w:lastRow="0" w:firstColumn="1" w:lastColumn="0" w:noHBand="0" w:noVBand="1"/>
      </w:tblPr>
      <w:tblGrid>
        <w:gridCol w:w="463"/>
        <w:gridCol w:w="2023"/>
        <w:gridCol w:w="1534"/>
        <w:gridCol w:w="687"/>
        <w:gridCol w:w="654"/>
        <w:gridCol w:w="561"/>
        <w:gridCol w:w="422"/>
        <w:gridCol w:w="350"/>
        <w:gridCol w:w="520"/>
        <w:gridCol w:w="774"/>
        <w:gridCol w:w="672"/>
        <w:gridCol w:w="672"/>
        <w:gridCol w:w="672"/>
        <w:gridCol w:w="672"/>
        <w:gridCol w:w="672"/>
        <w:gridCol w:w="672"/>
        <w:gridCol w:w="774"/>
        <w:gridCol w:w="1899"/>
      </w:tblGrid>
      <w:tr w:rsidR="00F856E3" w:rsidRPr="001837C4" w:rsidTr="00F856E3">
        <w:trPr>
          <w:trHeight w:val="2220"/>
        </w:trPr>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gridSpan w:val="3"/>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gridSpan w:val="6"/>
            <w:tcBorders>
              <w:top w:val="nil"/>
              <w:left w:val="nil"/>
              <w:bottom w:val="nil"/>
              <w:right w:val="nil"/>
            </w:tcBorders>
            <w:shd w:val="clear" w:color="auto" w:fill="auto"/>
            <w:hideMark/>
          </w:tcPr>
          <w:p w:rsidR="00F856E3" w:rsidRPr="00C912EF" w:rsidRDefault="00F856E3" w:rsidP="00C912EF">
            <w:pPr>
              <w:rPr>
                <w:rFonts w:ascii="Arial" w:hAnsi="Arial" w:cs="Arial"/>
                <w:color w:val="000000"/>
                <w:lang w:val="ru-RU" w:eastAsia="ru-RU"/>
              </w:rPr>
            </w:pPr>
            <w:r w:rsidRPr="00C912EF">
              <w:rPr>
                <w:rFonts w:ascii="Arial" w:hAnsi="Arial" w:cs="Arial"/>
                <w:color w:val="000000"/>
                <w:lang w:val="ru-RU" w:eastAsia="ru-RU"/>
              </w:rPr>
              <w:t>Приложение № 1</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к муниципальной програ</w:t>
            </w:r>
            <w:r w:rsidRPr="00C912EF">
              <w:rPr>
                <w:rFonts w:ascii="Arial" w:hAnsi="Arial" w:cs="Arial"/>
                <w:color w:val="000000"/>
                <w:lang w:val="ru-RU" w:eastAsia="ru-RU"/>
              </w:rPr>
              <w:t>м</w:t>
            </w:r>
            <w:r w:rsidRPr="00C912EF">
              <w:rPr>
                <w:rFonts w:ascii="Arial" w:hAnsi="Arial" w:cs="Arial"/>
                <w:color w:val="000000"/>
                <w:lang w:val="ru-RU" w:eastAsia="ru-RU"/>
              </w:rPr>
              <w:t>ме Салбинского сельсовета «Обеспечение безопасности и комфортных условий жизн</w:t>
            </w:r>
            <w:r w:rsidRPr="00C912EF">
              <w:rPr>
                <w:rFonts w:ascii="Arial" w:hAnsi="Arial" w:cs="Arial"/>
                <w:color w:val="000000"/>
                <w:lang w:val="ru-RU" w:eastAsia="ru-RU"/>
              </w:rPr>
              <w:t>е</w:t>
            </w:r>
            <w:r w:rsidRPr="00C912EF">
              <w:rPr>
                <w:rFonts w:ascii="Arial" w:hAnsi="Arial" w:cs="Arial"/>
                <w:color w:val="000000"/>
                <w:lang w:val="ru-RU" w:eastAsia="ru-RU"/>
              </w:rPr>
              <w:t>деятельности населения Салбинского сел</w:t>
            </w:r>
            <w:r w:rsidRPr="00C912EF">
              <w:rPr>
                <w:rFonts w:ascii="Arial" w:hAnsi="Arial" w:cs="Arial"/>
                <w:color w:val="000000"/>
                <w:lang w:val="ru-RU" w:eastAsia="ru-RU"/>
              </w:rPr>
              <w:t>ь</w:t>
            </w:r>
            <w:r w:rsidRPr="00C912EF">
              <w:rPr>
                <w:rFonts w:ascii="Arial" w:hAnsi="Arial" w:cs="Arial"/>
                <w:color w:val="000000"/>
                <w:lang w:val="ru-RU" w:eastAsia="ru-RU"/>
              </w:rPr>
              <w:t xml:space="preserve">совета» </w:t>
            </w:r>
          </w:p>
        </w:tc>
      </w:tr>
      <w:tr w:rsidR="00F856E3" w:rsidRPr="001837C4" w:rsidTr="00F856E3">
        <w:trPr>
          <w:trHeight w:val="810"/>
        </w:trPr>
        <w:tc>
          <w:tcPr>
            <w:tcW w:w="0" w:type="auto"/>
            <w:gridSpan w:val="18"/>
            <w:tcBorders>
              <w:top w:val="nil"/>
              <w:left w:val="nil"/>
              <w:bottom w:val="nil"/>
              <w:right w:val="nil"/>
            </w:tcBorders>
            <w:shd w:val="clear" w:color="auto" w:fill="auto"/>
            <w:hideMark/>
          </w:tcPr>
          <w:p w:rsidR="00F856E3" w:rsidRPr="00C912EF" w:rsidRDefault="00F856E3" w:rsidP="00C912EF">
            <w:pPr>
              <w:jc w:val="center"/>
              <w:rPr>
                <w:rFonts w:ascii="Arial" w:hAnsi="Arial" w:cs="Arial"/>
                <w:b/>
                <w:bCs/>
                <w:color w:val="000000"/>
                <w:lang w:val="ru-RU" w:eastAsia="ru-RU"/>
              </w:rPr>
            </w:pPr>
            <w:r w:rsidRPr="00C912EF">
              <w:rPr>
                <w:rFonts w:ascii="Arial" w:hAnsi="Arial" w:cs="Arial"/>
                <w:b/>
                <w:bCs/>
                <w:color w:val="000000"/>
                <w:lang w:val="ru-RU" w:eastAsia="ru-RU"/>
              </w:rPr>
              <w:t>Перечень мероприятий подпрограммы «Обеспечение безопасности жизнедеятельности населения» с указанием объ</w:t>
            </w:r>
            <w:r w:rsidRPr="00C912EF">
              <w:rPr>
                <w:rFonts w:ascii="Arial" w:hAnsi="Arial" w:cs="Arial"/>
                <w:b/>
                <w:bCs/>
                <w:color w:val="000000"/>
                <w:lang w:val="ru-RU" w:eastAsia="ru-RU"/>
              </w:rPr>
              <w:t>е</w:t>
            </w:r>
            <w:r w:rsidRPr="00C912EF">
              <w:rPr>
                <w:rFonts w:ascii="Arial" w:hAnsi="Arial" w:cs="Arial"/>
                <w:b/>
                <w:bCs/>
                <w:color w:val="000000"/>
                <w:lang w:val="ru-RU" w:eastAsia="ru-RU"/>
              </w:rPr>
              <w:t>ма средств на их реализацию и ожидаемых результатов</w:t>
            </w:r>
          </w:p>
        </w:tc>
      </w:tr>
      <w:tr w:rsidR="00F856E3" w:rsidRPr="00C912EF" w:rsidTr="00F856E3">
        <w:trPr>
          <w:trHeight w:val="315"/>
        </w:trPr>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FFFFFF"/>
                <w:lang w:val="ru-RU" w:eastAsia="ru-RU"/>
              </w:rPr>
            </w:pPr>
            <w:r w:rsidRPr="00C912EF">
              <w:rPr>
                <w:rFonts w:ascii="Arial" w:hAnsi="Arial" w:cs="Arial"/>
                <w:color w:val="FFFFFF"/>
                <w:lang w:val="ru-RU" w:eastAsia="ru-RU"/>
              </w:rPr>
              <w:t>08</w:t>
            </w:r>
          </w:p>
        </w:tc>
        <w:tc>
          <w:tcPr>
            <w:tcW w:w="0" w:type="auto"/>
            <w:tcBorders>
              <w:top w:val="nil"/>
              <w:left w:val="nil"/>
              <w:bottom w:val="nil"/>
              <w:right w:val="nil"/>
            </w:tcBorders>
            <w:shd w:val="clear" w:color="auto" w:fill="auto"/>
            <w:hideMark/>
          </w:tcPr>
          <w:p w:rsidR="00F856E3" w:rsidRPr="00C912EF" w:rsidRDefault="00F856E3" w:rsidP="00F856E3">
            <w:pPr>
              <w:jc w:val="right"/>
              <w:rPr>
                <w:rFonts w:ascii="Arial" w:hAnsi="Arial" w:cs="Arial"/>
                <w:color w:val="FFFFFF"/>
                <w:lang w:val="ru-RU" w:eastAsia="ru-RU"/>
              </w:rPr>
            </w:pPr>
            <w:r w:rsidRPr="00C912EF">
              <w:rPr>
                <w:rFonts w:ascii="Arial" w:hAnsi="Arial" w:cs="Arial"/>
                <w:color w:val="FFFFFF"/>
                <w:lang w:val="ru-RU" w:eastAsia="ru-RU"/>
              </w:rPr>
              <w:t>4</w:t>
            </w: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r>
      <w:tr w:rsidR="00F856E3" w:rsidRPr="001837C4" w:rsidTr="00F856E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w:t>
            </w:r>
            <w:r w:rsidRPr="00C912EF">
              <w:rPr>
                <w:rFonts w:ascii="Arial" w:hAnsi="Arial" w:cs="Arial"/>
                <w:color w:val="000000"/>
                <w:lang w:val="ru-RU" w:eastAsia="ru-RU"/>
              </w:rPr>
              <w:br/>
            </w:r>
            <w:proofErr w:type="gramStart"/>
            <w:r w:rsidRPr="00C912EF">
              <w:rPr>
                <w:rFonts w:ascii="Arial" w:hAnsi="Arial" w:cs="Arial"/>
                <w:color w:val="000000"/>
                <w:lang w:val="ru-RU" w:eastAsia="ru-RU"/>
              </w:rPr>
              <w:t>п</w:t>
            </w:r>
            <w:proofErr w:type="gramEnd"/>
            <w:r w:rsidRPr="00C912EF">
              <w:rPr>
                <w:rFonts w:ascii="Arial" w:hAnsi="Arial" w:cs="Arial"/>
                <w:color w:val="000000"/>
                <w:lang w:val="ru-RU"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Наименование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xml:space="preserve">ГРБС </w:t>
            </w:r>
          </w:p>
        </w:tc>
        <w:tc>
          <w:tcPr>
            <w:tcW w:w="0" w:type="auto"/>
            <w:gridSpan w:val="6"/>
            <w:tcBorders>
              <w:top w:val="single" w:sz="4" w:space="0" w:color="auto"/>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Код бюджетной класс</w:t>
            </w:r>
            <w:r w:rsidRPr="00C912EF">
              <w:rPr>
                <w:rFonts w:ascii="Arial" w:hAnsi="Arial" w:cs="Arial"/>
                <w:color w:val="000000"/>
                <w:lang w:val="ru-RU" w:eastAsia="ru-RU"/>
              </w:rPr>
              <w:t>и</w:t>
            </w:r>
            <w:r w:rsidRPr="00C912EF">
              <w:rPr>
                <w:rFonts w:ascii="Arial" w:hAnsi="Arial" w:cs="Arial"/>
                <w:color w:val="000000"/>
                <w:lang w:val="ru-RU" w:eastAsia="ru-RU"/>
              </w:rPr>
              <w:t>фикации</w:t>
            </w:r>
          </w:p>
        </w:tc>
        <w:tc>
          <w:tcPr>
            <w:tcW w:w="0" w:type="auto"/>
            <w:gridSpan w:val="8"/>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Расходы (тыс. руб.),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Ожидаемый результат от реализации подпрограм</w:t>
            </w:r>
            <w:r w:rsidRPr="00C912EF">
              <w:rPr>
                <w:rFonts w:ascii="Arial" w:hAnsi="Arial" w:cs="Arial"/>
                <w:color w:val="000000"/>
                <w:lang w:val="ru-RU" w:eastAsia="ru-RU"/>
              </w:rPr>
              <w:t>м</w:t>
            </w:r>
            <w:r w:rsidRPr="00C912EF">
              <w:rPr>
                <w:rFonts w:ascii="Arial" w:hAnsi="Arial" w:cs="Arial"/>
                <w:color w:val="000000"/>
                <w:lang w:val="ru-RU" w:eastAsia="ru-RU"/>
              </w:rPr>
              <w:t>ного меропр</w:t>
            </w:r>
            <w:r w:rsidRPr="00C912EF">
              <w:rPr>
                <w:rFonts w:ascii="Arial" w:hAnsi="Arial" w:cs="Arial"/>
                <w:color w:val="000000"/>
                <w:lang w:val="ru-RU" w:eastAsia="ru-RU"/>
              </w:rPr>
              <w:t>и</w:t>
            </w:r>
            <w:r w:rsidRPr="00C912EF">
              <w:rPr>
                <w:rFonts w:ascii="Arial" w:hAnsi="Arial" w:cs="Arial"/>
                <w:color w:val="000000"/>
                <w:lang w:val="ru-RU" w:eastAsia="ru-RU"/>
              </w:rPr>
              <w:t>ятия</w:t>
            </w:r>
            <w:r w:rsidRPr="00C912EF">
              <w:rPr>
                <w:rFonts w:ascii="Arial" w:hAnsi="Arial" w:cs="Arial"/>
                <w:color w:val="000000"/>
                <w:lang w:val="ru-RU" w:eastAsia="ru-RU"/>
              </w:rPr>
              <w:br/>
              <w:t xml:space="preserve"> (в натурал</w:t>
            </w:r>
            <w:r w:rsidRPr="00C912EF">
              <w:rPr>
                <w:rFonts w:ascii="Arial" w:hAnsi="Arial" w:cs="Arial"/>
                <w:color w:val="000000"/>
                <w:lang w:val="ru-RU" w:eastAsia="ru-RU"/>
              </w:rPr>
              <w:t>ь</w:t>
            </w:r>
            <w:r w:rsidRPr="00C912EF">
              <w:rPr>
                <w:rFonts w:ascii="Arial" w:hAnsi="Arial" w:cs="Arial"/>
                <w:color w:val="000000"/>
                <w:lang w:val="ru-RU" w:eastAsia="ru-RU"/>
              </w:rPr>
              <w:t>ном выраж</w:t>
            </w:r>
            <w:r w:rsidRPr="00C912EF">
              <w:rPr>
                <w:rFonts w:ascii="Arial" w:hAnsi="Arial" w:cs="Arial"/>
                <w:color w:val="000000"/>
                <w:lang w:val="ru-RU" w:eastAsia="ru-RU"/>
              </w:rPr>
              <w:t>е</w:t>
            </w:r>
            <w:r w:rsidRPr="00C912EF">
              <w:rPr>
                <w:rFonts w:ascii="Arial" w:hAnsi="Arial" w:cs="Arial"/>
                <w:color w:val="000000"/>
                <w:lang w:val="ru-RU" w:eastAsia="ru-RU"/>
              </w:rPr>
              <w:t>нии)</w:t>
            </w:r>
          </w:p>
        </w:tc>
      </w:tr>
      <w:tr w:rsidR="00F856E3" w:rsidRPr="001837C4" w:rsidTr="00F856E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r>
      <w:tr w:rsidR="00F856E3" w:rsidRPr="00C912EF" w:rsidTr="00F856E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ГРБС</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proofErr w:type="spellStart"/>
            <w:r w:rsidRPr="00C912EF">
              <w:rPr>
                <w:rFonts w:ascii="Arial" w:hAnsi="Arial" w:cs="Arial"/>
                <w:color w:val="000000"/>
                <w:lang w:val="ru-RU" w:eastAsia="ru-RU"/>
              </w:rPr>
              <w:t>РзПр</w:t>
            </w:r>
            <w:proofErr w:type="spellEnd"/>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ЦСР</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ВР</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2014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2015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2016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2017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2018</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2019</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2020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Ит</w:t>
            </w:r>
            <w:r w:rsidRPr="00C912EF">
              <w:rPr>
                <w:rFonts w:ascii="Arial" w:hAnsi="Arial" w:cs="Arial"/>
                <w:color w:val="000000"/>
                <w:lang w:val="ru-RU" w:eastAsia="ru-RU"/>
              </w:rPr>
              <w:t>о</w:t>
            </w:r>
            <w:r w:rsidRPr="00C912EF">
              <w:rPr>
                <w:rFonts w:ascii="Arial" w:hAnsi="Arial" w:cs="Arial"/>
                <w:color w:val="000000"/>
                <w:lang w:val="ru-RU" w:eastAsia="ru-RU"/>
              </w:rPr>
              <w:t>го на 2014 -2020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r>
      <w:tr w:rsidR="00F856E3" w:rsidRPr="00C912EF" w:rsidTr="00F856E3">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gridSpan w:val="16"/>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Обеспечение безопасности жизнедеятельности населения</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r>
      <w:tr w:rsidR="00F856E3" w:rsidRPr="001837C4" w:rsidTr="00F856E3">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gridSpan w:val="17"/>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xml:space="preserve">Задача: </w:t>
            </w:r>
            <w:r w:rsidRPr="00C912EF">
              <w:rPr>
                <w:rFonts w:ascii="Arial" w:hAnsi="Arial" w:cs="Arial"/>
                <w:color w:val="000000"/>
                <w:lang w:val="ru-RU" w:eastAsia="ru-RU"/>
              </w:rPr>
              <w:t>Создание необходимых условий для обеспечения мер первичной пожарной безопасности, защита населения, м</w:t>
            </w:r>
            <w:r w:rsidRPr="00C912EF">
              <w:rPr>
                <w:rFonts w:ascii="Arial" w:hAnsi="Arial" w:cs="Arial"/>
                <w:color w:val="000000"/>
                <w:lang w:val="ru-RU" w:eastAsia="ru-RU"/>
              </w:rPr>
              <w:t>а</w:t>
            </w:r>
            <w:r w:rsidRPr="00C912EF">
              <w:rPr>
                <w:rFonts w:ascii="Arial" w:hAnsi="Arial" w:cs="Arial"/>
                <w:color w:val="000000"/>
                <w:lang w:val="ru-RU" w:eastAsia="ru-RU"/>
              </w:rPr>
              <w:t>териальных и культурных ценностей Салбинского сельсовета от опасностей, возникающих при ЧС природного характера.</w:t>
            </w:r>
          </w:p>
        </w:tc>
      </w:tr>
      <w:tr w:rsidR="00F856E3" w:rsidRPr="00C912EF" w:rsidTr="00F856E3">
        <w:trPr>
          <w:trHeight w:val="1305"/>
        </w:trPr>
        <w:tc>
          <w:tcPr>
            <w:tcW w:w="0" w:type="auto"/>
            <w:tcBorders>
              <w:top w:val="nil"/>
              <w:left w:val="single" w:sz="4" w:space="0" w:color="auto"/>
              <w:bottom w:val="nil"/>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Цель: </w:t>
            </w:r>
            <w:r w:rsidRPr="00C912EF">
              <w:rPr>
                <w:rFonts w:ascii="Arial" w:hAnsi="Arial" w:cs="Arial"/>
                <w:b/>
                <w:bCs/>
                <w:color w:val="000000"/>
                <w:lang w:val="ru-RU" w:eastAsia="ru-RU"/>
              </w:rPr>
              <w:t>Обесп</w:t>
            </w:r>
            <w:r w:rsidRPr="00C912EF">
              <w:rPr>
                <w:rFonts w:ascii="Arial" w:hAnsi="Arial" w:cs="Arial"/>
                <w:b/>
                <w:bCs/>
                <w:color w:val="000000"/>
                <w:lang w:val="ru-RU" w:eastAsia="ru-RU"/>
              </w:rPr>
              <w:t>е</w:t>
            </w:r>
            <w:r w:rsidRPr="00C912EF">
              <w:rPr>
                <w:rFonts w:ascii="Arial" w:hAnsi="Arial" w:cs="Arial"/>
                <w:b/>
                <w:bCs/>
                <w:color w:val="000000"/>
                <w:lang w:val="ru-RU" w:eastAsia="ru-RU"/>
              </w:rPr>
              <w:t>чение бе</w:t>
            </w:r>
            <w:r w:rsidRPr="00C912EF">
              <w:rPr>
                <w:rFonts w:ascii="Arial" w:hAnsi="Arial" w:cs="Arial"/>
                <w:b/>
                <w:bCs/>
                <w:color w:val="000000"/>
                <w:lang w:val="ru-RU" w:eastAsia="ru-RU"/>
              </w:rPr>
              <w:t>з</w:t>
            </w:r>
            <w:r w:rsidRPr="00C912EF">
              <w:rPr>
                <w:rFonts w:ascii="Arial" w:hAnsi="Arial" w:cs="Arial"/>
                <w:b/>
                <w:bCs/>
                <w:color w:val="000000"/>
                <w:lang w:val="ru-RU" w:eastAsia="ru-RU"/>
              </w:rPr>
              <w:t>опасной жи</w:t>
            </w:r>
            <w:r w:rsidRPr="00C912EF">
              <w:rPr>
                <w:rFonts w:ascii="Arial" w:hAnsi="Arial" w:cs="Arial"/>
                <w:b/>
                <w:bCs/>
                <w:color w:val="000000"/>
                <w:lang w:val="ru-RU" w:eastAsia="ru-RU"/>
              </w:rPr>
              <w:t>з</w:t>
            </w:r>
            <w:r w:rsidRPr="00C912EF">
              <w:rPr>
                <w:rFonts w:ascii="Arial" w:hAnsi="Arial" w:cs="Arial"/>
                <w:b/>
                <w:bCs/>
                <w:color w:val="000000"/>
                <w:lang w:val="ru-RU" w:eastAsia="ru-RU"/>
              </w:rPr>
              <w:t>недеятельн</w:t>
            </w:r>
            <w:r w:rsidRPr="00C912EF">
              <w:rPr>
                <w:rFonts w:ascii="Arial" w:hAnsi="Arial" w:cs="Arial"/>
                <w:b/>
                <w:bCs/>
                <w:color w:val="000000"/>
                <w:lang w:val="ru-RU" w:eastAsia="ru-RU"/>
              </w:rPr>
              <w:t>о</w:t>
            </w:r>
            <w:r w:rsidRPr="00C912EF">
              <w:rPr>
                <w:rFonts w:ascii="Arial" w:hAnsi="Arial" w:cs="Arial"/>
                <w:b/>
                <w:bCs/>
                <w:color w:val="000000"/>
                <w:lang w:val="ru-RU" w:eastAsia="ru-RU"/>
              </w:rPr>
              <w:t>сти населения</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админ</w:t>
            </w:r>
            <w:r w:rsidRPr="00C912EF">
              <w:rPr>
                <w:rFonts w:ascii="Arial" w:hAnsi="Arial" w:cs="Arial"/>
                <w:color w:val="000000"/>
                <w:lang w:val="ru-RU" w:eastAsia="ru-RU"/>
              </w:rPr>
              <w:t>и</w:t>
            </w:r>
            <w:r w:rsidRPr="00C912EF">
              <w:rPr>
                <w:rFonts w:ascii="Arial" w:hAnsi="Arial" w:cs="Arial"/>
                <w:color w:val="000000"/>
                <w:lang w:val="ru-RU" w:eastAsia="ru-RU"/>
              </w:rPr>
              <w:t>страция Салбинск</w:t>
            </w:r>
            <w:r w:rsidRPr="00C912EF">
              <w:rPr>
                <w:rFonts w:ascii="Arial" w:hAnsi="Arial" w:cs="Arial"/>
                <w:color w:val="000000"/>
                <w:lang w:val="ru-RU" w:eastAsia="ru-RU"/>
              </w:rPr>
              <w:t>о</w:t>
            </w:r>
            <w:r w:rsidRPr="00C912EF">
              <w:rPr>
                <w:rFonts w:ascii="Arial" w:hAnsi="Arial" w:cs="Arial"/>
                <w:color w:val="000000"/>
                <w:lang w:val="ru-RU" w:eastAsia="ru-RU"/>
              </w:rPr>
              <w:t>го сельс</w:t>
            </w:r>
            <w:r w:rsidRPr="00C912EF">
              <w:rPr>
                <w:rFonts w:ascii="Arial" w:hAnsi="Arial" w:cs="Arial"/>
                <w:color w:val="000000"/>
                <w:lang w:val="ru-RU" w:eastAsia="ru-RU"/>
              </w:rPr>
              <w:t>о</w:t>
            </w:r>
            <w:r w:rsidRPr="00C912EF">
              <w:rPr>
                <w:rFonts w:ascii="Arial" w:hAnsi="Arial" w:cs="Arial"/>
                <w:color w:val="000000"/>
                <w:lang w:val="ru-RU" w:eastAsia="ru-RU"/>
              </w:rPr>
              <w:t>вета</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189,00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58,00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73,80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96,70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68,20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68,20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68,20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622,10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r>
      <w:tr w:rsidR="00F856E3" w:rsidRPr="00C912EF" w:rsidTr="00F856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gridSpan w:val="17"/>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r>
      <w:tr w:rsidR="00F856E3" w:rsidRPr="001837C4" w:rsidTr="00F856E3">
        <w:trPr>
          <w:trHeight w:val="2805"/>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lastRenderedPageBreak/>
              <w:t> </w:t>
            </w:r>
          </w:p>
        </w:tc>
        <w:tc>
          <w:tcPr>
            <w:tcW w:w="0" w:type="auto"/>
            <w:tcBorders>
              <w:top w:val="nil"/>
              <w:left w:val="nil"/>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Обеспечение первичных мер пожарной бе</w:t>
            </w:r>
            <w:r w:rsidRPr="00C912EF">
              <w:rPr>
                <w:rFonts w:ascii="Arial" w:hAnsi="Arial" w:cs="Arial"/>
                <w:lang w:val="ru-RU" w:eastAsia="ru-RU"/>
              </w:rPr>
              <w:t>з</w:t>
            </w:r>
            <w:r w:rsidRPr="00C912EF">
              <w:rPr>
                <w:rFonts w:ascii="Arial" w:hAnsi="Arial" w:cs="Arial"/>
                <w:lang w:val="ru-RU" w:eastAsia="ru-RU"/>
              </w:rPr>
              <w:t>опасности в рамках подпр</w:t>
            </w:r>
            <w:r w:rsidRPr="00C912EF">
              <w:rPr>
                <w:rFonts w:ascii="Arial" w:hAnsi="Arial" w:cs="Arial"/>
                <w:lang w:val="ru-RU" w:eastAsia="ru-RU"/>
              </w:rPr>
              <w:t>о</w:t>
            </w:r>
            <w:r w:rsidRPr="00C912EF">
              <w:rPr>
                <w:rFonts w:ascii="Arial" w:hAnsi="Arial" w:cs="Arial"/>
                <w:lang w:val="ru-RU" w:eastAsia="ru-RU"/>
              </w:rPr>
              <w:t>граммы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муниципальной программы Салбинского сельсовета «Обеспечение безопасности и комфортных условий жизн</w:t>
            </w:r>
            <w:r w:rsidRPr="00C912EF">
              <w:rPr>
                <w:rFonts w:ascii="Arial" w:hAnsi="Arial" w:cs="Arial"/>
                <w:lang w:val="ru-RU" w:eastAsia="ru-RU"/>
              </w:rPr>
              <w:t>е</w:t>
            </w:r>
            <w:r w:rsidRPr="00C912EF">
              <w:rPr>
                <w:rFonts w:ascii="Arial" w:hAnsi="Arial" w:cs="Arial"/>
                <w:lang w:val="ru-RU" w:eastAsia="ru-RU"/>
              </w:rPr>
              <w:t>деятельности населения Салбинского сельсовета"</w:t>
            </w:r>
            <w:r w:rsidR="00C912EF" w:rsidRPr="00C912EF">
              <w:rPr>
                <w:rFonts w:ascii="Arial" w:hAnsi="Arial" w:cs="Arial"/>
                <w:lang w:val="ru-RU" w:eastAsia="ru-RU"/>
              </w:rPr>
              <w:t xml:space="preserve"> </w:t>
            </w:r>
            <w:r w:rsidRPr="00C912EF">
              <w:rPr>
                <w:rFonts w:ascii="Arial" w:hAnsi="Arial" w:cs="Arial"/>
                <w:lang w:val="ru-RU" w:eastAsia="ru-RU"/>
              </w:rPr>
              <w:t>на 2014-2018 годы</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0310</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4930074120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13,10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13,10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26,20</w:t>
            </w:r>
          </w:p>
        </w:tc>
        <w:tc>
          <w:tcPr>
            <w:tcW w:w="0" w:type="auto"/>
            <w:tcBorders>
              <w:top w:val="nil"/>
              <w:left w:val="nil"/>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 xml:space="preserve">Обеспечение первичных мер пожарной безопасности </w:t>
            </w:r>
          </w:p>
        </w:tc>
      </w:tr>
      <w:tr w:rsidR="00F856E3" w:rsidRPr="00C912EF" w:rsidTr="00F856E3">
        <w:trPr>
          <w:trHeight w:val="3300"/>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 xml:space="preserve">Проведение обязательных </w:t>
            </w:r>
            <w:proofErr w:type="spellStart"/>
            <w:r w:rsidRPr="00C912EF">
              <w:rPr>
                <w:rFonts w:ascii="Arial" w:hAnsi="Arial" w:cs="Arial"/>
                <w:lang w:val="ru-RU" w:eastAsia="ru-RU"/>
              </w:rPr>
              <w:t>энергитических</w:t>
            </w:r>
            <w:proofErr w:type="spellEnd"/>
            <w:r w:rsidRPr="00C912EF">
              <w:rPr>
                <w:rFonts w:ascii="Arial" w:hAnsi="Arial" w:cs="Arial"/>
                <w:lang w:val="ru-RU" w:eastAsia="ru-RU"/>
              </w:rPr>
              <w:t xml:space="preserve"> обследований муниципальных учреждений Красноярского края в рамках подпрограммы "Обеспечение безопасности жизнедеятел</w:t>
            </w:r>
            <w:r w:rsidRPr="00C912EF">
              <w:rPr>
                <w:rFonts w:ascii="Arial" w:hAnsi="Arial" w:cs="Arial"/>
                <w:lang w:val="ru-RU" w:eastAsia="ru-RU"/>
              </w:rPr>
              <w:t>ь</w:t>
            </w:r>
            <w:r w:rsidRPr="00C912EF">
              <w:rPr>
                <w:rFonts w:ascii="Arial" w:hAnsi="Arial" w:cs="Arial"/>
                <w:lang w:val="ru-RU" w:eastAsia="ru-RU"/>
              </w:rPr>
              <w:t>ности насел</w:t>
            </w:r>
            <w:r w:rsidRPr="00C912EF">
              <w:rPr>
                <w:rFonts w:ascii="Arial" w:hAnsi="Arial" w:cs="Arial"/>
                <w:lang w:val="ru-RU" w:eastAsia="ru-RU"/>
              </w:rPr>
              <w:t>е</w:t>
            </w:r>
            <w:r w:rsidRPr="00C912EF">
              <w:rPr>
                <w:rFonts w:ascii="Arial" w:hAnsi="Arial" w:cs="Arial"/>
                <w:lang w:val="ru-RU" w:eastAsia="ru-RU"/>
              </w:rPr>
              <w:t>ния"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w:t>
            </w:r>
            <w:r w:rsidRPr="00C912EF">
              <w:rPr>
                <w:rFonts w:ascii="Arial" w:hAnsi="Arial" w:cs="Arial"/>
                <w:lang w:val="ru-RU" w:eastAsia="ru-RU"/>
              </w:rPr>
              <w:t>ь</w:t>
            </w:r>
            <w:r w:rsidRPr="00C912EF">
              <w:rPr>
                <w:rFonts w:ascii="Arial" w:hAnsi="Arial" w:cs="Arial"/>
                <w:lang w:val="ru-RU" w:eastAsia="ru-RU"/>
              </w:rPr>
              <w:t>совета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и комфортных условий жизн</w:t>
            </w:r>
            <w:r w:rsidRPr="00C912EF">
              <w:rPr>
                <w:rFonts w:ascii="Arial" w:hAnsi="Arial" w:cs="Arial"/>
                <w:lang w:val="ru-RU" w:eastAsia="ru-RU"/>
              </w:rPr>
              <w:t>е</w:t>
            </w:r>
            <w:r w:rsidRPr="00C912EF">
              <w:rPr>
                <w:rFonts w:ascii="Arial" w:hAnsi="Arial" w:cs="Arial"/>
                <w:lang w:val="ru-RU" w:eastAsia="ru-RU"/>
              </w:rPr>
              <w:t>деятельности населения Салбинского сельсовета"</w:t>
            </w:r>
            <w:r w:rsidR="00C912EF" w:rsidRPr="00C912EF">
              <w:rPr>
                <w:rFonts w:ascii="Arial" w:hAnsi="Arial" w:cs="Arial"/>
                <w:lang w:val="ru-RU" w:eastAsia="ru-RU"/>
              </w:rPr>
              <w:t xml:space="preserve"> </w:t>
            </w:r>
            <w:r w:rsidRPr="00C912EF">
              <w:rPr>
                <w:rFonts w:ascii="Arial" w:hAnsi="Arial" w:cs="Arial"/>
                <w:lang w:val="ru-RU" w:eastAsia="ru-RU"/>
              </w:rPr>
              <w:t>на 2014-2016 годы</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0104</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493007423</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58,65</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58,65</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Проведение обязател</w:t>
            </w:r>
            <w:r w:rsidRPr="00C912EF">
              <w:rPr>
                <w:rFonts w:ascii="Arial" w:hAnsi="Arial" w:cs="Arial"/>
                <w:b/>
                <w:bCs/>
                <w:color w:val="000000"/>
                <w:lang w:val="ru-RU" w:eastAsia="ru-RU"/>
              </w:rPr>
              <w:t>ь</w:t>
            </w:r>
            <w:r w:rsidRPr="00C912EF">
              <w:rPr>
                <w:rFonts w:ascii="Arial" w:hAnsi="Arial" w:cs="Arial"/>
                <w:b/>
                <w:bCs/>
                <w:color w:val="000000"/>
                <w:lang w:val="ru-RU" w:eastAsia="ru-RU"/>
              </w:rPr>
              <w:t xml:space="preserve">ных </w:t>
            </w:r>
            <w:proofErr w:type="spellStart"/>
            <w:r w:rsidRPr="00C912EF">
              <w:rPr>
                <w:rFonts w:ascii="Arial" w:hAnsi="Arial" w:cs="Arial"/>
                <w:b/>
                <w:bCs/>
                <w:color w:val="000000"/>
                <w:lang w:val="ru-RU" w:eastAsia="ru-RU"/>
              </w:rPr>
              <w:t>энерг</w:t>
            </w:r>
            <w:r w:rsidRPr="00C912EF">
              <w:rPr>
                <w:rFonts w:ascii="Arial" w:hAnsi="Arial" w:cs="Arial"/>
                <w:b/>
                <w:bCs/>
                <w:color w:val="000000"/>
                <w:lang w:val="ru-RU" w:eastAsia="ru-RU"/>
              </w:rPr>
              <w:t>и</w:t>
            </w:r>
            <w:r w:rsidRPr="00C912EF">
              <w:rPr>
                <w:rFonts w:ascii="Arial" w:hAnsi="Arial" w:cs="Arial"/>
                <w:b/>
                <w:bCs/>
                <w:color w:val="000000"/>
                <w:lang w:val="ru-RU" w:eastAsia="ru-RU"/>
              </w:rPr>
              <w:t>тических</w:t>
            </w:r>
            <w:proofErr w:type="spellEnd"/>
            <w:r w:rsidRPr="00C912EF">
              <w:rPr>
                <w:rFonts w:ascii="Arial" w:hAnsi="Arial" w:cs="Arial"/>
                <w:b/>
                <w:bCs/>
                <w:color w:val="000000"/>
                <w:lang w:val="ru-RU" w:eastAsia="ru-RU"/>
              </w:rPr>
              <w:t xml:space="preserve"> о</w:t>
            </w:r>
            <w:r w:rsidRPr="00C912EF">
              <w:rPr>
                <w:rFonts w:ascii="Arial" w:hAnsi="Arial" w:cs="Arial"/>
                <w:b/>
                <w:bCs/>
                <w:color w:val="000000"/>
                <w:lang w:val="ru-RU" w:eastAsia="ru-RU"/>
              </w:rPr>
              <w:t>б</w:t>
            </w:r>
            <w:r w:rsidRPr="00C912EF">
              <w:rPr>
                <w:rFonts w:ascii="Arial" w:hAnsi="Arial" w:cs="Arial"/>
                <w:b/>
                <w:bCs/>
                <w:color w:val="000000"/>
                <w:lang w:val="ru-RU" w:eastAsia="ru-RU"/>
              </w:rPr>
              <w:t>следований</w:t>
            </w:r>
          </w:p>
        </w:tc>
      </w:tr>
      <w:tr w:rsidR="00F856E3" w:rsidRPr="00C912EF" w:rsidTr="00F856E3">
        <w:trPr>
          <w:trHeight w:val="3300"/>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 xml:space="preserve">Проведение обязательных </w:t>
            </w:r>
            <w:proofErr w:type="spellStart"/>
            <w:r w:rsidRPr="00C912EF">
              <w:rPr>
                <w:rFonts w:ascii="Arial" w:hAnsi="Arial" w:cs="Arial"/>
                <w:lang w:val="ru-RU" w:eastAsia="ru-RU"/>
              </w:rPr>
              <w:t>энергитических</w:t>
            </w:r>
            <w:proofErr w:type="spellEnd"/>
            <w:r w:rsidRPr="00C912EF">
              <w:rPr>
                <w:rFonts w:ascii="Arial" w:hAnsi="Arial" w:cs="Arial"/>
                <w:lang w:val="ru-RU" w:eastAsia="ru-RU"/>
              </w:rPr>
              <w:t xml:space="preserve"> обследований муниципальных учреждений Салбинского сельсовета в рамках подпр</w:t>
            </w:r>
            <w:r w:rsidRPr="00C912EF">
              <w:rPr>
                <w:rFonts w:ascii="Arial" w:hAnsi="Arial" w:cs="Arial"/>
                <w:lang w:val="ru-RU" w:eastAsia="ru-RU"/>
              </w:rPr>
              <w:t>о</w:t>
            </w:r>
            <w:r w:rsidRPr="00C912EF">
              <w:rPr>
                <w:rFonts w:ascii="Arial" w:hAnsi="Arial" w:cs="Arial"/>
                <w:lang w:val="ru-RU" w:eastAsia="ru-RU"/>
              </w:rPr>
              <w:t>граммы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муниципальной программы Салбинского сельсовета «Обеспечение безопасности и комфортных условий жизн</w:t>
            </w:r>
            <w:r w:rsidRPr="00C912EF">
              <w:rPr>
                <w:rFonts w:ascii="Arial" w:hAnsi="Arial" w:cs="Arial"/>
                <w:lang w:val="ru-RU" w:eastAsia="ru-RU"/>
              </w:rPr>
              <w:t>е</w:t>
            </w:r>
            <w:r w:rsidRPr="00C912EF">
              <w:rPr>
                <w:rFonts w:ascii="Arial" w:hAnsi="Arial" w:cs="Arial"/>
                <w:lang w:val="ru-RU" w:eastAsia="ru-RU"/>
              </w:rPr>
              <w:t>деятельности населения Салбинского сельсовета"</w:t>
            </w:r>
            <w:r w:rsidR="00C912EF" w:rsidRPr="00C912EF">
              <w:rPr>
                <w:rFonts w:ascii="Arial" w:hAnsi="Arial" w:cs="Arial"/>
                <w:lang w:val="ru-RU" w:eastAsia="ru-RU"/>
              </w:rPr>
              <w:t xml:space="preserve"> </w:t>
            </w:r>
            <w:r w:rsidRPr="00C912EF">
              <w:rPr>
                <w:rFonts w:ascii="Arial" w:hAnsi="Arial" w:cs="Arial"/>
                <w:lang w:val="ru-RU" w:eastAsia="ru-RU"/>
              </w:rPr>
              <w:t>на 2014-2016 годы</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0104</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493009423</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0,06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0,06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Проведение обязател</w:t>
            </w:r>
            <w:r w:rsidRPr="00C912EF">
              <w:rPr>
                <w:rFonts w:ascii="Arial" w:hAnsi="Arial" w:cs="Arial"/>
                <w:b/>
                <w:bCs/>
                <w:color w:val="000000"/>
                <w:lang w:val="ru-RU" w:eastAsia="ru-RU"/>
              </w:rPr>
              <w:t>ь</w:t>
            </w:r>
            <w:r w:rsidRPr="00C912EF">
              <w:rPr>
                <w:rFonts w:ascii="Arial" w:hAnsi="Arial" w:cs="Arial"/>
                <w:b/>
                <w:bCs/>
                <w:color w:val="000000"/>
                <w:lang w:val="ru-RU" w:eastAsia="ru-RU"/>
              </w:rPr>
              <w:t xml:space="preserve">ных </w:t>
            </w:r>
            <w:proofErr w:type="spellStart"/>
            <w:r w:rsidRPr="00C912EF">
              <w:rPr>
                <w:rFonts w:ascii="Arial" w:hAnsi="Arial" w:cs="Arial"/>
                <w:b/>
                <w:bCs/>
                <w:color w:val="000000"/>
                <w:lang w:val="ru-RU" w:eastAsia="ru-RU"/>
              </w:rPr>
              <w:t>энерг</w:t>
            </w:r>
            <w:r w:rsidRPr="00C912EF">
              <w:rPr>
                <w:rFonts w:ascii="Arial" w:hAnsi="Arial" w:cs="Arial"/>
                <w:b/>
                <w:bCs/>
                <w:color w:val="000000"/>
                <w:lang w:val="ru-RU" w:eastAsia="ru-RU"/>
              </w:rPr>
              <w:t>и</w:t>
            </w:r>
            <w:r w:rsidRPr="00C912EF">
              <w:rPr>
                <w:rFonts w:ascii="Arial" w:hAnsi="Arial" w:cs="Arial"/>
                <w:b/>
                <w:bCs/>
                <w:color w:val="000000"/>
                <w:lang w:val="ru-RU" w:eastAsia="ru-RU"/>
              </w:rPr>
              <w:t>тических</w:t>
            </w:r>
            <w:proofErr w:type="spellEnd"/>
            <w:r w:rsidRPr="00C912EF">
              <w:rPr>
                <w:rFonts w:ascii="Arial" w:hAnsi="Arial" w:cs="Arial"/>
                <w:b/>
                <w:bCs/>
                <w:color w:val="000000"/>
                <w:lang w:val="ru-RU" w:eastAsia="ru-RU"/>
              </w:rPr>
              <w:t xml:space="preserve"> о</w:t>
            </w:r>
            <w:r w:rsidRPr="00C912EF">
              <w:rPr>
                <w:rFonts w:ascii="Arial" w:hAnsi="Arial" w:cs="Arial"/>
                <w:b/>
                <w:bCs/>
                <w:color w:val="000000"/>
                <w:lang w:val="ru-RU" w:eastAsia="ru-RU"/>
              </w:rPr>
              <w:t>б</w:t>
            </w:r>
            <w:r w:rsidRPr="00C912EF">
              <w:rPr>
                <w:rFonts w:ascii="Arial" w:hAnsi="Arial" w:cs="Arial"/>
                <w:b/>
                <w:bCs/>
                <w:color w:val="000000"/>
                <w:lang w:val="ru-RU" w:eastAsia="ru-RU"/>
              </w:rPr>
              <w:t>следований</w:t>
            </w:r>
          </w:p>
        </w:tc>
      </w:tr>
      <w:tr w:rsidR="00F856E3" w:rsidRPr="001837C4" w:rsidTr="00A35E8D">
        <w:trPr>
          <w:trHeight w:val="278"/>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Приобретение знаков и плак</w:t>
            </w:r>
            <w:r w:rsidRPr="00C912EF">
              <w:rPr>
                <w:rFonts w:ascii="Arial" w:hAnsi="Arial" w:cs="Arial"/>
                <w:lang w:val="ru-RU" w:eastAsia="ru-RU"/>
              </w:rPr>
              <w:t>а</w:t>
            </w:r>
            <w:r w:rsidRPr="00C912EF">
              <w:rPr>
                <w:rFonts w:ascii="Arial" w:hAnsi="Arial" w:cs="Arial"/>
                <w:lang w:val="ru-RU" w:eastAsia="ru-RU"/>
              </w:rPr>
              <w:t xml:space="preserve">тов </w:t>
            </w:r>
            <w:proofErr w:type="spellStart"/>
            <w:r w:rsidRPr="00C912EF">
              <w:rPr>
                <w:rFonts w:ascii="Arial" w:hAnsi="Arial" w:cs="Arial"/>
                <w:lang w:val="ru-RU" w:eastAsia="ru-RU"/>
              </w:rPr>
              <w:t>дл</w:t>
            </w:r>
            <w:proofErr w:type="spellEnd"/>
            <w:r w:rsidRPr="00C912EF">
              <w:rPr>
                <w:rFonts w:ascii="Arial" w:hAnsi="Arial" w:cs="Arial"/>
                <w:lang w:val="ru-RU" w:eastAsia="ru-RU"/>
              </w:rPr>
              <w:t xml:space="preserve"> обесп</w:t>
            </w:r>
            <w:r w:rsidRPr="00C912EF">
              <w:rPr>
                <w:rFonts w:ascii="Arial" w:hAnsi="Arial" w:cs="Arial"/>
                <w:lang w:val="ru-RU" w:eastAsia="ru-RU"/>
              </w:rPr>
              <w:t>е</w:t>
            </w:r>
            <w:r w:rsidRPr="00C912EF">
              <w:rPr>
                <w:rFonts w:ascii="Arial" w:hAnsi="Arial" w:cs="Arial"/>
                <w:lang w:val="ru-RU" w:eastAsia="ru-RU"/>
              </w:rPr>
              <w:t>чение перви</w:t>
            </w:r>
            <w:r w:rsidRPr="00C912EF">
              <w:rPr>
                <w:rFonts w:ascii="Arial" w:hAnsi="Arial" w:cs="Arial"/>
                <w:lang w:val="ru-RU" w:eastAsia="ru-RU"/>
              </w:rPr>
              <w:t>ч</w:t>
            </w:r>
            <w:r w:rsidRPr="00C912EF">
              <w:rPr>
                <w:rFonts w:ascii="Arial" w:hAnsi="Arial" w:cs="Arial"/>
                <w:lang w:val="ru-RU" w:eastAsia="ru-RU"/>
              </w:rPr>
              <w:t>ных мер п</w:t>
            </w:r>
            <w:r w:rsidRPr="00C912EF">
              <w:rPr>
                <w:rFonts w:ascii="Arial" w:hAnsi="Arial" w:cs="Arial"/>
                <w:lang w:val="ru-RU" w:eastAsia="ru-RU"/>
              </w:rPr>
              <w:t>о</w:t>
            </w:r>
            <w:r w:rsidRPr="00C912EF">
              <w:rPr>
                <w:rFonts w:ascii="Arial" w:hAnsi="Arial" w:cs="Arial"/>
                <w:lang w:val="ru-RU" w:eastAsia="ru-RU"/>
              </w:rPr>
              <w:t>жарной бе</w:t>
            </w:r>
            <w:r w:rsidRPr="00C912EF">
              <w:rPr>
                <w:rFonts w:ascii="Arial" w:hAnsi="Arial" w:cs="Arial"/>
                <w:lang w:val="ru-RU" w:eastAsia="ru-RU"/>
              </w:rPr>
              <w:t>з</w:t>
            </w:r>
            <w:r w:rsidRPr="00C912EF">
              <w:rPr>
                <w:rFonts w:ascii="Arial" w:hAnsi="Arial" w:cs="Arial"/>
                <w:lang w:val="ru-RU" w:eastAsia="ru-RU"/>
              </w:rPr>
              <w:lastRenderedPageBreak/>
              <w:t xml:space="preserve">опасности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0310</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493008368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Приобретение знаков и пл</w:t>
            </w:r>
            <w:r w:rsidRPr="00C912EF">
              <w:rPr>
                <w:rFonts w:ascii="Arial" w:hAnsi="Arial" w:cs="Arial"/>
                <w:lang w:val="ru-RU" w:eastAsia="ru-RU"/>
              </w:rPr>
              <w:t>а</w:t>
            </w:r>
            <w:r w:rsidRPr="00C912EF">
              <w:rPr>
                <w:rFonts w:ascii="Arial" w:hAnsi="Arial" w:cs="Arial"/>
                <w:lang w:val="ru-RU" w:eastAsia="ru-RU"/>
              </w:rPr>
              <w:t xml:space="preserve">катов </w:t>
            </w:r>
            <w:proofErr w:type="spellStart"/>
            <w:r w:rsidRPr="00C912EF">
              <w:rPr>
                <w:rFonts w:ascii="Arial" w:hAnsi="Arial" w:cs="Arial"/>
                <w:lang w:val="ru-RU" w:eastAsia="ru-RU"/>
              </w:rPr>
              <w:t>дл</w:t>
            </w:r>
            <w:proofErr w:type="spellEnd"/>
            <w:r w:rsidRPr="00C912EF">
              <w:rPr>
                <w:rFonts w:ascii="Arial" w:hAnsi="Arial" w:cs="Arial"/>
                <w:lang w:val="ru-RU" w:eastAsia="ru-RU"/>
              </w:rPr>
              <w:t xml:space="preserve"> обе</w:t>
            </w:r>
            <w:r w:rsidRPr="00C912EF">
              <w:rPr>
                <w:rFonts w:ascii="Arial" w:hAnsi="Arial" w:cs="Arial"/>
                <w:lang w:val="ru-RU" w:eastAsia="ru-RU"/>
              </w:rPr>
              <w:t>с</w:t>
            </w:r>
            <w:r w:rsidRPr="00C912EF">
              <w:rPr>
                <w:rFonts w:ascii="Arial" w:hAnsi="Arial" w:cs="Arial"/>
                <w:lang w:val="ru-RU" w:eastAsia="ru-RU"/>
              </w:rPr>
              <w:t>печение пе</w:t>
            </w:r>
            <w:r w:rsidRPr="00C912EF">
              <w:rPr>
                <w:rFonts w:ascii="Arial" w:hAnsi="Arial" w:cs="Arial"/>
                <w:lang w:val="ru-RU" w:eastAsia="ru-RU"/>
              </w:rPr>
              <w:t>р</w:t>
            </w:r>
            <w:r w:rsidRPr="00C912EF">
              <w:rPr>
                <w:rFonts w:ascii="Arial" w:hAnsi="Arial" w:cs="Arial"/>
                <w:lang w:val="ru-RU" w:eastAsia="ru-RU"/>
              </w:rPr>
              <w:t>вичных мер пожарной бе</w:t>
            </w:r>
            <w:r w:rsidRPr="00C912EF">
              <w:rPr>
                <w:rFonts w:ascii="Arial" w:hAnsi="Arial" w:cs="Arial"/>
                <w:lang w:val="ru-RU" w:eastAsia="ru-RU"/>
              </w:rPr>
              <w:t>з</w:t>
            </w:r>
            <w:r w:rsidRPr="00C912EF">
              <w:rPr>
                <w:rFonts w:ascii="Arial" w:hAnsi="Arial" w:cs="Arial"/>
                <w:lang w:val="ru-RU" w:eastAsia="ru-RU"/>
              </w:rPr>
              <w:lastRenderedPageBreak/>
              <w:t xml:space="preserve">опасности </w:t>
            </w:r>
          </w:p>
        </w:tc>
      </w:tr>
      <w:tr w:rsidR="00F856E3" w:rsidRPr="00C912EF" w:rsidTr="00F856E3">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Ремонт гидра</w:t>
            </w:r>
            <w:r w:rsidRPr="00C912EF">
              <w:rPr>
                <w:rFonts w:ascii="Arial" w:hAnsi="Arial" w:cs="Arial"/>
                <w:color w:val="000000"/>
                <w:lang w:val="ru-RU" w:eastAsia="ru-RU"/>
              </w:rPr>
              <w:t>н</w:t>
            </w:r>
            <w:r w:rsidRPr="00C912EF">
              <w:rPr>
                <w:rFonts w:ascii="Arial" w:hAnsi="Arial" w:cs="Arial"/>
                <w:color w:val="000000"/>
                <w:lang w:val="ru-RU" w:eastAsia="ru-RU"/>
              </w:rPr>
              <w:t>тов</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0310</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493008368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5,00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5,20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5,20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5,20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5,20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25,80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Ремонт ги</w:t>
            </w:r>
            <w:r w:rsidRPr="00C912EF">
              <w:rPr>
                <w:rFonts w:ascii="Arial" w:hAnsi="Arial" w:cs="Arial"/>
                <w:color w:val="000000"/>
                <w:lang w:val="ru-RU" w:eastAsia="ru-RU"/>
              </w:rPr>
              <w:t>д</w:t>
            </w:r>
            <w:r w:rsidRPr="00C912EF">
              <w:rPr>
                <w:rFonts w:ascii="Arial" w:hAnsi="Arial" w:cs="Arial"/>
                <w:color w:val="000000"/>
                <w:lang w:val="ru-RU" w:eastAsia="ru-RU"/>
              </w:rPr>
              <w:t>рантов</w:t>
            </w:r>
          </w:p>
        </w:tc>
      </w:tr>
      <w:tr w:rsidR="00F856E3" w:rsidRPr="00C912EF" w:rsidTr="00F856E3">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Очистка от сн</w:t>
            </w:r>
            <w:r w:rsidRPr="00C912EF">
              <w:rPr>
                <w:rFonts w:ascii="Arial" w:hAnsi="Arial" w:cs="Arial"/>
                <w:color w:val="000000"/>
                <w:lang w:val="ru-RU" w:eastAsia="ru-RU"/>
              </w:rPr>
              <w:t>е</w:t>
            </w:r>
            <w:r w:rsidRPr="00C912EF">
              <w:rPr>
                <w:rFonts w:ascii="Arial" w:hAnsi="Arial" w:cs="Arial"/>
                <w:color w:val="000000"/>
                <w:lang w:val="ru-RU" w:eastAsia="ru-RU"/>
              </w:rPr>
              <w:t>га гидрантов</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0310</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493008368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8,00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14,32</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12,00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17,00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17,00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17,00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17,00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102,32</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очистка от снега гидра</w:t>
            </w:r>
            <w:r w:rsidRPr="00C912EF">
              <w:rPr>
                <w:rFonts w:ascii="Arial" w:hAnsi="Arial" w:cs="Arial"/>
                <w:color w:val="000000"/>
                <w:lang w:val="ru-RU" w:eastAsia="ru-RU"/>
              </w:rPr>
              <w:t>н</w:t>
            </w:r>
            <w:r w:rsidRPr="00C912EF">
              <w:rPr>
                <w:rFonts w:ascii="Arial" w:hAnsi="Arial" w:cs="Arial"/>
                <w:color w:val="000000"/>
                <w:lang w:val="ru-RU" w:eastAsia="ru-RU"/>
              </w:rPr>
              <w:t>тов</w:t>
            </w:r>
          </w:p>
        </w:tc>
      </w:tr>
      <w:tr w:rsidR="00F856E3" w:rsidRPr="001837C4" w:rsidTr="00F856E3">
        <w:trPr>
          <w:trHeight w:val="555"/>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Обслуживание автоматических установок п</w:t>
            </w:r>
            <w:r w:rsidRPr="00C912EF">
              <w:rPr>
                <w:rFonts w:ascii="Arial" w:hAnsi="Arial" w:cs="Arial"/>
                <w:color w:val="000000"/>
                <w:lang w:val="ru-RU" w:eastAsia="ru-RU"/>
              </w:rPr>
              <w:t>о</w:t>
            </w:r>
            <w:r w:rsidRPr="00C912EF">
              <w:rPr>
                <w:rFonts w:ascii="Arial" w:hAnsi="Arial" w:cs="Arial"/>
                <w:color w:val="000000"/>
                <w:lang w:val="ru-RU" w:eastAsia="ru-RU"/>
              </w:rPr>
              <w:t>жарной сигн</w:t>
            </w:r>
            <w:r w:rsidRPr="00C912EF">
              <w:rPr>
                <w:rFonts w:ascii="Arial" w:hAnsi="Arial" w:cs="Arial"/>
                <w:color w:val="000000"/>
                <w:lang w:val="ru-RU" w:eastAsia="ru-RU"/>
              </w:rPr>
              <w:t>а</w:t>
            </w:r>
            <w:r w:rsidRPr="00C912EF">
              <w:rPr>
                <w:rFonts w:ascii="Arial" w:hAnsi="Arial" w:cs="Arial"/>
                <w:color w:val="000000"/>
                <w:lang w:val="ru-RU" w:eastAsia="ru-RU"/>
              </w:rPr>
              <w:t>лизации</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0310</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493008368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10,8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10,68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11,0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12,3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12,0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12,0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12,0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80,78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 Готовность</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автоматич</w:t>
            </w:r>
            <w:r w:rsidRPr="00C912EF">
              <w:rPr>
                <w:rFonts w:ascii="Arial" w:hAnsi="Arial" w:cs="Arial"/>
                <w:color w:val="000000"/>
                <w:lang w:val="ru-RU" w:eastAsia="ru-RU"/>
              </w:rPr>
              <w:t>е</w:t>
            </w:r>
            <w:r w:rsidRPr="00C912EF">
              <w:rPr>
                <w:rFonts w:ascii="Arial" w:hAnsi="Arial" w:cs="Arial"/>
                <w:color w:val="000000"/>
                <w:lang w:val="ru-RU" w:eastAsia="ru-RU"/>
              </w:rPr>
              <w:t>ских установок пожарной си</w:t>
            </w:r>
            <w:r w:rsidRPr="00C912EF">
              <w:rPr>
                <w:rFonts w:ascii="Arial" w:hAnsi="Arial" w:cs="Arial"/>
                <w:color w:val="000000"/>
                <w:lang w:val="ru-RU" w:eastAsia="ru-RU"/>
              </w:rPr>
              <w:t>г</w:t>
            </w:r>
            <w:r w:rsidRPr="00C912EF">
              <w:rPr>
                <w:rFonts w:ascii="Arial" w:hAnsi="Arial" w:cs="Arial"/>
                <w:color w:val="000000"/>
                <w:lang w:val="ru-RU" w:eastAsia="ru-RU"/>
              </w:rPr>
              <w:t xml:space="preserve">нализации 100% </w:t>
            </w:r>
          </w:p>
        </w:tc>
      </w:tr>
      <w:tr w:rsidR="00F856E3" w:rsidRPr="001837C4" w:rsidTr="00F856E3">
        <w:trPr>
          <w:trHeight w:val="2700"/>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nil"/>
            </w:tcBorders>
            <w:shd w:val="clear" w:color="auto" w:fill="auto"/>
            <w:vAlign w:val="bottom"/>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Материальное стимулиров</w:t>
            </w:r>
            <w:r w:rsidRPr="00C912EF">
              <w:rPr>
                <w:rFonts w:ascii="Arial" w:hAnsi="Arial" w:cs="Arial"/>
                <w:color w:val="000000"/>
                <w:lang w:val="ru-RU" w:eastAsia="ru-RU"/>
              </w:rPr>
              <w:t>а</w:t>
            </w:r>
            <w:r w:rsidRPr="00C912EF">
              <w:rPr>
                <w:rFonts w:ascii="Arial" w:hAnsi="Arial" w:cs="Arial"/>
                <w:color w:val="000000"/>
                <w:lang w:val="ru-RU" w:eastAsia="ru-RU"/>
              </w:rPr>
              <w:t>ние работы внештатных инструкторов пожарной пр</w:t>
            </w:r>
            <w:r w:rsidRPr="00C912EF">
              <w:rPr>
                <w:rFonts w:ascii="Arial" w:hAnsi="Arial" w:cs="Arial"/>
                <w:color w:val="000000"/>
                <w:lang w:val="ru-RU" w:eastAsia="ru-RU"/>
              </w:rPr>
              <w:t>о</w:t>
            </w:r>
            <w:r w:rsidRPr="00C912EF">
              <w:rPr>
                <w:rFonts w:ascii="Arial" w:hAnsi="Arial" w:cs="Arial"/>
                <w:color w:val="000000"/>
                <w:lang w:val="ru-RU" w:eastAsia="ru-RU"/>
              </w:rPr>
              <w:t>филактики за проведение о</w:t>
            </w:r>
            <w:r w:rsidRPr="00C912EF">
              <w:rPr>
                <w:rFonts w:ascii="Arial" w:hAnsi="Arial" w:cs="Arial"/>
                <w:color w:val="000000"/>
                <w:lang w:val="ru-RU" w:eastAsia="ru-RU"/>
              </w:rPr>
              <w:t>б</w:t>
            </w:r>
            <w:r w:rsidRPr="00C912EF">
              <w:rPr>
                <w:rFonts w:ascii="Arial" w:hAnsi="Arial" w:cs="Arial"/>
                <w:color w:val="000000"/>
                <w:lang w:val="ru-RU" w:eastAsia="ru-RU"/>
              </w:rPr>
              <w:t>следования и проверки пр</w:t>
            </w:r>
            <w:r w:rsidRPr="00C912EF">
              <w:rPr>
                <w:rFonts w:ascii="Arial" w:hAnsi="Arial" w:cs="Arial"/>
                <w:color w:val="000000"/>
                <w:lang w:val="ru-RU" w:eastAsia="ru-RU"/>
              </w:rPr>
              <w:t>о</w:t>
            </w:r>
            <w:r w:rsidRPr="00C912EF">
              <w:rPr>
                <w:rFonts w:ascii="Arial" w:hAnsi="Arial" w:cs="Arial"/>
                <w:color w:val="000000"/>
                <w:lang w:val="ru-RU" w:eastAsia="ru-RU"/>
              </w:rPr>
              <w:t>тивопожарного состояния об</w:t>
            </w:r>
            <w:r w:rsidRPr="00C912EF">
              <w:rPr>
                <w:rFonts w:ascii="Arial" w:hAnsi="Arial" w:cs="Arial"/>
                <w:color w:val="000000"/>
                <w:lang w:val="ru-RU" w:eastAsia="ru-RU"/>
              </w:rPr>
              <w:t>ъ</w:t>
            </w:r>
            <w:r w:rsidRPr="00C912EF">
              <w:rPr>
                <w:rFonts w:ascii="Arial" w:hAnsi="Arial" w:cs="Arial"/>
                <w:color w:val="000000"/>
                <w:lang w:val="ru-RU" w:eastAsia="ru-RU"/>
              </w:rPr>
              <w:t>ектов жилого назначения, других объе</w:t>
            </w:r>
            <w:r w:rsidRPr="00C912EF">
              <w:rPr>
                <w:rFonts w:ascii="Arial" w:hAnsi="Arial" w:cs="Arial"/>
                <w:color w:val="000000"/>
                <w:lang w:val="ru-RU" w:eastAsia="ru-RU"/>
              </w:rPr>
              <w:t>к</w:t>
            </w:r>
            <w:r w:rsidRPr="00C912EF">
              <w:rPr>
                <w:rFonts w:ascii="Arial" w:hAnsi="Arial" w:cs="Arial"/>
                <w:color w:val="000000"/>
                <w:lang w:val="ru-RU" w:eastAsia="ru-RU"/>
              </w:rPr>
              <w:t>тов, провед</w:t>
            </w:r>
            <w:r w:rsidRPr="00C912EF">
              <w:rPr>
                <w:rFonts w:ascii="Arial" w:hAnsi="Arial" w:cs="Arial"/>
                <w:color w:val="000000"/>
                <w:lang w:val="ru-RU" w:eastAsia="ru-RU"/>
              </w:rPr>
              <w:t>е</w:t>
            </w:r>
            <w:r w:rsidRPr="00C912EF">
              <w:rPr>
                <w:rFonts w:ascii="Arial" w:hAnsi="Arial" w:cs="Arial"/>
                <w:color w:val="000000"/>
                <w:lang w:val="ru-RU" w:eastAsia="ru-RU"/>
              </w:rPr>
              <w:t>ние противоп</w:t>
            </w:r>
            <w:r w:rsidRPr="00C912EF">
              <w:rPr>
                <w:rFonts w:ascii="Arial" w:hAnsi="Arial" w:cs="Arial"/>
                <w:color w:val="000000"/>
                <w:lang w:val="ru-RU" w:eastAsia="ru-RU"/>
              </w:rPr>
              <w:t>о</w:t>
            </w:r>
            <w:r w:rsidRPr="00C912EF">
              <w:rPr>
                <w:rFonts w:ascii="Arial" w:hAnsi="Arial" w:cs="Arial"/>
                <w:color w:val="000000"/>
                <w:lang w:val="ru-RU" w:eastAsia="ru-RU"/>
              </w:rPr>
              <w:t>жарной агит</w:t>
            </w:r>
            <w:r w:rsidRPr="00C912EF">
              <w:rPr>
                <w:rFonts w:ascii="Arial" w:hAnsi="Arial" w:cs="Arial"/>
                <w:color w:val="000000"/>
                <w:lang w:val="ru-RU" w:eastAsia="ru-RU"/>
              </w:rPr>
              <w:t>а</w:t>
            </w:r>
            <w:r w:rsidRPr="00C912EF">
              <w:rPr>
                <w:rFonts w:ascii="Arial" w:hAnsi="Arial" w:cs="Arial"/>
                <w:color w:val="000000"/>
                <w:lang w:val="ru-RU" w:eastAsia="ru-RU"/>
              </w:rPr>
              <w:t>ции и проп</w:t>
            </w:r>
            <w:r w:rsidRPr="00C912EF">
              <w:rPr>
                <w:rFonts w:ascii="Arial" w:hAnsi="Arial" w:cs="Arial"/>
                <w:color w:val="000000"/>
                <w:lang w:val="ru-RU" w:eastAsia="ru-RU"/>
              </w:rPr>
              <w:t>а</w:t>
            </w:r>
            <w:r w:rsidRPr="00C912EF">
              <w:rPr>
                <w:rFonts w:ascii="Arial" w:hAnsi="Arial" w:cs="Arial"/>
                <w:color w:val="000000"/>
                <w:lang w:val="ru-RU" w:eastAsia="ru-RU"/>
              </w:rPr>
              <w:t>ганды среди населения</w:t>
            </w:r>
          </w:p>
        </w:tc>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0310</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493008368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24,0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25,0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24,0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24,0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24,0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24,0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24,0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169,0 </w:t>
            </w:r>
          </w:p>
        </w:tc>
        <w:tc>
          <w:tcPr>
            <w:tcW w:w="0" w:type="auto"/>
            <w:tcBorders>
              <w:top w:val="nil"/>
              <w:left w:val="nil"/>
              <w:bottom w:val="nil"/>
              <w:right w:val="single" w:sz="4" w:space="0" w:color="auto"/>
            </w:tcBorders>
            <w:shd w:val="clear" w:color="auto" w:fill="auto"/>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увеличение количества граждан, о</w:t>
            </w:r>
            <w:r w:rsidRPr="00C912EF">
              <w:rPr>
                <w:rFonts w:ascii="Arial" w:hAnsi="Arial" w:cs="Arial"/>
                <w:lang w:val="ru-RU" w:eastAsia="ru-RU"/>
              </w:rPr>
              <w:t>б</w:t>
            </w:r>
            <w:r w:rsidRPr="00C912EF">
              <w:rPr>
                <w:rFonts w:ascii="Arial" w:hAnsi="Arial" w:cs="Arial"/>
                <w:lang w:val="ru-RU" w:eastAsia="ru-RU"/>
              </w:rPr>
              <w:t>ладающих знаниями в области пр</w:t>
            </w:r>
            <w:r w:rsidRPr="00C912EF">
              <w:rPr>
                <w:rFonts w:ascii="Arial" w:hAnsi="Arial" w:cs="Arial"/>
                <w:lang w:val="ru-RU" w:eastAsia="ru-RU"/>
              </w:rPr>
              <w:t>о</w:t>
            </w:r>
            <w:r w:rsidRPr="00C912EF">
              <w:rPr>
                <w:rFonts w:ascii="Arial" w:hAnsi="Arial" w:cs="Arial"/>
                <w:lang w:val="ru-RU" w:eastAsia="ru-RU"/>
              </w:rPr>
              <w:t>тивопожарной безопасности до 75%</w:t>
            </w:r>
            <w:r w:rsidR="00C912EF" w:rsidRPr="00C912EF">
              <w:rPr>
                <w:rFonts w:ascii="Arial" w:hAnsi="Arial" w:cs="Arial"/>
                <w:lang w:val="ru-RU" w:eastAsia="ru-RU"/>
              </w:rPr>
              <w:t xml:space="preserve"> </w:t>
            </w:r>
            <w:r w:rsidRPr="00C912EF">
              <w:rPr>
                <w:rFonts w:ascii="Arial" w:hAnsi="Arial" w:cs="Arial"/>
                <w:lang w:val="ru-RU" w:eastAsia="ru-RU"/>
              </w:rPr>
              <w:t>от к</w:t>
            </w:r>
            <w:r w:rsidRPr="00C912EF">
              <w:rPr>
                <w:rFonts w:ascii="Arial" w:hAnsi="Arial" w:cs="Arial"/>
                <w:lang w:val="ru-RU" w:eastAsia="ru-RU"/>
              </w:rPr>
              <w:t>о</w:t>
            </w:r>
            <w:r w:rsidRPr="00C912EF">
              <w:rPr>
                <w:rFonts w:ascii="Arial" w:hAnsi="Arial" w:cs="Arial"/>
                <w:lang w:val="ru-RU" w:eastAsia="ru-RU"/>
              </w:rPr>
              <w:t>личества пр</w:t>
            </w:r>
            <w:r w:rsidRPr="00C912EF">
              <w:rPr>
                <w:rFonts w:ascii="Arial" w:hAnsi="Arial" w:cs="Arial"/>
                <w:lang w:val="ru-RU" w:eastAsia="ru-RU"/>
              </w:rPr>
              <w:t>о</w:t>
            </w:r>
            <w:r w:rsidRPr="00C912EF">
              <w:rPr>
                <w:rFonts w:ascii="Arial" w:hAnsi="Arial" w:cs="Arial"/>
                <w:lang w:val="ru-RU" w:eastAsia="ru-RU"/>
              </w:rPr>
              <w:t>живающих</w:t>
            </w:r>
          </w:p>
        </w:tc>
      </w:tr>
      <w:tr w:rsidR="00F856E3" w:rsidRPr="001837C4" w:rsidTr="00F856E3">
        <w:trPr>
          <w:trHeight w:val="495"/>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Устройство м</w:t>
            </w:r>
            <w:r w:rsidRPr="00C912EF">
              <w:rPr>
                <w:rFonts w:ascii="Arial" w:hAnsi="Arial" w:cs="Arial"/>
                <w:color w:val="000000"/>
                <w:lang w:val="ru-RU" w:eastAsia="ru-RU"/>
              </w:rPr>
              <w:t>и</w:t>
            </w:r>
            <w:r w:rsidRPr="00C912EF">
              <w:rPr>
                <w:rFonts w:ascii="Arial" w:hAnsi="Arial" w:cs="Arial"/>
                <w:color w:val="000000"/>
                <w:lang w:val="ru-RU" w:eastAsia="ru-RU"/>
              </w:rPr>
              <w:t>нерализова</w:t>
            </w:r>
            <w:r w:rsidRPr="00C912EF">
              <w:rPr>
                <w:rFonts w:ascii="Arial" w:hAnsi="Arial" w:cs="Arial"/>
                <w:color w:val="000000"/>
                <w:lang w:val="ru-RU" w:eastAsia="ru-RU"/>
              </w:rPr>
              <w:t>н</w:t>
            </w:r>
            <w:r w:rsidRPr="00C912EF">
              <w:rPr>
                <w:rFonts w:ascii="Arial" w:hAnsi="Arial" w:cs="Arial"/>
                <w:color w:val="000000"/>
                <w:lang w:val="ru-RU" w:eastAsia="ru-RU"/>
              </w:rPr>
              <w:t>ных защитных противопожа</w:t>
            </w:r>
            <w:r w:rsidRPr="00C912EF">
              <w:rPr>
                <w:rFonts w:ascii="Arial" w:hAnsi="Arial" w:cs="Arial"/>
                <w:color w:val="000000"/>
                <w:lang w:val="ru-RU" w:eastAsia="ru-RU"/>
              </w:rPr>
              <w:t>р</w:t>
            </w:r>
            <w:r w:rsidRPr="00C912EF">
              <w:rPr>
                <w:rFonts w:ascii="Arial" w:hAnsi="Arial" w:cs="Arial"/>
                <w:color w:val="000000"/>
                <w:lang w:val="ru-RU" w:eastAsia="ru-RU"/>
              </w:rPr>
              <w:t>ных полос</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0310</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493008368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7,98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8,0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8,0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10,0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63,98 </w:t>
            </w:r>
          </w:p>
        </w:tc>
        <w:tc>
          <w:tcPr>
            <w:tcW w:w="0" w:type="auto"/>
            <w:tcBorders>
              <w:top w:val="single" w:sz="4" w:space="0" w:color="auto"/>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 Снижение риска возни</w:t>
            </w:r>
            <w:r w:rsidRPr="00C912EF">
              <w:rPr>
                <w:rFonts w:ascii="Arial" w:hAnsi="Arial" w:cs="Arial"/>
                <w:color w:val="000000"/>
                <w:lang w:val="ru-RU" w:eastAsia="ru-RU"/>
              </w:rPr>
              <w:t>к</w:t>
            </w:r>
            <w:r w:rsidRPr="00C912EF">
              <w:rPr>
                <w:rFonts w:ascii="Arial" w:hAnsi="Arial" w:cs="Arial"/>
                <w:color w:val="000000"/>
                <w:lang w:val="ru-RU" w:eastAsia="ru-RU"/>
              </w:rPr>
              <w:t>новения пож</w:t>
            </w:r>
            <w:r w:rsidRPr="00C912EF">
              <w:rPr>
                <w:rFonts w:ascii="Arial" w:hAnsi="Arial" w:cs="Arial"/>
                <w:color w:val="000000"/>
                <w:lang w:val="ru-RU" w:eastAsia="ru-RU"/>
              </w:rPr>
              <w:t>а</w:t>
            </w:r>
            <w:r w:rsidRPr="00C912EF">
              <w:rPr>
                <w:rFonts w:ascii="Arial" w:hAnsi="Arial" w:cs="Arial"/>
                <w:color w:val="000000"/>
                <w:lang w:val="ru-RU" w:eastAsia="ru-RU"/>
              </w:rPr>
              <w:t>ров в нас</w:t>
            </w:r>
            <w:r w:rsidRPr="00C912EF">
              <w:rPr>
                <w:rFonts w:ascii="Arial" w:hAnsi="Arial" w:cs="Arial"/>
                <w:color w:val="000000"/>
                <w:lang w:val="ru-RU" w:eastAsia="ru-RU"/>
              </w:rPr>
              <w:t>е</w:t>
            </w:r>
            <w:r w:rsidRPr="00C912EF">
              <w:rPr>
                <w:rFonts w:ascii="Arial" w:hAnsi="Arial" w:cs="Arial"/>
                <w:color w:val="000000"/>
                <w:lang w:val="ru-RU" w:eastAsia="ru-RU"/>
              </w:rPr>
              <w:t>ленном сект</w:t>
            </w:r>
            <w:r w:rsidRPr="00C912EF">
              <w:rPr>
                <w:rFonts w:ascii="Arial" w:hAnsi="Arial" w:cs="Arial"/>
                <w:color w:val="000000"/>
                <w:lang w:val="ru-RU" w:eastAsia="ru-RU"/>
              </w:rPr>
              <w:t>о</w:t>
            </w:r>
            <w:r w:rsidRPr="00C912EF">
              <w:rPr>
                <w:rFonts w:ascii="Arial" w:hAnsi="Arial" w:cs="Arial"/>
                <w:color w:val="000000"/>
                <w:lang w:val="ru-RU" w:eastAsia="ru-RU"/>
              </w:rPr>
              <w:t xml:space="preserve">ре до 70% </w:t>
            </w:r>
          </w:p>
        </w:tc>
      </w:tr>
      <w:tr w:rsidR="00F856E3" w:rsidRPr="001837C4" w:rsidTr="00F856E3">
        <w:trPr>
          <w:trHeight w:val="1230"/>
        </w:trPr>
        <w:tc>
          <w:tcPr>
            <w:tcW w:w="0" w:type="auto"/>
            <w:tcBorders>
              <w:top w:val="nil"/>
              <w:left w:val="single" w:sz="4" w:space="0" w:color="auto"/>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Софинансир</w:t>
            </w:r>
            <w:r w:rsidRPr="00C912EF">
              <w:rPr>
                <w:rFonts w:ascii="Arial" w:hAnsi="Arial" w:cs="Arial"/>
                <w:color w:val="000000"/>
                <w:lang w:val="ru-RU" w:eastAsia="ru-RU"/>
              </w:rPr>
              <w:t>о</w:t>
            </w:r>
            <w:r w:rsidRPr="00C912EF">
              <w:rPr>
                <w:rFonts w:ascii="Arial" w:hAnsi="Arial" w:cs="Arial"/>
                <w:color w:val="000000"/>
                <w:lang w:val="ru-RU" w:eastAsia="ru-RU"/>
              </w:rPr>
              <w:t xml:space="preserve">вание расходов на разработку </w:t>
            </w:r>
            <w:proofErr w:type="gramStart"/>
            <w:r w:rsidRPr="00C912EF">
              <w:rPr>
                <w:rFonts w:ascii="Arial" w:hAnsi="Arial" w:cs="Arial"/>
                <w:color w:val="000000"/>
                <w:lang w:val="ru-RU" w:eastAsia="ru-RU"/>
              </w:rPr>
              <w:t>проектно-сметной</w:t>
            </w:r>
            <w:proofErr w:type="gramEnd"/>
            <w:r w:rsidRPr="00C912EF">
              <w:rPr>
                <w:rFonts w:ascii="Arial" w:hAnsi="Arial" w:cs="Arial"/>
                <w:color w:val="000000"/>
                <w:lang w:val="ru-RU" w:eastAsia="ru-RU"/>
              </w:rPr>
              <w:t xml:space="preserve"> </w:t>
            </w:r>
            <w:proofErr w:type="spellStart"/>
            <w:r w:rsidRPr="00C912EF">
              <w:rPr>
                <w:rFonts w:ascii="Arial" w:hAnsi="Arial" w:cs="Arial"/>
                <w:color w:val="000000"/>
                <w:lang w:val="ru-RU" w:eastAsia="ru-RU"/>
              </w:rPr>
              <w:t>до</w:t>
            </w:r>
            <w:r w:rsidRPr="00C912EF">
              <w:rPr>
                <w:rFonts w:ascii="Arial" w:hAnsi="Arial" w:cs="Arial"/>
                <w:color w:val="000000"/>
                <w:lang w:val="ru-RU" w:eastAsia="ru-RU"/>
              </w:rPr>
              <w:t>у</w:t>
            </w:r>
            <w:r w:rsidRPr="00C912EF">
              <w:rPr>
                <w:rFonts w:ascii="Arial" w:hAnsi="Arial" w:cs="Arial"/>
                <w:color w:val="000000"/>
                <w:lang w:val="ru-RU" w:eastAsia="ru-RU"/>
              </w:rPr>
              <w:t>ментации</w:t>
            </w:r>
            <w:proofErr w:type="spellEnd"/>
            <w:r w:rsidRPr="00C912EF">
              <w:rPr>
                <w:rFonts w:ascii="Arial" w:hAnsi="Arial" w:cs="Arial"/>
                <w:color w:val="000000"/>
                <w:lang w:val="ru-RU" w:eastAsia="ru-RU"/>
              </w:rPr>
              <w:t xml:space="preserve"> на капитальный ремонт гидр</w:t>
            </w:r>
            <w:r w:rsidRPr="00C912EF">
              <w:rPr>
                <w:rFonts w:ascii="Arial" w:hAnsi="Arial" w:cs="Arial"/>
                <w:color w:val="000000"/>
                <w:lang w:val="ru-RU" w:eastAsia="ru-RU"/>
              </w:rPr>
              <w:t>о</w:t>
            </w:r>
            <w:r w:rsidRPr="00C912EF">
              <w:rPr>
                <w:rFonts w:ascii="Arial" w:hAnsi="Arial" w:cs="Arial"/>
                <w:color w:val="000000"/>
                <w:lang w:val="ru-RU" w:eastAsia="ru-RU"/>
              </w:rPr>
              <w:t>технических сооружений на 2014 – 2016 г</w:t>
            </w:r>
            <w:r w:rsidRPr="00C912EF">
              <w:rPr>
                <w:rFonts w:ascii="Arial" w:hAnsi="Arial" w:cs="Arial"/>
                <w:color w:val="000000"/>
                <w:lang w:val="ru-RU" w:eastAsia="ru-RU"/>
              </w:rPr>
              <w:t>о</w:t>
            </w:r>
            <w:r w:rsidRPr="00C912EF">
              <w:rPr>
                <w:rFonts w:ascii="Arial" w:hAnsi="Arial" w:cs="Arial"/>
                <w:color w:val="000000"/>
                <w:lang w:val="ru-RU" w:eastAsia="ru-RU"/>
              </w:rPr>
              <w:t>ды,</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0406</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493009496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20,8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20,8</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 Снижение риска возни</w:t>
            </w:r>
            <w:r w:rsidRPr="00C912EF">
              <w:rPr>
                <w:rFonts w:ascii="Arial" w:hAnsi="Arial" w:cs="Arial"/>
                <w:color w:val="000000"/>
                <w:lang w:val="ru-RU" w:eastAsia="ru-RU"/>
              </w:rPr>
              <w:t>к</w:t>
            </w:r>
            <w:r w:rsidRPr="00C912EF">
              <w:rPr>
                <w:rFonts w:ascii="Arial" w:hAnsi="Arial" w:cs="Arial"/>
                <w:color w:val="000000"/>
                <w:lang w:val="ru-RU" w:eastAsia="ru-RU"/>
              </w:rPr>
              <w:t xml:space="preserve">новения </w:t>
            </w:r>
            <w:proofErr w:type="spellStart"/>
            <w:r w:rsidRPr="00C912EF">
              <w:rPr>
                <w:rFonts w:ascii="Arial" w:hAnsi="Arial" w:cs="Arial"/>
                <w:color w:val="000000"/>
                <w:lang w:val="ru-RU" w:eastAsia="ru-RU"/>
              </w:rPr>
              <w:t>наводненийв</w:t>
            </w:r>
            <w:proofErr w:type="spellEnd"/>
            <w:r w:rsidRPr="00C912EF">
              <w:rPr>
                <w:rFonts w:ascii="Arial" w:hAnsi="Arial" w:cs="Arial"/>
                <w:color w:val="000000"/>
                <w:lang w:val="ru-RU" w:eastAsia="ru-RU"/>
              </w:rPr>
              <w:t xml:space="preserve"> в населенном секторе до 100% </w:t>
            </w:r>
          </w:p>
        </w:tc>
      </w:tr>
      <w:tr w:rsidR="00F856E3" w:rsidRPr="00C912EF" w:rsidTr="00F856E3">
        <w:trPr>
          <w:trHeight w:val="3435"/>
        </w:trPr>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000000"/>
                <w:lang w:val="ru-RU" w:eastAsia="ru-RU"/>
              </w:rPr>
            </w:pPr>
          </w:p>
        </w:tc>
        <w:tc>
          <w:tcPr>
            <w:tcW w:w="0" w:type="auto"/>
            <w:tcBorders>
              <w:top w:val="nil"/>
              <w:left w:val="single" w:sz="4" w:space="0" w:color="auto"/>
              <w:bottom w:val="nil"/>
              <w:right w:val="single" w:sz="4" w:space="0" w:color="auto"/>
            </w:tcBorders>
            <w:shd w:val="clear" w:color="auto" w:fill="auto"/>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 xml:space="preserve">Проведение обязательных </w:t>
            </w:r>
            <w:proofErr w:type="spellStart"/>
            <w:r w:rsidRPr="00C912EF">
              <w:rPr>
                <w:rFonts w:ascii="Arial" w:hAnsi="Arial" w:cs="Arial"/>
                <w:lang w:val="ru-RU" w:eastAsia="ru-RU"/>
              </w:rPr>
              <w:t>энергитических</w:t>
            </w:r>
            <w:proofErr w:type="spellEnd"/>
            <w:r w:rsidRPr="00C912EF">
              <w:rPr>
                <w:rFonts w:ascii="Arial" w:hAnsi="Arial" w:cs="Arial"/>
                <w:lang w:val="ru-RU" w:eastAsia="ru-RU"/>
              </w:rPr>
              <w:t xml:space="preserve"> обследований муниципальных учреждений Красноярского края в рамках подпрограммы "Обеспечение безопасности жизнедеятел</w:t>
            </w:r>
            <w:r w:rsidRPr="00C912EF">
              <w:rPr>
                <w:rFonts w:ascii="Arial" w:hAnsi="Arial" w:cs="Arial"/>
                <w:lang w:val="ru-RU" w:eastAsia="ru-RU"/>
              </w:rPr>
              <w:t>ь</w:t>
            </w:r>
            <w:r w:rsidRPr="00C912EF">
              <w:rPr>
                <w:rFonts w:ascii="Arial" w:hAnsi="Arial" w:cs="Arial"/>
                <w:lang w:val="ru-RU" w:eastAsia="ru-RU"/>
              </w:rPr>
              <w:t>ности насел</w:t>
            </w:r>
            <w:r w:rsidRPr="00C912EF">
              <w:rPr>
                <w:rFonts w:ascii="Arial" w:hAnsi="Arial" w:cs="Arial"/>
                <w:lang w:val="ru-RU" w:eastAsia="ru-RU"/>
              </w:rPr>
              <w:t>е</w:t>
            </w:r>
            <w:r w:rsidRPr="00C912EF">
              <w:rPr>
                <w:rFonts w:ascii="Arial" w:hAnsi="Arial" w:cs="Arial"/>
                <w:lang w:val="ru-RU" w:eastAsia="ru-RU"/>
              </w:rPr>
              <w:t>ния"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lastRenderedPageBreak/>
              <w:t>граммы Са</w:t>
            </w:r>
            <w:r w:rsidRPr="00C912EF">
              <w:rPr>
                <w:rFonts w:ascii="Arial" w:hAnsi="Arial" w:cs="Arial"/>
                <w:lang w:val="ru-RU" w:eastAsia="ru-RU"/>
              </w:rPr>
              <w:t>л</w:t>
            </w:r>
            <w:r w:rsidRPr="00C912EF">
              <w:rPr>
                <w:rFonts w:ascii="Arial" w:hAnsi="Arial" w:cs="Arial"/>
                <w:lang w:val="ru-RU" w:eastAsia="ru-RU"/>
              </w:rPr>
              <w:t>бинского сел</w:t>
            </w:r>
            <w:r w:rsidRPr="00C912EF">
              <w:rPr>
                <w:rFonts w:ascii="Arial" w:hAnsi="Arial" w:cs="Arial"/>
                <w:lang w:val="ru-RU" w:eastAsia="ru-RU"/>
              </w:rPr>
              <w:t>ь</w:t>
            </w:r>
            <w:r w:rsidRPr="00C912EF">
              <w:rPr>
                <w:rFonts w:ascii="Arial" w:hAnsi="Arial" w:cs="Arial"/>
                <w:lang w:val="ru-RU" w:eastAsia="ru-RU"/>
              </w:rPr>
              <w:t>совета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и комфортных условий жизн</w:t>
            </w:r>
            <w:r w:rsidRPr="00C912EF">
              <w:rPr>
                <w:rFonts w:ascii="Arial" w:hAnsi="Arial" w:cs="Arial"/>
                <w:lang w:val="ru-RU" w:eastAsia="ru-RU"/>
              </w:rPr>
              <w:t>е</w:t>
            </w:r>
            <w:r w:rsidRPr="00C912EF">
              <w:rPr>
                <w:rFonts w:ascii="Arial" w:hAnsi="Arial" w:cs="Arial"/>
                <w:lang w:val="ru-RU" w:eastAsia="ru-RU"/>
              </w:rPr>
              <w:t>деятельности населения Салбинского сельсовета" на 2014-2016 годы</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0801</w:t>
            </w:r>
          </w:p>
        </w:tc>
        <w:tc>
          <w:tcPr>
            <w:tcW w:w="0" w:type="auto"/>
            <w:gridSpan w:val="3"/>
            <w:tcBorders>
              <w:top w:val="nil"/>
              <w:left w:val="nil"/>
              <w:bottom w:val="single" w:sz="4" w:space="0" w:color="auto"/>
              <w:right w:val="single" w:sz="4" w:space="0" w:color="000000"/>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493007423</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610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58,65</w:t>
            </w:r>
          </w:p>
        </w:tc>
        <w:tc>
          <w:tcPr>
            <w:tcW w:w="0" w:type="auto"/>
            <w:tcBorders>
              <w:top w:val="single" w:sz="4" w:space="0" w:color="auto"/>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58,65</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Проведение обязательных </w:t>
            </w:r>
            <w:proofErr w:type="spellStart"/>
            <w:r w:rsidRPr="00C912EF">
              <w:rPr>
                <w:rFonts w:ascii="Arial" w:hAnsi="Arial" w:cs="Arial"/>
                <w:color w:val="000000"/>
                <w:lang w:val="ru-RU" w:eastAsia="ru-RU"/>
              </w:rPr>
              <w:t>энергитич</w:t>
            </w:r>
            <w:r w:rsidRPr="00C912EF">
              <w:rPr>
                <w:rFonts w:ascii="Arial" w:hAnsi="Arial" w:cs="Arial"/>
                <w:color w:val="000000"/>
                <w:lang w:val="ru-RU" w:eastAsia="ru-RU"/>
              </w:rPr>
              <w:t>е</w:t>
            </w:r>
            <w:r w:rsidRPr="00C912EF">
              <w:rPr>
                <w:rFonts w:ascii="Arial" w:hAnsi="Arial" w:cs="Arial"/>
                <w:color w:val="000000"/>
                <w:lang w:val="ru-RU" w:eastAsia="ru-RU"/>
              </w:rPr>
              <w:t>ских</w:t>
            </w:r>
            <w:proofErr w:type="spellEnd"/>
            <w:r w:rsidRPr="00C912EF">
              <w:rPr>
                <w:rFonts w:ascii="Arial" w:hAnsi="Arial" w:cs="Arial"/>
                <w:color w:val="000000"/>
                <w:lang w:val="ru-RU" w:eastAsia="ru-RU"/>
              </w:rPr>
              <w:t xml:space="preserve"> обслед</w:t>
            </w:r>
            <w:r w:rsidRPr="00C912EF">
              <w:rPr>
                <w:rFonts w:ascii="Arial" w:hAnsi="Arial" w:cs="Arial"/>
                <w:color w:val="000000"/>
                <w:lang w:val="ru-RU" w:eastAsia="ru-RU"/>
              </w:rPr>
              <w:t>о</w:t>
            </w:r>
            <w:r w:rsidRPr="00C912EF">
              <w:rPr>
                <w:rFonts w:ascii="Arial" w:hAnsi="Arial" w:cs="Arial"/>
                <w:color w:val="000000"/>
                <w:lang w:val="ru-RU" w:eastAsia="ru-RU"/>
              </w:rPr>
              <w:t>ваний</w:t>
            </w:r>
          </w:p>
        </w:tc>
      </w:tr>
      <w:tr w:rsidR="00F856E3" w:rsidRPr="001837C4" w:rsidTr="00A35E8D">
        <w:trPr>
          <w:trHeight w:val="1128"/>
        </w:trPr>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00000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Софинансир</w:t>
            </w:r>
            <w:r w:rsidRPr="00C912EF">
              <w:rPr>
                <w:rFonts w:ascii="Arial" w:hAnsi="Arial" w:cs="Arial"/>
                <w:lang w:val="ru-RU" w:eastAsia="ru-RU"/>
              </w:rPr>
              <w:t>о</w:t>
            </w:r>
            <w:r w:rsidRPr="00C912EF">
              <w:rPr>
                <w:rFonts w:ascii="Arial" w:hAnsi="Arial" w:cs="Arial"/>
                <w:lang w:val="ru-RU" w:eastAsia="ru-RU"/>
              </w:rPr>
              <w:t>вание обесп</w:t>
            </w:r>
            <w:r w:rsidRPr="00C912EF">
              <w:rPr>
                <w:rFonts w:ascii="Arial" w:hAnsi="Arial" w:cs="Arial"/>
                <w:lang w:val="ru-RU" w:eastAsia="ru-RU"/>
              </w:rPr>
              <w:t>е</w:t>
            </w:r>
            <w:r w:rsidRPr="00C912EF">
              <w:rPr>
                <w:rFonts w:ascii="Arial" w:hAnsi="Arial" w:cs="Arial"/>
                <w:lang w:val="ru-RU" w:eastAsia="ru-RU"/>
              </w:rPr>
              <w:t>чение перви</w:t>
            </w:r>
            <w:r w:rsidRPr="00C912EF">
              <w:rPr>
                <w:rFonts w:ascii="Arial" w:hAnsi="Arial" w:cs="Arial"/>
                <w:lang w:val="ru-RU" w:eastAsia="ru-RU"/>
              </w:rPr>
              <w:t>ч</w:t>
            </w:r>
            <w:r w:rsidRPr="00C912EF">
              <w:rPr>
                <w:rFonts w:ascii="Arial" w:hAnsi="Arial" w:cs="Arial"/>
                <w:lang w:val="ru-RU" w:eastAsia="ru-RU"/>
              </w:rPr>
              <w:t>ных мер п</w:t>
            </w:r>
            <w:r w:rsidRPr="00C912EF">
              <w:rPr>
                <w:rFonts w:ascii="Arial" w:hAnsi="Arial" w:cs="Arial"/>
                <w:lang w:val="ru-RU" w:eastAsia="ru-RU"/>
              </w:rPr>
              <w:t>о</w:t>
            </w:r>
            <w:r w:rsidRPr="00C912EF">
              <w:rPr>
                <w:rFonts w:ascii="Arial" w:hAnsi="Arial" w:cs="Arial"/>
                <w:lang w:val="ru-RU" w:eastAsia="ru-RU"/>
              </w:rPr>
              <w:t>жарной бе</w:t>
            </w:r>
            <w:r w:rsidRPr="00C912EF">
              <w:rPr>
                <w:rFonts w:ascii="Arial" w:hAnsi="Arial" w:cs="Arial"/>
                <w:lang w:val="ru-RU" w:eastAsia="ru-RU"/>
              </w:rPr>
              <w:t>з</w:t>
            </w:r>
            <w:r w:rsidRPr="00C912EF">
              <w:rPr>
                <w:rFonts w:ascii="Arial" w:hAnsi="Arial" w:cs="Arial"/>
                <w:lang w:val="ru-RU" w:eastAsia="ru-RU"/>
              </w:rPr>
              <w:t>опасности в рамках подпр</w:t>
            </w:r>
            <w:r w:rsidRPr="00C912EF">
              <w:rPr>
                <w:rFonts w:ascii="Arial" w:hAnsi="Arial" w:cs="Arial"/>
                <w:lang w:val="ru-RU" w:eastAsia="ru-RU"/>
              </w:rPr>
              <w:t>о</w:t>
            </w:r>
            <w:r w:rsidRPr="00C912EF">
              <w:rPr>
                <w:rFonts w:ascii="Arial" w:hAnsi="Arial" w:cs="Arial"/>
                <w:lang w:val="ru-RU" w:eastAsia="ru-RU"/>
              </w:rPr>
              <w:t>граммы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муниципальной программы Салбинского сельсовета «Обеспечение безопасности и комфортных условий жизн</w:t>
            </w:r>
            <w:r w:rsidRPr="00C912EF">
              <w:rPr>
                <w:rFonts w:ascii="Arial" w:hAnsi="Arial" w:cs="Arial"/>
                <w:lang w:val="ru-RU" w:eastAsia="ru-RU"/>
              </w:rPr>
              <w:t>е</w:t>
            </w:r>
            <w:r w:rsidRPr="00C912EF">
              <w:rPr>
                <w:rFonts w:ascii="Arial" w:hAnsi="Arial" w:cs="Arial"/>
                <w:lang w:val="ru-RU" w:eastAsia="ru-RU"/>
              </w:rPr>
              <w:t xml:space="preserve">деятельности </w:t>
            </w:r>
            <w:r w:rsidRPr="00C912EF">
              <w:rPr>
                <w:rFonts w:ascii="Arial" w:hAnsi="Arial" w:cs="Arial"/>
                <w:lang w:val="ru-RU" w:eastAsia="ru-RU"/>
              </w:rPr>
              <w:lastRenderedPageBreak/>
              <w:t>населения Салбинского сельсовета"</w:t>
            </w:r>
            <w:r w:rsidR="00C912EF" w:rsidRPr="00C912EF">
              <w:rPr>
                <w:rFonts w:ascii="Arial" w:hAnsi="Arial" w:cs="Arial"/>
                <w:lang w:val="ru-RU" w:eastAsia="ru-RU"/>
              </w:rPr>
              <w:t xml:space="preserve"> </w:t>
            </w:r>
            <w:r w:rsidRPr="00C912EF">
              <w:rPr>
                <w:rFonts w:ascii="Arial" w:hAnsi="Arial" w:cs="Arial"/>
                <w:lang w:val="ru-RU" w:eastAsia="ru-RU"/>
              </w:rPr>
              <w:t>на 2014-2018 годы</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0310</w:t>
            </w:r>
          </w:p>
        </w:tc>
        <w:tc>
          <w:tcPr>
            <w:tcW w:w="0" w:type="auto"/>
            <w:gridSpan w:val="3"/>
            <w:tcBorders>
              <w:top w:val="nil"/>
              <w:left w:val="nil"/>
              <w:bottom w:val="single" w:sz="4" w:space="0" w:color="auto"/>
              <w:right w:val="single" w:sz="4" w:space="0" w:color="000000"/>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4930094120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0,7</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0,7</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1,4</w:t>
            </w:r>
          </w:p>
        </w:tc>
        <w:tc>
          <w:tcPr>
            <w:tcW w:w="0" w:type="auto"/>
            <w:tcBorders>
              <w:top w:val="nil"/>
              <w:left w:val="nil"/>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Софинанс</w:t>
            </w:r>
            <w:r w:rsidRPr="00C912EF">
              <w:rPr>
                <w:rFonts w:ascii="Arial" w:hAnsi="Arial" w:cs="Arial"/>
                <w:lang w:val="ru-RU" w:eastAsia="ru-RU"/>
              </w:rPr>
              <w:t>и</w:t>
            </w:r>
            <w:r w:rsidRPr="00C912EF">
              <w:rPr>
                <w:rFonts w:ascii="Arial" w:hAnsi="Arial" w:cs="Arial"/>
                <w:lang w:val="ru-RU" w:eastAsia="ru-RU"/>
              </w:rPr>
              <w:t>рование обе</w:t>
            </w:r>
            <w:r w:rsidRPr="00C912EF">
              <w:rPr>
                <w:rFonts w:ascii="Arial" w:hAnsi="Arial" w:cs="Arial"/>
                <w:lang w:val="ru-RU" w:eastAsia="ru-RU"/>
              </w:rPr>
              <w:t>с</w:t>
            </w:r>
            <w:r w:rsidRPr="00C912EF">
              <w:rPr>
                <w:rFonts w:ascii="Arial" w:hAnsi="Arial" w:cs="Arial"/>
                <w:lang w:val="ru-RU" w:eastAsia="ru-RU"/>
              </w:rPr>
              <w:t>печение пе</w:t>
            </w:r>
            <w:r w:rsidRPr="00C912EF">
              <w:rPr>
                <w:rFonts w:ascii="Arial" w:hAnsi="Arial" w:cs="Arial"/>
                <w:lang w:val="ru-RU" w:eastAsia="ru-RU"/>
              </w:rPr>
              <w:t>р</w:t>
            </w:r>
            <w:r w:rsidRPr="00C912EF">
              <w:rPr>
                <w:rFonts w:ascii="Arial" w:hAnsi="Arial" w:cs="Arial"/>
                <w:lang w:val="ru-RU" w:eastAsia="ru-RU"/>
              </w:rPr>
              <w:t>вичных мер пожарной бе</w:t>
            </w:r>
            <w:r w:rsidRPr="00C912EF">
              <w:rPr>
                <w:rFonts w:ascii="Arial" w:hAnsi="Arial" w:cs="Arial"/>
                <w:lang w:val="ru-RU" w:eastAsia="ru-RU"/>
              </w:rPr>
              <w:t>з</w:t>
            </w:r>
            <w:r w:rsidRPr="00C912EF">
              <w:rPr>
                <w:rFonts w:ascii="Arial" w:hAnsi="Arial" w:cs="Arial"/>
                <w:lang w:val="ru-RU" w:eastAsia="ru-RU"/>
              </w:rPr>
              <w:t xml:space="preserve">опасности </w:t>
            </w:r>
          </w:p>
        </w:tc>
      </w:tr>
      <w:tr w:rsidR="00F856E3" w:rsidRPr="001837C4" w:rsidTr="00F856E3">
        <w:trPr>
          <w:trHeight w:val="3450"/>
        </w:trPr>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000000"/>
                <w:lang w:val="ru-RU" w:eastAsia="ru-RU"/>
              </w:rPr>
            </w:pP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Организация и проведение акарицидной обработки мест массового о</w:t>
            </w:r>
            <w:r w:rsidRPr="00C912EF">
              <w:rPr>
                <w:rFonts w:ascii="Arial" w:hAnsi="Arial" w:cs="Arial"/>
                <w:lang w:val="ru-RU" w:eastAsia="ru-RU"/>
              </w:rPr>
              <w:t>т</w:t>
            </w:r>
            <w:r w:rsidRPr="00C912EF">
              <w:rPr>
                <w:rFonts w:ascii="Arial" w:hAnsi="Arial" w:cs="Arial"/>
                <w:lang w:val="ru-RU" w:eastAsia="ru-RU"/>
              </w:rPr>
              <w:t>дыха насел</w:t>
            </w:r>
            <w:r w:rsidRPr="00C912EF">
              <w:rPr>
                <w:rFonts w:ascii="Arial" w:hAnsi="Arial" w:cs="Arial"/>
                <w:lang w:val="ru-RU" w:eastAsia="ru-RU"/>
              </w:rPr>
              <w:t>е</w:t>
            </w:r>
            <w:r w:rsidRPr="00C912EF">
              <w:rPr>
                <w:rFonts w:ascii="Arial" w:hAnsi="Arial" w:cs="Arial"/>
                <w:lang w:val="ru-RU" w:eastAsia="ru-RU"/>
              </w:rPr>
              <w:t>ния в рамках подпрограммы "Обеспечение безопасности жизнедеятел</w:t>
            </w:r>
            <w:r w:rsidRPr="00C912EF">
              <w:rPr>
                <w:rFonts w:ascii="Arial" w:hAnsi="Arial" w:cs="Arial"/>
                <w:lang w:val="ru-RU" w:eastAsia="ru-RU"/>
              </w:rPr>
              <w:t>ь</w:t>
            </w:r>
            <w:r w:rsidRPr="00C912EF">
              <w:rPr>
                <w:rFonts w:ascii="Arial" w:hAnsi="Arial" w:cs="Arial"/>
                <w:lang w:val="ru-RU" w:eastAsia="ru-RU"/>
              </w:rPr>
              <w:t>ности насел</w:t>
            </w:r>
            <w:r w:rsidRPr="00C912EF">
              <w:rPr>
                <w:rFonts w:ascii="Arial" w:hAnsi="Arial" w:cs="Arial"/>
                <w:lang w:val="ru-RU" w:eastAsia="ru-RU"/>
              </w:rPr>
              <w:t>е</w:t>
            </w:r>
            <w:r w:rsidRPr="00C912EF">
              <w:rPr>
                <w:rFonts w:ascii="Arial" w:hAnsi="Arial" w:cs="Arial"/>
                <w:lang w:val="ru-RU" w:eastAsia="ru-RU"/>
              </w:rPr>
              <w:t>ния" муниц</w:t>
            </w:r>
            <w:r w:rsidRPr="00C912EF">
              <w:rPr>
                <w:rFonts w:ascii="Arial" w:hAnsi="Arial" w:cs="Arial"/>
                <w:lang w:val="ru-RU" w:eastAsia="ru-RU"/>
              </w:rPr>
              <w:t>и</w:t>
            </w:r>
            <w:r w:rsidRPr="00C912EF">
              <w:rPr>
                <w:rFonts w:ascii="Arial" w:hAnsi="Arial" w:cs="Arial"/>
                <w:lang w:val="ru-RU" w:eastAsia="ru-RU"/>
              </w:rPr>
              <w:t>пальной пр</w:t>
            </w:r>
            <w:r w:rsidRPr="00C912EF">
              <w:rPr>
                <w:rFonts w:ascii="Arial" w:hAnsi="Arial" w:cs="Arial"/>
                <w:lang w:val="ru-RU" w:eastAsia="ru-RU"/>
              </w:rPr>
              <w:t>о</w:t>
            </w:r>
            <w:r w:rsidRPr="00C912EF">
              <w:rPr>
                <w:rFonts w:ascii="Arial" w:hAnsi="Arial" w:cs="Arial"/>
                <w:lang w:val="ru-RU" w:eastAsia="ru-RU"/>
              </w:rPr>
              <w:t>граммы Са</w:t>
            </w:r>
            <w:r w:rsidRPr="00C912EF">
              <w:rPr>
                <w:rFonts w:ascii="Arial" w:hAnsi="Arial" w:cs="Arial"/>
                <w:lang w:val="ru-RU" w:eastAsia="ru-RU"/>
              </w:rPr>
              <w:t>л</w:t>
            </w:r>
            <w:r w:rsidRPr="00C912EF">
              <w:rPr>
                <w:rFonts w:ascii="Arial" w:hAnsi="Arial" w:cs="Arial"/>
                <w:lang w:val="ru-RU" w:eastAsia="ru-RU"/>
              </w:rPr>
              <w:t>бинского сел</w:t>
            </w:r>
            <w:r w:rsidRPr="00C912EF">
              <w:rPr>
                <w:rFonts w:ascii="Arial" w:hAnsi="Arial" w:cs="Arial"/>
                <w:lang w:val="ru-RU" w:eastAsia="ru-RU"/>
              </w:rPr>
              <w:t>ь</w:t>
            </w:r>
            <w:r w:rsidRPr="00C912EF">
              <w:rPr>
                <w:rFonts w:ascii="Arial" w:hAnsi="Arial" w:cs="Arial"/>
                <w:lang w:val="ru-RU" w:eastAsia="ru-RU"/>
              </w:rPr>
              <w:t>совета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и комфортных условий жизн</w:t>
            </w:r>
            <w:r w:rsidRPr="00C912EF">
              <w:rPr>
                <w:rFonts w:ascii="Arial" w:hAnsi="Arial" w:cs="Arial"/>
                <w:lang w:val="ru-RU" w:eastAsia="ru-RU"/>
              </w:rPr>
              <w:t>е</w:t>
            </w:r>
            <w:r w:rsidRPr="00C912EF">
              <w:rPr>
                <w:rFonts w:ascii="Arial" w:hAnsi="Arial" w:cs="Arial"/>
                <w:lang w:val="ru-RU" w:eastAsia="ru-RU"/>
              </w:rPr>
              <w:t>деятельности населения Салбинского сельсовета"</w:t>
            </w:r>
            <w:r w:rsidR="00C912EF" w:rsidRPr="00C912EF">
              <w:rPr>
                <w:rFonts w:ascii="Arial" w:hAnsi="Arial" w:cs="Arial"/>
                <w:lang w:val="ru-RU" w:eastAsia="ru-RU"/>
              </w:rPr>
              <w:t xml:space="preserve"> </w:t>
            </w:r>
            <w:r w:rsidRPr="00C912EF">
              <w:rPr>
                <w:rFonts w:ascii="Arial" w:hAnsi="Arial" w:cs="Arial"/>
                <w:lang w:val="ru-RU" w:eastAsia="ru-RU"/>
              </w:rPr>
              <w:t xml:space="preserve">на 2014-2019 годы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nil"/>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0909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493008368</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Организация и проведение акарицидной обработки мест массов</w:t>
            </w:r>
            <w:r w:rsidRPr="00C912EF">
              <w:rPr>
                <w:rFonts w:ascii="Arial" w:hAnsi="Arial" w:cs="Arial"/>
                <w:lang w:val="ru-RU" w:eastAsia="ru-RU"/>
              </w:rPr>
              <w:t>о</w:t>
            </w:r>
            <w:r w:rsidRPr="00C912EF">
              <w:rPr>
                <w:rFonts w:ascii="Arial" w:hAnsi="Arial" w:cs="Arial"/>
                <w:lang w:val="ru-RU" w:eastAsia="ru-RU"/>
              </w:rPr>
              <w:t xml:space="preserve">го отдыха населения </w:t>
            </w:r>
          </w:p>
        </w:tc>
      </w:tr>
      <w:tr w:rsidR="00F856E3" w:rsidRPr="001837C4" w:rsidTr="00F856E3">
        <w:trPr>
          <w:trHeight w:val="2790"/>
        </w:trPr>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000000"/>
                <w:lang w:val="ru-RU" w:eastAsia="ru-RU"/>
              </w:rPr>
            </w:pP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Страховка ги</w:t>
            </w:r>
            <w:r w:rsidRPr="00C912EF">
              <w:rPr>
                <w:rFonts w:ascii="Arial" w:hAnsi="Arial" w:cs="Arial"/>
                <w:lang w:val="ru-RU" w:eastAsia="ru-RU"/>
              </w:rPr>
              <w:t>д</w:t>
            </w:r>
            <w:r w:rsidRPr="00C912EF">
              <w:rPr>
                <w:rFonts w:ascii="Arial" w:hAnsi="Arial" w:cs="Arial"/>
                <w:lang w:val="ru-RU" w:eastAsia="ru-RU"/>
              </w:rPr>
              <w:t xml:space="preserve">ротехнических </w:t>
            </w:r>
            <w:proofErr w:type="spellStart"/>
            <w:r w:rsidRPr="00C912EF">
              <w:rPr>
                <w:rFonts w:ascii="Arial" w:hAnsi="Arial" w:cs="Arial"/>
                <w:lang w:val="ru-RU" w:eastAsia="ru-RU"/>
              </w:rPr>
              <w:t>сооружениий</w:t>
            </w:r>
            <w:proofErr w:type="spellEnd"/>
            <w:r w:rsidRPr="00C912EF">
              <w:rPr>
                <w:rFonts w:ascii="Arial" w:hAnsi="Arial" w:cs="Arial"/>
                <w:lang w:val="ru-RU" w:eastAsia="ru-RU"/>
              </w:rPr>
              <w:t xml:space="preserve"> в рамках подпр</w:t>
            </w:r>
            <w:r w:rsidRPr="00C912EF">
              <w:rPr>
                <w:rFonts w:ascii="Arial" w:hAnsi="Arial" w:cs="Arial"/>
                <w:lang w:val="ru-RU" w:eastAsia="ru-RU"/>
              </w:rPr>
              <w:t>о</w:t>
            </w:r>
            <w:r w:rsidRPr="00C912EF">
              <w:rPr>
                <w:rFonts w:ascii="Arial" w:hAnsi="Arial" w:cs="Arial"/>
                <w:lang w:val="ru-RU" w:eastAsia="ru-RU"/>
              </w:rPr>
              <w:t>граммы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муниципальной программы Салбинского сельсовета «Обеспечение безопасности и комфортных условий жизн</w:t>
            </w:r>
            <w:r w:rsidRPr="00C912EF">
              <w:rPr>
                <w:rFonts w:ascii="Arial" w:hAnsi="Arial" w:cs="Arial"/>
                <w:lang w:val="ru-RU" w:eastAsia="ru-RU"/>
              </w:rPr>
              <w:t>е</w:t>
            </w:r>
            <w:r w:rsidRPr="00C912EF">
              <w:rPr>
                <w:rFonts w:ascii="Arial" w:hAnsi="Arial" w:cs="Arial"/>
                <w:lang w:val="ru-RU" w:eastAsia="ru-RU"/>
              </w:rPr>
              <w:t xml:space="preserve">деятельности населения Салбинского сельсовета» на 2014-2018 годы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nil"/>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0406</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4930084700</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single" w:sz="4" w:space="0" w:color="auto"/>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14,4</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14,4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Страховка гидротехнич</w:t>
            </w:r>
            <w:r w:rsidRPr="00C912EF">
              <w:rPr>
                <w:rFonts w:ascii="Arial" w:hAnsi="Arial" w:cs="Arial"/>
                <w:lang w:val="ru-RU" w:eastAsia="ru-RU"/>
              </w:rPr>
              <w:t>е</w:t>
            </w:r>
            <w:r w:rsidRPr="00C912EF">
              <w:rPr>
                <w:rFonts w:ascii="Arial" w:hAnsi="Arial" w:cs="Arial"/>
                <w:lang w:val="ru-RU" w:eastAsia="ru-RU"/>
              </w:rPr>
              <w:t xml:space="preserve">ских </w:t>
            </w:r>
            <w:proofErr w:type="spellStart"/>
            <w:r w:rsidRPr="00C912EF">
              <w:rPr>
                <w:rFonts w:ascii="Arial" w:hAnsi="Arial" w:cs="Arial"/>
                <w:lang w:val="ru-RU" w:eastAsia="ru-RU"/>
              </w:rPr>
              <w:t>сооруж</w:t>
            </w:r>
            <w:r w:rsidRPr="00C912EF">
              <w:rPr>
                <w:rFonts w:ascii="Arial" w:hAnsi="Arial" w:cs="Arial"/>
                <w:lang w:val="ru-RU" w:eastAsia="ru-RU"/>
              </w:rPr>
              <w:t>е</w:t>
            </w:r>
            <w:r w:rsidRPr="00C912EF">
              <w:rPr>
                <w:rFonts w:ascii="Arial" w:hAnsi="Arial" w:cs="Arial"/>
                <w:lang w:val="ru-RU" w:eastAsia="ru-RU"/>
              </w:rPr>
              <w:t>ниий</w:t>
            </w:r>
            <w:proofErr w:type="spellEnd"/>
            <w:r w:rsidRPr="00C912EF">
              <w:rPr>
                <w:rFonts w:ascii="Arial" w:hAnsi="Arial" w:cs="Arial"/>
                <w:lang w:val="ru-RU" w:eastAsia="ru-RU"/>
              </w:rPr>
              <w:t xml:space="preserve"> в рамках подпрограммы "Обеспечение безопасности жизнеде</w:t>
            </w:r>
            <w:r w:rsidRPr="00C912EF">
              <w:rPr>
                <w:rFonts w:ascii="Arial" w:hAnsi="Arial" w:cs="Arial"/>
                <w:lang w:val="ru-RU" w:eastAsia="ru-RU"/>
              </w:rPr>
              <w:t>я</w:t>
            </w:r>
            <w:r w:rsidRPr="00C912EF">
              <w:rPr>
                <w:rFonts w:ascii="Arial" w:hAnsi="Arial" w:cs="Arial"/>
                <w:lang w:val="ru-RU" w:eastAsia="ru-RU"/>
              </w:rPr>
              <w:t>тельности населения" муниципал</w:t>
            </w:r>
            <w:r w:rsidRPr="00C912EF">
              <w:rPr>
                <w:rFonts w:ascii="Arial" w:hAnsi="Arial" w:cs="Arial"/>
                <w:lang w:val="ru-RU" w:eastAsia="ru-RU"/>
              </w:rPr>
              <w:t>ь</w:t>
            </w:r>
            <w:r w:rsidRPr="00C912EF">
              <w:rPr>
                <w:rFonts w:ascii="Arial" w:hAnsi="Arial" w:cs="Arial"/>
                <w:lang w:val="ru-RU" w:eastAsia="ru-RU"/>
              </w:rPr>
              <w:t>ной програ</w:t>
            </w:r>
            <w:r w:rsidRPr="00C912EF">
              <w:rPr>
                <w:rFonts w:ascii="Arial" w:hAnsi="Arial" w:cs="Arial"/>
                <w:lang w:val="ru-RU" w:eastAsia="ru-RU"/>
              </w:rPr>
              <w:t>м</w:t>
            </w:r>
            <w:r w:rsidRPr="00C912EF">
              <w:rPr>
                <w:rFonts w:ascii="Arial" w:hAnsi="Arial" w:cs="Arial"/>
                <w:lang w:val="ru-RU" w:eastAsia="ru-RU"/>
              </w:rPr>
              <w:t>мы Салби</w:t>
            </w:r>
            <w:r w:rsidRPr="00C912EF">
              <w:rPr>
                <w:rFonts w:ascii="Arial" w:hAnsi="Arial" w:cs="Arial"/>
                <w:lang w:val="ru-RU" w:eastAsia="ru-RU"/>
              </w:rPr>
              <w:t>н</w:t>
            </w:r>
            <w:r w:rsidRPr="00C912EF">
              <w:rPr>
                <w:rFonts w:ascii="Arial" w:hAnsi="Arial" w:cs="Arial"/>
                <w:lang w:val="ru-RU" w:eastAsia="ru-RU"/>
              </w:rPr>
              <w:t>ского сельс</w:t>
            </w:r>
            <w:r w:rsidRPr="00C912EF">
              <w:rPr>
                <w:rFonts w:ascii="Arial" w:hAnsi="Arial" w:cs="Arial"/>
                <w:lang w:val="ru-RU" w:eastAsia="ru-RU"/>
              </w:rPr>
              <w:t>о</w:t>
            </w:r>
            <w:r w:rsidRPr="00C912EF">
              <w:rPr>
                <w:rFonts w:ascii="Arial" w:hAnsi="Arial" w:cs="Arial"/>
                <w:lang w:val="ru-RU" w:eastAsia="ru-RU"/>
              </w:rPr>
              <w:t>вета «Обесп</w:t>
            </w:r>
            <w:r w:rsidRPr="00C912EF">
              <w:rPr>
                <w:rFonts w:ascii="Arial" w:hAnsi="Arial" w:cs="Arial"/>
                <w:lang w:val="ru-RU" w:eastAsia="ru-RU"/>
              </w:rPr>
              <w:t>е</w:t>
            </w:r>
            <w:r w:rsidRPr="00C912EF">
              <w:rPr>
                <w:rFonts w:ascii="Arial" w:hAnsi="Arial" w:cs="Arial"/>
                <w:lang w:val="ru-RU" w:eastAsia="ru-RU"/>
              </w:rPr>
              <w:t>чение бе</w:t>
            </w:r>
            <w:r w:rsidRPr="00C912EF">
              <w:rPr>
                <w:rFonts w:ascii="Arial" w:hAnsi="Arial" w:cs="Arial"/>
                <w:lang w:val="ru-RU" w:eastAsia="ru-RU"/>
              </w:rPr>
              <w:t>з</w:t>
            </w:r>
            <w:r w:rsidRPr="00C912EF">
              <w:rPr>
                <w:rFonts w:ascii="Arial" w:hAnsi="Arial" w:cs="Arial"/>
                <w:lang w:val="ru-RU" w:eastAsia="ru-RU"/>
              </w:rPr>
              <w:t>опасности и комфортных условий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 xml:space="preserve">сти населения Салбинского сельсовета» на 2014-2018 годы </w:t>
            </w:r>
          </w:p>
        </w:tc>
      </w:tr>
      <w:tr w:rsidR="00F856E3" w:rsidRPr="00C912EF" w:rsidTr="00F856E3">
        <w:trPr>
          <w:trHeight w:val="3390"/>
        </w:trPr>
        <w:tc>
          <w:tcPr>
            <w:tcW w:w="0" w:type="auto"/>
            <w:tcBorders>
              <w:top w:val="single" w:sz="4" w:space="0" w:color="auto"/>
              <w:left w:val="nil"/>
              <w:bottom w:val="nil"/>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F856E3" w:rsidRPr="00C912EF" w:rsidRDefault="00F856E3" w:rsidP="00F856E3">
            <w:pPr>
              <w:rPr>
                <w:rFonts w:ascii="Arial" w:hAnsi="Arial" w:cs="Arial"/>
                <w:lang w:val="ru-RU" w:eastAsia="ru-RU"/>
              </w:rPr>
            </w:pPr>
            <w:r w:rsidRPr="00C912EF">
              <w:rPr>
                <w:rFonts w:ascii="Arial" w:hAnsi="Arial" w:cs="Arial"/>
                <w:lang w:val="ru-RU" w:eastAsia="ru-RU"/>
              </w:rPr>
              <w:t xml:space="preserve">Проведение обязательных </w:t>
            </w:r>
            <w:proofErr w:type="spellStart"/>
            <w:r w:rsidRPr="00C912EF">
              <w:rPr>
                <w:rFonts w:ascii="Arial" w:hAnsi="Arial" w:cs="Arial"/>
                <w:lang w:val="ru-RU" w:eastAsia="ru-RU"/>
              </w:rPr>
              <w:t>энергитических</w:t>
            </w:r>
            <w:proofErr w:type="spellEnd"/>
            <w:r w:rsidRPr="00C912EF">
              <w:rPr>
                <w:rFonts w:ascii="Arial" w:hAnsi="Arial" w:cs="Arial"/>
                <w:lang w:val="ru-RU" w:eastAsia="ru-RU"/>
              </w:rPr>
              <w:t xml:space="preserve"> обследований муниципальных учреждений Салбинского сельсовета в рамках подпр</w:t>
            </w:r>
            <w:r w:rsidRPr="00C912EF">
              <w:rPr>
                <w:rFonts w:ascii="Arial" w:hAnsi="Arial" w:cs="Arial"/>
                <w:lang w:val="ru-RU" w:eastAsia="ru-RU"/>
              </w:rPr>
              <w:t>о</w:t>
            </w:r>
            <w:r w:rsidRPr="00C912EF">
              <w:rPr>
                <w:rFonts w:ascii="Arial" w:hAnsi="Arial" w:cs="Arial"/>
                <w:lang w:val="ru-RU" w:eastAsia="ru-RU"/>
              </w:rPr>
              <w:t>граммы "Обе</w:t>
            </w:r>
            <w:r w:rsidRPr="00C912EF">
              <w:rPr>
                <w:rFonts w:ascii="Arial" w:hAnsi="Arial" w:cs="Arial"/>
                <w:lang w:val="ru-RU" w:eastAsia="ru-RU"/>
              </w:rPr>
              <w:t>с</w:t>
            </w:r>
            <w:r w:rsidRPr="00C912EF">
              <w:rPr>
                <w:rFonts w:ascii="Arial" w:hAnsi="Arial" w:cs="Arial"/>
                <w:lang w:val="ru-RU" w:eastAsia="ru-RU"/>
              </w:rPr>
              <w:t>печение бе</w:t>
            </w:r>
            <w:r w:rsidRPr="00C912EF">
              <w:rPr>
                <w:rFonts w:ascii="Arial" w:hAnsi="Arial" w:cs="Arial"/>
                <w:lang w:val="ru-RU" w:eastAsia="ru-RU"/>
              </w:rPr>
              <w:t>з</w:t>
            </w:r>
            <w:r w:rsidRPr="00C912EF">
              <w:rPr>
                <w:rFonts w:ascii="Arial" w:hAnsi="Arial" w:cs="Arial"/>
                <w:lang w:val="ru-RU" w:eastAsia="ru-RU"/>
              </w:rPr>
              <w:t>опасности жи</w:t>
            </w:r>
            <w:r w:rsidRPr="00C912EF">
              <w:rPr>
                <w:rFonts w:ascii="Arial" w:hAnsi="Arial" w:cs="Arial"/>
                <w:lang w:val="ru-RU" w:eastAsia="ru-RU"/>
              </w:rPr>
              <w:t>з</w:t>
            </w:r>
            <w:r w:rsidRPr="00C912EF">
              <w:rPr>
                <w:rFonts w:ascii="Arial" w:hAnsi="Arial" w:cs="Arial"/>
                <w:lang w:val="ru-RU" w:eastAsia="ru-RU"/>
              </w:rPr>
              <w:t>недеятельн</w:t>
            </w:r>
            <w:r w:rsidRPr="00C912EF">
              <w:rPr>
                <w:rFonts w:ascii="Arial" w:hAnsi="Arial" w:cs="Arial"/>
                <w:lang w:val="ru-RU" w:eastAsia="ru-RU"/>
              </w:rPr>
              <w:t>о</w:t>
            </w:r>
            <w:r w:rsidRPr="00C912EF">
              <w:rPr>
                <w:rFonts w:ascii="Arial" w:hAnsi="Arial" w:cs="Arial"/>
                <w:lang w:val="ru-RU" w:eastAsia="ru-RU"/>
              </w:rPr>
              <w:t>сти населения" муниципальной программы Салбинского сельсовета «Обеспечение безопасности и комфортных условий жизн</w:t>
            </w:r>
            <w:r w:rsidRPr="00C912EF">
              <w:rPr>
                <w:rFonts w:ascii="Arial" w:hAnsi="Arial" w:cs="Arial"/>
                <w:lang w:val="ru-RU" w:eastAsia="ru-RU"/>
              </w:rPr>
              <w:t>е</w:t>
            </w:r>
            <w:r w:rsidRPr="00C912EF">
              <w:rPr>
                <w:rFonts w:ascii="Arial" w:hAnsi="Arial" w:cs="Arial"/>
                <w:lang w:val="ru-RU" w:eastAsia="ru-RU"/>
              </w:rPr>
              <w:t>деятельности населения Салбинского сельсовета"</w:t>
            </w:r>
            <w:r w:rsidR="00C912EF" w:rsidRPr="00C912EF">
              <w:rPr>
                <w:rFonts w:ascii="Arial" w:hAnsi="Arial" w:cs="Arial"/>
                <w:lang w:val="ru-RU" w:eastAsia="ru-RU"/>
              </w:rPr>
              <w:t xml:space="preserve"> </w:t>
            </w:r>
            <w:r w:rsidRPr="00C912EF">
              <w:rPr>
                <w:rFonts w:ascii="Arial" w:hAnsi="Arial" w:cs="Arial"/>
                <w:lang w:val="ru-RU" w:eastAsia="ru-RU"/>
              </w:rPr>
              <w:t>на 2014-2016 годы</w:t>
            </w:r>
          </w:p>
        </w:tc>
        <w:tc>
          <w:tcPr>
            <w:tcW w:w="0" w:type="auto"/>
            <w:tcBorders>
              <w:top w:val="single" w:sz="4" w:space="0" w:color="auto"/>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single" w:sz="4" w:space="0" w:color="auto"/>
              <w:left w:val="nil"/>
              <w:bottom w:val="nil"/>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single" w:sz="4" w:space="0" w:color="auto"/>
              <w:left w:val="nil"/>
              <w:bottom w:val="nil"/>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0801</w:t>
            </w:r>
          </w:p>
        </w:tc>
        <w:tc>
          <w:tcPr>
            <w:tcW w:w="0" w:type="auto"/>
            <w:gridSpan w:val="3"/>
            <w:tcBorders>
              <w:top w:val="single" w:sz="4" w:space="0" w:color="auto"/>
              <w:left w:val="nil"/>
              <w:bottom w:val="nil"/>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493009423</w:t>
            </w:r>
          </w:p>
        </w:tc>
        <w:tc>
          <w:tcPr>
            <w:tcW w:w="0" w:type="auto"/>
            <w:tcBorders>
              <w:top w:val="single" w:sz="4" w:space="0" w:color="auto"/>
              <w:left w:val="nil"/>
              <w:bottom w:val="nil"/>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610</w:t>
            </w:r>
          </w:p>
        </w:tc>
        <w:tc>
          <w:tcPr>
            <w:tcW w:w="0" w:type="auto"/>
            <w:tcBorders>
              <w:top w:val="single" w:sz="4" w:space="0" w:color="auto"/>
              <w:left w:val="nil"/>
              <w:bottom w:val="nil"/>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0,06</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single" w:sz="4" w:space="0" w:color="auto"/>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single" w:sz="4" w:space="0" w:color="auto"/>
              <w:left w:val="single" w:sz="4" w:space="0" w:color="auto"/>
              <w:bottom w:val="nil"/>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0,06</w:t>
            </w:r>
          </w:p>
        </w:tc>
        <w:tc>
          <w:tcPr>
            <w:tcW w:w="0" w:type="auto"/>
            <w:tcBorders>
              <w:top w:val="nil"/>
              <w:left w:val="nil"/>
              <w:bottom w:val="nil"/>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Проведение обязательных </w:t>
            </w:r>
            <w:proofErr w:type="spellStart"/>
            <w:r w:rsidRPr="00C912EF">
              <w:rPr>
                <w:rFonts w:ascii="Arial" w:hAnsi="Arial" w:cs="Arial"/>
                <w:color w:val="000000"/>
                <w:lang w:val="ru-RU" w:eastAsia="ru-RU"/>
              </w:rPr>
              <w:t>энергитич</w:t>
            </w:r>
            <w:r w:rsidRPr="00C912EF">
              <w:rPr>
                <w:rFonts w:ascii="Arial" w:hAnsi="Arial" w:cs="Arial"/>
                <w:color w:val="000000"/>
                <w:lang w:val="ru-RU" w:eastAsia="ru-RU"/>
              </w:rPr>
              <w:t>е</w:t>
            </w:r>
            <w:r w:rsidRPr="00C912EF">
              <w:rPr>
                <w:rFonts w:ascii="Arial" w:hAnsi="Arial" w:cs="Arial"/>
                <w:color w:val="000000"/>
                <w:lang w:val="ru-RU" w:eastAsia="ru-RU"/>
              </w:rPr>
              <w:t>ских</w:t>
            </w:r>
            <w:proofErr w:type="spellEnd"/>
            <w:r w:rsidRPr="00C912EF">
              <w:rPr>
                <w:rFonts w:ascii="Arial" w:hAnsi="Arial" w:cs="Arial"/>
                <w:color w:val="000000"/>
                <w:lang w:val="ru-RU" w:eastAsia="ru-RU"/>
              </w:rPr>
              <w:t xml:space="preserve"> обслед</w:t>
            </w:r>
            <w:r w:rsidRPr="00C912EF">
              <w:rPr>
                <w:rFonts w:ascii="Arial" w:hAnsi="Arial" w:cs="Arial"/>
                <w:color w:val="000000"/>
                <w:lang w:val="ru-RU" w:eastAsia="ru-RU"/>
              </w:rPr>
              <w:t>о</w:t>
            </w:r>
            <w:r w:rsidRPr="00C912EF">
              <w:rPr>
                <w:rFonts w:ascii="Arial" w:hAnsi="Arial" w:cs="Arial"/>
                <w:color w:val="000000"/>
                <w:lang w:val="ru-RU" w:eastAsia="ru-RU"/>
              </w:rPr>
              <w:t>ваний</w:t>
            </w:r>
          </w:p>
        </w:tc>
      </w:tr>
    </w:tbl>
    <w:p w:rsidR="00F856E3" w:rsidRPr="00C912EF" w:rsidRDefault="00F856E3" w:rsidP="00770A9A">
      <w:pPr>
        <w:rPr>
          <w:rFonts w:ascii="Arial" w:hAnsi="Arial" w:cs="Arial"/>
          <w:lang w:val="ru-RU"/>
        </w:rPr>
        <w:sectPr w:rsidR="00F856E3" w:rsidRPr="00C912EF" w:rsidSect="00F856E3">
          <w:pgSz w:w="16838" w:h="11906" w:orient="landscape"/>
          <w:pgMar w:top="1701" w:right="1134" w:bottom="851" w:left="1134" w:header="709" w:footer="709" w:gutter="0"/>
          <w:cols w:space="708"/>
          <w:docGrid w:linePitch="360"/>
        </w:sectPr>
      </w:pPr>
    </w:p>
    <w:p w:rsidR="00F856E3" w:rsidRPr="00C912EF" w:rsidRDefault="00F856E3" w:rsidP="00F856E3">
      <w:pPr>
        <w:tabs>
          <w:tab w:val="left" w:pos="180"/>
        </w:tabs>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lastRenderedPageBreak/>
        <w:t>Приложение № 4</w:t>
      </w:r>
    </w:p>
    <w:p w:rsidR="00F856E3" w:rsidRPr="00C912EF" w:rsidRDefault="00F856E3" w:rsidP="00F856E3">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 xml:space="preserve">к муниципальной программе </w:t>
      </w:r>
    </w:p>
    <w:p w:rsidR="00F856E3" w:rsidRPr="00C912EF" w:rsidRDefault="00F856E3" w:rsidP="00F856E3">
      <w:pPr>
        <w:autoSpaceDE w:val="0"/>
        <w:autoSpaceDN w:val="0"/>
        <w:adjustRightInd w:val="0"/>
        <w:ind w:firstLine="4680"/>
        <w:jc w:val="right"/>
        <w:rPr>
          <w:rFonts w:ascii="Arial" w:hAnsi="Arial" w:cs="Arial"/>
          <w:bCs/>
          <w:lang w:val="ru-RU" w:eastAsia="ru-RU"/>
        </w:rPr>
      </w:pPr>
      <w:r w:rsidRPr="00C912EF">
        <w:rPr>
          <w:rFonts w:ascii="Arial" w:hAnsi="Arial" w:cs="Arial"/>
          <w:bCs/>
          <w:lang w:val="ru-RU" w:eastAsia="ru-RU"/>
        </w:rPr>
        <w:t xml:space="preserve">Салбинского сельсовета «Обеспечение безопасности и </w:t>
      </w:r>
      <w:proofErr w:type="gramStart"/>
      <w:r w:rsidRPr="00C912EF">
        <w:rPr>
          <w:rFonts w:ascii="Arial" w:hAnsi="Arial" w:cs="Arial"/>
          <w:bCs/>
          <w:lang w:val="ru-RU" w:eastAsia="ru-RU"/>
        </w:rPr>
        <w:t>комфортных</w:t>
      </w:r>
      <w:proofErr w:type="gramEnd"/>
      <w:r w:rsidRPr="00C912EF">
        <w:rPr>
          <w:rFonts w:ascii="Arial" w:hAnsi="Arial" w:cs="Arial"/>
          <w:bCs/>
          <w:lang w:val="ru-RU" w:eastAsia="ru-RU"/>
        </w:rPr>
        <w:t xml:space="preserve"> </w:t>
      </w:r>
    </w:p>
    <w:p w:rsidR="00F856E3" w:rsidRPr="00C912EF" w:rsidRDefault="00F856E3" w:rsidP="00F856E3">
      <w:pPr>
        <w:tabs>
          <w:tab w:val="left" w:pos="3960"/>
        </w:tabs>
        <w:autoSpaceDE w:val="0"/>
        <w:autoSpaceDN w:val="0"/>
        <w:adjustRightInd w:val="0"/>
        <w:jc w:val="right"/>
        <w:rPr>
          <w:rFonts w:ascii="Arial" w:hAnsi="Arial" w:cs="Arial"/>
          <w:bCs/>
          <w:lang w:val="ru-RU" w:eastAsia="ru-RU"/>
        </w:rPr>
      </w:pPr>
      <w:r w:rsidRPr="00C912EF">
        <w:rPr>
          <w:rFonts w:ascii="Arial" w:hAnsi="Arial" w:cs="Arial"/>
          <w:bCs/>
          <w:lang w:val="ru-RU" w:eastAsia="ru-RU"/>
        </w:rPr>
        <w:t>условий жизнедеятельности населения</w:t>
      </w:r>
    </w:p>
    <w:p w:rsidR="00F856E3" w:rsidRPr="00C912EF" w:rsidRDefault="00F856E3" w:rsidP="00F856E3">
      <w:pPr>
        <w:tabs>
          <w:tab w:val="left" w:pos="3960"/>
        </w:tabs>
        <w:autoSpaceDE w:val="0"/>
        <w:autoSpaceDN w:val="0"/>
        <w:adjustRightInd w:val="0"/>
        <w:jc w:val="right"/>
        <w:rPr>
          <w:rFonts w:ascii="Arial" w:hAnsi="Arial" w:cs="Arial"/>
          <w:bCs/>
          <w:lang w:val="ru-RU" w:eastAsia="ru-RU"/>
        </w:rPr>
      </w:pPr>
      <w:r w:rsidRPr="00C912EF">
        <w:rPr>
          <w:rFonts w:ascii="Arial" w:hAnsi="Arial" w:cs="Arial"/>
          <w:bCs/>
          <w:lang w:val="ru-RU" w:eastAsia="ru-RU"/>
        </w:rPr>
        <w:t>Салбинского сельсовета»</w:t>
      </w:r>
    </w:p>
    <w:p w:rsidR="00F856E3" w:rsidRPr="00C912EF" w:rsidRDefault="00F856E3" w:rsidP="00F856E3">
      <w:pPr>
        <w:tabs>
          <w:tab w:val="left" w:pos="5040"/>
          <w:tab w:val="left" w:pos="5220"/>
        </w:tabs>
        <w:autoSpaceDE w:val="0"/>
        <w:autoSpaceDN w:val="0"/>
        <w:adjustRightInd w:val="0"/>
        <w:jc w:val="right"/>
        <w:rPr>
          <w:rFonts w:ascii="Arial" w:hAnsi="Arial" w:cs="Arial"/>
          <w:bCs/>
          <w:lang w:val="ru-RU" w:eastAsia="ru-RU"/>
        </w:rPr>
      </w:pPr>
    </w:p>
    <w:p w:rsidR="00F856E3" w:rsidRPr="00C912EF" w:rsidRDefault="00F856E3" w:rsidP="00F856E3">
      <w:pPr>
        <w:tabs>
          <w:tab w:val="left" w:pos="5040"/>
          <w:tab w:val="left" w:pos="5220"/>
          <w:tab w:val="left" w:pos="5400"/>
        </w:tabs>
        <w:autoSpaceDE w:val="0"/>
        <w:autoSpaceDN w:val="0"/>
        <w:adjustRightInd w:val="0"/>
        <w:jc w:val="center"/>
        <w:rPr>
          <w:rFonts w:ascii="Arial" w:hAnsi="Arial" w:cs="Arial"/>
          <w:b/>
          <w:bCs/>
          <w:lang w:val="ru-RU" w:eastAsia="ru-RU"/>
        </w:rPr>
      </w:pPr>
      <w:r w:rsidRPr="00C912EF">
        <w:rPr>
          <w:rFonts w:ascii="Arial" w:hAnsi="Arial" w:cs="Arial"/>
          <w:b/>
          <w:bCs/>
          <w:lang w:val="ru-RU" w:eastAsia="ru-RU"/>
        </w:rPr>
        <w:t>Подпрограмма 4 «Противодействие терроризму и экстремизму и защита жизни граждан, проживающих на территории Салбинского сельсовета от террористических экстремистских актов»</w:t>
      </w:r>
    </w:p>
    <w:p w:rsidR="00F856E3" w:rsidRPr="00C912EF" w:rsidRDefault="00F856E3" w:rsidP="00F856E3">
      <w:pPr>
        <w:tabs>
          <w:tab w:val="left" w:pos="5040"/>
          <w:tab w:val="left" w:pos="5220"/>
          <w:tab w:val="left" w:pos="5400"/>
        </w:tabs>
        <w:autoSpaceDE w:val="0"/>
        <w:autoSpaceDN w:val="0"/>
        <w:adjustRightInd w:val="0"/>
        <w:jc w:val="center"/>
        <w:rPr>
          <w:rFonts w:ascii="Arial" w:hAnsi="Arial" w:cs="Arial"/>
          <w:b/>
          <w:bCs/>
          <w:lang w:val="ru-RU" w:eastAsia="ru-RU"/>
        </w:rPr>
      </w:pPr>
    </w:p>
    <w:p w:rsidR="00F856E3" w:rsidRPr="00C912EF" w:rsidRDefault="00F856E3" w:rsidP="00F856E3">
      <w:pPr>
        <w:tabs>
          <w:tab w:val="left" w:pos="5040"/>
          <w:tab w:val="left" w:pos="5220"/>
        </w:tabs>
        <w:autoSpaceDE w:val="0"/>
        <w:autoSpaceDN w:val="0"/>
        <w:adjustRightInd w:val="0"/>
        <w:ind w:left="360" w:hanging="360"/>
        <w:jc w:val="center"/>
        <w:rPr>
          <w:rFonts w:ascii="Arial" w:hAnsi="Arial" w:cs="Arial"/>
          <w:bCs/>
          <w:lang w:val="ru-RU" w:eastAsia="ru-RU"/>
        </w:rPr>
      </w:pPr>
      <w:r w:rsidRPr="00C912EF">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F856E3" w:rsidRPr="001837C4" w:rsidTr="00F856E3">
        <w:tc>
          <w:tcPr>
            <w:tcW w:w="3780" w:type="dxa"/>
          </w:tcPr>
          <w:p w:rsidR="00F856E3" w:rsidRPr="00C912EF" w:rsidRDefault="00F856E3" w:rsidP="00F856E3">
            <w:pPr>
              <w:autoSpaceDE w:val="0"/>
              <w:autoSpaceDN w:val="0"/>
              <w:adjustRightInd w:val="0"/>
              <w:rPr>
                <w:rFonts w:ascii="Arial" w:hAnsi="Arial" w:cs="Arial"/>
                <w:bCs/>
                <w:lang w:val="ru-RU" w:eastAsia="ru-RU"/>
              </w:rPr>
            </w:pPr>
            <w:r w:rsidRPr="00C912EF">
              <w:rPr>
                <w:rFonts w:ascii="Arial" w:hAnsi="Arial" w:cs="Arial"/>
                <w:bCs/>
                <w:lang w:val="ru-RU" w:eastAsia="ru-RU"/>
              </w:rPr>
              <w:t>Наименование подпрограммы</w:t>
            </w:r>
          </w:p>
        </w:tc>
        <w:tc>
          <w:tcPr>
            <w:tcW w:w="5400" w:type="dxa"/>
          </w:tcPr>
          <w:p w:rsidR="00F856E3" w:rsidRPr="00C912EF" w:rsidRDefault="00F856E3" w:rsidP="00F856E3">
            <w:pPr>
              <w:tabs>
                <w:tab w:val="left" w:pos="5040"/>
                <w:tab w:val="left" w:pos="5220"/>
              </w:tabs>
              <w:autoSpaceDE w:val="0"/>
              <w:autoSpaceDN w:val="0"/>
              <w:adjustRightInd w:val="0"/>
              <w:rPr>
                <w:rFonts w:ascii="Arial" w:hAnsi="Arial" w:cs="Arial"/>
                <w:lang w:val="ru-RU" w:eastAsia="ru-RU"/>
              </w:rPr>
            </w:pPr>
            <w:r w:rsidRPr="00C912EF">
              <w:rPr>
                <w:rFonts w:ascii="Arial" w:hAnsi="Arial" w:cs="Arial"/>
                <w:lang w:val="ru-RU" w:eastAsia="ru-RU"/>
              </w:rPr>
              <w:t xml:space="preserve">подпрограмма </w:t>
            </w:r>
            <w:r w:rsidRPr="00C912EF">
              <w:rPr>
                <w:rFonts w:ascii="Arial" w:hAnsi="Arial" w:cs="Arial"/>
                <w:bCs/>
                <w:lang w:val="ru-RU" w:eastAsia="ru-RU"/>
              </w:rPr>
              <w:t>«Обеспечение безопасности жизнедеятельности населения»</w:t>
            </w:r>
            <w:r w:rsidRPr="00C912EF">
              <w:rPr>
                <w:rFonts w:ascii="Arial" w:hAnsi="Arial" w:cs="Arial"/>
                <w:lang w:val="ru-RU" w:eastAsia="ru-RU"/>
              </w:rPr>
              <w:t xml:space="preserve"> (далее – подпрограмма)</w:t>
            </w:r>
          </w:p>
        </w:tc>
      </w:tr>
      <w:tr w:rsidR="00F856E3" w:rsidRPr="001837C4" w:rsidTr="00F856E3">
        <w:tc>
          <w:tcPr>
            <w:tcW w:w="3780" w:type="dxa"/>
          </w:tcPr>
          <w:p w:rsidR="00F856E3" w:rsidRPr="00C912EF" w:rsidRDefault="00F856E3" w:rsidP="00F856E3">
            <w:pPr>
              <w:autoSpaceDE w:val="0"/>
              <w:autoSpaceDN w:val="0"/>
              <w:adjustRightInd w:val="0"/>
              <w:rPr>
                <w:rFonts w:ascii="Arial" w:hAnsi="Arial" w:cs="Arial"/>
                <w:bCs/>
                <w:lang w:val="ru-RU" w:eastAsia="ru-RU"/>
              </w:rPr>
            </w:pPr>
            <w:r w:rsidRPr="00C912EF">
              <w:rPr>
                <w:rFonts w:ascii="Arial" w:hAnsi="Arial" w:cs="Arial"/>
                <w:bCs/>
                <w:lang w:val="ru-RU" w:eastAsia="ru-RU"/>
              </w:rPr>
              <w:t>Наименование муниципальной программы</w:t>
            </w:r>
          </w:p>
          <w:p w:rsidR="00F856E3" w:rsidRPr="00C912EF" w:rsidRDefault="00F856E3" w:rsidP="00F856E3">
            <w:pPr>
              <w:autoSpaceDE w:val="0"/>
              <w:autoSpaceDN w:val="0"/>
              <w:adjustRightInd w:val="0"/>
              <w:rPr>
                <w:rFonts w:ascii="Arial" w:hAnsi="Arial" w:cs="Arial"/>
                <w:bCs/>
                <w:lang w:val="ru-RU" w:eastAsia="ru-RU"/>
              </w:rPr>
            </w:pPr>
          </w:p>
        </w:tc>
        <w:tc>
          <w:tcPr>
            <w:tcW w:w="5400" w:type="dxa"/>
          </w:tcPr>
          <w:p w:rsidR="00F856E3" w:rsidRPr="00C912EF" w:rsidRDefault="00F856E3" w:rsidP="00F856E3">
            <w:pPr>
              <w:tabs>
                <w:tab w:val="left" w:pos="5040"/>
                <w:tab w:val="left" w:pos="5220"/>
                <w:tab w:val="left" w:pos="5400"/>
              </w:tabs>
              <w:autoSpaceDE w:val="0"/>
              <w:autoSpaceDN w:val="0"/>
              <w:adjustRightInd w:val="0"/>
              <w:rPr>
                <w:rFonts w:ascii="Arial" w:hAnsi="Arial" w:cs="Arial"/>
                <w:bCs/>
                <w:lang w:val="ru-RU" w:eastAsia="ru-RU"/>
              </w:rPr>
            </w:pPr>
            <w:r w:rsidRPr="00C912EF">
              <w:rPr>
                <w:rFonts w:ascii="Arial" w:hAnsi="Arial" w:cs="Arial"/>
                <w:lang w:val="ru-RU" w:eastAsia="ru-RU"/>
              </w:rPr>
              <w:t xml:space="preserve">муниципальная программа </w:t>
            </w:r>
            <w:r w:rsidRPr="00C912EF">
              <w:rPr>
                <w:rFonts w:ascii="Arial" w:hAnsi="Arial" w:cs="Arial"/>
                <w:bCs/>
                <w:lang w:val="ru-RU" w:eastAsia="ru-RU"/>
              </w:rPr>
              <w:t>Салбинского</w:t>
            </w:r>
            <w:r w:rsidRPr="00C912EF">
              <w:rPr>
                <w:rFonts w:ascii="Arial" w:hAnsi="Arial" w:cs="Arial"/>
                <w:lang w:val="ru-RU" w:eastAsia="ru-RU"/>
              </w:rPr>
              <w:t xml:space="preserve"> сельсовета </w:t>
            </w:r>
            <w:r w:rsidRPr="00C912EF">
              <w:rPr>
                <w:rFonts w:ascii="Arial" w:hAnsi="Arial" w:cs="Arial"/>
                <w:bCs/>
                <w:lang w:val="ru-RU" w:eastAsia="ru-RU"/>
              </w:rPr>
              <w:t xml:space="preserve">«Обеспечение безопасности и комфортных условий жизнедеятельности населения Салбинского сельсовета» </w:t>
            </w:r>
            <w:r w:rsidRPr="00C912EF">
              <w:rPr>
                <w:rFonts w:ascii="Arial" w:hAnsi="Arial" w:cs="Arial"/>
                <w:lang w:val="ru-RU" w:eastAsia="ru-RU"/>
              </w:rPr>
              <w:t>(далее – Программа)</w:t>
            </w:r>
          </w:p>
        </w:tc>
      </w:tr>
      <w:tr w:rsidR="00F856E3" w:rsidRPr="00C912EF" w:rsidTr="00F856E3">
        <w:tc>
          <w:tcPr>
            <w:tcW w:w="3780" w:type="dxa"/>
          </w:tcPr>
          <w:p w:rsidR="00F856E3" w:rsidRPr="00C912EF" w:rsidRDefault="00F856E3" w:rsidP="00F856E3">
            <w:pPr>
              <w:autoSpaceDE w:val="0"/>
              <w:autoSpaceDN w:val="0"/>
              <w:adjustRightInd w:val="0"/>
              <w:rPr>
                <w:rFonts w:ascii="Arial" w:hAnsi="Arial" w:cs="Arial"/>
                <w:lang w:val="ru-RU" w:eastAsia="ru-RU"/>
              </w:rPr>
            </w:pPr>
            <w:r w:rsidRPr="00C912EF">
              <w:rPr>
                <w:rFonts w:ascii="Arial" w:hAnsi="Arial" w:cs="Arial"/>
                <w:lang w:val="ru-RU" w:eastAsia="ru-RU"/>
              </w:rPr>
              <w:t>Исполнитель подпрограммы</w:t>
            </w:r>
          </w:p>
        </w:tc>
        <w:tc>
          <w:tcPr>
            <w:tcW w:w="5400" w:type="dxa"/>
          </w:tcPr>
          <w:p w:rsidR="00F856E3" w:rsidRPr="00C912EF" w:rsidRDefault="00F856E3" w:rsidP="00F856E3">
            <w:pPr>
              <w:autoSpaceDE w:val="0"/>
              <w:autoSpaceDN w:val="0"/>
              <w:adjustRightInd w:val="0"/>
              <w:jc w:val="both"/>
              <w:rPr>
                <w:rFonts w:ascii="Arial" w:hAnsi="Arial" w:cs="Arial"/>
                <w:lang w:val="ru-RU" w:eastAsia="ru-RU"/>
              </w:rPr>
            </w:pPr>
            <w:r w:rsidRPr="00C912EF">
              <w:rPr>
                <w:rFonts w:ascii="Arial" w:hAnsi="Arial" w:cs="Arial"/>
                <w:lang w:val="ru-RU" w:eastAsia="ru-RU"/>
              </w:rPr>
              <w:t>Администрации Салбинского сельсовета</w:t>
            </w:r>
          </w:p>
        </w:tc>
      </w:tr>
      <w:tr w:rsidR="00F856E3" w:rsidRPr="001837C4" w:rsidTr="00F856E3">
        <w:trPr>
          <w:trHeight w:val="1254"/>
        </w:trPr>
        <w:tc>
          <w:tcPr>
            <w:tcW w:w="3780" w:type="dxa"/>
          </w:tcPr>
          <w:p w:rsidR="00F856E3" w:rsidRPr="00C912EF" w:rsidRDefault="00F856E3" w:rsidP="00F856E3">
            <w:pPr>
              <w:autoSpaceDE w:val="0"/>
              <w:autoSpaceDN w:val="0"/>
              <w:adjustRightInd w:val="0"/>
              <w:rPr>
                <w:rFonts w:ascii="Arial" w:hAnsi="Arial" w:cs="Arial"/>
                <w:bCs/>
                <w:lang w:val="ru-RU" w:eastAsia="ru-RU"/>
              </w:rPr>
            </w:pPr>
            <w:r w:rsidRPr="00C912EF">
              <w:rPr>
                <w:rFonts w:ascii="Arial" w:hAnsi="Arial" w:cs="Arial"/>
                <w:bCs/>
                <w:lang w:val="ru-RU" w:eastAsia="ru-RU"/>
              </w:rPr>
              <w:t>Цель подпрограммы</w:t>
            </w:r>
          </w:p>
          <w:p w:rsidR="00F856E3" w:rsidRPr="00C912EF" w:rsidRDefault="00F856E3" w:rsidP="00F856E3">
            <w:pPr>
              <w:autoSpaceDE w:val="0"/>
              <w:autoSpaceDN w:val="0"/>
              <w:adjustRightInd w:val="0"/>
              <w:rPr>
                <w:rFonts w:ascii="Arial" w:hAnsi="Arial" w:cs="Arial"/>
                <w:lang w:val="ru-RU" w:eastAsia="ru-RU"/>
              </w:rPr>
            </w:pPr>
          </w:p>
        </w:tc>
        <w:tc>
          <w:tcPr>
            <w:tcW w:w="5400" w:type="dxa"/>
          </w:tcPr>
          <w:p w:rsidR="00F856E3" w:rsidRPr="00C912EF" w:rsidRDefault="00F856E3" w:rsidP="00F856E3">
            <w:pPr>
              <w:tabs>
                <w:tab w:val="left" w:pos="5040"/>
                <w:tab w:val="left" w:pos="5220"/>
              </w:tabs>
              <w:autoSpaceDE w:val="0"/>
              <w:autoSpaceDN w:val="0"/>
              <w:adjustRightInd w:val="0"/>
              <w:rPr>
                <w:rFonts w:ascii="Arial" w:hAnsi="Arial" w:cs="Arial"/>
                <w:lang w:val="ru-RU" w:eastAsia="ru-RU"/>
              </w:rPr>
            </w:pPr>
            <w:r w:rsidRPr="00C912EF">
              <w:rPr>
                <w:rFonts w:ascii="Arial" w:hAnsi="Arial" w:cs="Arial"/>
                <w:bCs/>
                <w:lang w:val="ru-RU" w:eastAsia="ru-RU"/>
              </w:rPr>
              <w:t>Противодействие терроризму и экстремизму и защита жизни граждан, проживающих на территории Салбинского сельсовета от те</w:t>
            </w:r>
            <w:r w:rsidRPr="00C912EF">
              <w:rPr>
                <w:rFonts w:ascii="Arial" w:hAnsi="Arial" w:cs="Arial"/>
                <w:bCs/>
                <w:lang w:val="ru-RU" w:eastAsia="ru-RU"/>
              </w:rPr>
              <w:t>р</w:t>
            </w:r>
            <w:r w:rsidRPr="00C912EF">
              <w:rPr>
                <w:rFonts w:ascii="Arial" w:hAnsi="Arial" w:cs="Arial"/>
                <w:bCs/>
                <w:lang w:val="ru-RU" w:eastAsia="ru-RU"/>
              </w:rPr>
              <w:t>рористических экстремистских актов</w:t>
            </w:r>
          </w:p>
        </w:tc>
      </w:tr>
      <w:tr w:rsidR="00F856E3" w:rsidRPr="00C912EF" w:rsidTr="00F856E3">
        <w:tc>
          <w:tcPr>
            <w:tcW w:w="3780" w:type="dxa"/>
          </w:tcPr>
          <w:p w:rsidR="00F856E3" w:rsidRPr="00C912EF" w:rsidRDefault="00F856E3" w:rsidP="00F856E3">
            <w:pPr>
              <w:autoSpaceDE w:val="0"/>
              <w:autoSpaceDN w:val="0"/>
              <w:adjustRightInd w:val="0"/>
              <w:rPr>
                <w:rFonts w:ascii="Arial" w:hAnsi="Arial" w:cs="Arial"/>
                <w:bCs/>
                <w:lang w:val="ru-RU" w:eastAsia="ru-RU"/>
              </w:rPr>
            </w:pPr>
            <w:r w:rsidRPr="00C912EF">
              <w:rPr>
                <w:rFonts w:ascii="Arial" w:hAnsi="Arial" w:cs="Arial"/>
                <w:bCs/>
                <w:lang w:val="ru-RU" w:eastAsia="ru-RU"/>
              </w:rPr>
              <w:t>Задачи подпрограммы</w:t>
            </w:r>
          </w:p>
          <w:p w:rsidR="00F856E3" w:rsidRPr="00C912EF" w:rsidRDefault="00F856E3" w:rsidP="00F856E3">
            <w:pPr>
              <w:autoSpaceDE w:val="0"/>
              <w:autoSpaceDN w:val="0"/>
              <w:adjustRightInd w:val="0"/>
              <w:rPr>
                <w:rFonts w:ascii="Arial" w:hAnsi="Arial" w:cs="Arial"/>
                <w:bCs/>
                <w:lang w:val="ru-RU" w:eastAsia="ru-RU"/>
              </w:rPr>
            </w:pPr>
          </w:p>
        </w:tc>
        <w:tc>
          <w:tcPr>
            <w:tcW w:w="5400" w:type="dxa"/>
          </w:tcPr>
          <w:p w:rsidR="00F856E3" w:rsidRPr="00C912EF" w:rsidRDefault="00F856E3" w:rsidP="00F856E3">
            <w:pPr>
              <w:autoSpaceDE w:val="0"/>
              <w:autoSpaceDN w:val="0"/>
              <w:adjustRightInd w:val="0"/>
              <w:rPr>
                <w:rFonts w:ascii="Arial" w:hAnsi="Arial" w:cs="Arial"/>
                <w:lang w:val="ru-RU" w:eastAsia="ru-RU"/>
              </w:rPr>
            </w:pPr>
            <w:r w:rsidRPr="00C912EF">
              <w:rPr>
                <w:rFonts w:ascii="Arial" w:hAnsi="Arial" w:cs="Arial"/>
                <w:lang w:val="ru-RU" w:eastAsia="ru-RU"/>
              </w:rPr>
              <w:t>Противодействие терроризму и экстремизму и защита жизни граждан, уменьшение проя</w:t>
            </w:r>
            <w:r w:rsidRPr="00C912EF">
              <w:rPr>
                <w:rFonts w:ascii="Arial" w:hAnsi="Arial" w:cs="Arial"/>
                <w:lang w:val="ru-RU" w:eastAsia="ru-RU"/>
              </w:rPr>
              <w:t>в</w:t>
            </w:r>
            <w:r w:rsidRPr="00C912EF">
              <w:rPr>
                <w:rFonts w:ascii="Arial" w:hAnsi="Arial" w:cs="Arial"/>
                <w:lang w:val="ru-RU" w:eastAsia="ru-RU"/>
              </w:rPr>
              <w:t>лений экстремизма и негативного отношения к лицам других национальностей. Организ</w:t>
            </w:r>
            <w:r w:rsidRPr="00C912EF">
              <w:rPr>
                <w:rFonts w:ascii="Arial" w:hAnsi="Arial" w:cs="Arial"/>
                <w:lang w:val="ru-RU" w:eastAsia="ru-RU"/>
              </w:rPr>
              <w:t>а</w:t>
            </w:r>
            <w:r w:rsidRPr="00C912EF">
              <w:rPr>
                <w:rFonts w:ascii="Arial" w:hAnsi="Arial" w:cs="Arial"/>
                <w:lang w:val="ru-RU" w:eastAsia="ru-RU"/>
              </w:rPr>
              <w:t>ция воспитательной работы среди детей и молодёжи, направленная на устранение пр</w:t>
            </w:r>
            <w:r w:rsidRPr="00C912EF">
              <w:rPr>
                <w:rFonts w:ascii="Arial" w:hAnsi="Arial" w:cs="Arial"/>
                <w:lang w:val="ru-RU" w:eastAsia="ru-RU"/>
              </w:rPr>
              <w:t>и</w:t>
            </w:r>
            <w:r w:rsidRPr="00C912EF">
              <w:rPr>
                <w:rFonts w:ascii="Arial" w:hAnsi="Arial" w:cs="Arial"/>
                <w:lang w:val="ru-RU" w:eastAsia="ru-RU"/>
              </w:rPr>
              <w:t>чин и условий,0 способствующих соверш</w:t>
            </w:r>
            <w:r w:rsidRPr="00C912EF">
              <w:rPr>
                <w:rFonts w:ascii="Arial" w:hAnsi="Arial" w:cs="Arial"/>
                <w:lang w:val="ru-RU" w:eastAsia="ru-RU"/>
              </w:rPr>
              <w:t>е</w:t>
            </w:r>
            <w:r w:rsidRPr="00C912EF">
              <w:rPr>
                <w:rFonts w:ascii="Arial" w:hAnsi="Arial" w:cs="Arial"/>
                <w:lang w:val="ru-RU" w:eastAsia="ru-RU"/>
              </w:rPr>
              <w:t>нию действий экстремистского характера. 2017 -2020 год</w:t>
            </w:r>
          </w:p>
        </w:tc>
      </w:tr>
      <w:tr w:rsidR="00F856E3" w:rsidRPr="00C912EF" w:rsidTr="00F856E3">
        <w:tc>
          <w:tcPr>
            <w:tcW w:w="3780" w:type="dxa"/>
          </w:tcPr>
          <w:p w:rsidR="00F856E3" w:rsidRPr="00C912EF" w:rsidRDefault="00F856E3" w:rsidP="00F856E3">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Целевые индикаторы</w:t>
            </w:r>
          </w:p>
          <w:p w:rsidR="00F856E3" w:rsidRPr="00C912EF" w:rsidRDefault="00F856E3" w:rsidP="00F856E3">
            <w:pPr>
              <w:widowControl w:val="0"/>
              <w:autoSpaceDE w:val="0"/>
              <w:autoSpaceDN w:val="0"/>
              <w:adjustRightInd w:val="0"/>
              <w:rPr>
                <w:rFonts w:ascii="Arial" w:hAnsi="Arial" w:cs="Arial"/>
                <w:bCs/>
                <w:lang w:val="ru-RU" w:eastAsia="ru-RU"/>
              </w:rPr>
            </w:pPr>
          </w:p>
        </w:tc>
        <w:tc>
          <w:tcPr>
            <w:tcW w:w="5400" w:type="dxa"/>
          </w:tcPr>
          <w:p w:rsidR="00F856E3" w:rsidRPr="00C912EF" w:rsidRDefault="00F856E3" w:rsidP="00F856E3">
            <w:pPr>
              <w:ind w:firstLine="34"/>
              <w:jc w:val="both"/>
              <w:rPr>
                <w:rFonts w:ascii="Arial" w:hAnsi="Arial" w:cs="Arial"/>
                <w:lang w:val="ru-RU" w:eastAsia="ru-RU"/>
              </w:rPr>
            </w:pPr>
            <w:r w:rsidRPr="00C912EF">
              <w:rPr>
                <w:rFonts w:ascii="Arial" w:hAnsi="Arial" w:cs="Arial"/>
                <w:lang w:val="ru-RU" w:eastAsia="ru-RU"/>
              </w:rPr>
              <w:t>Полное и своевременное выполнение мер</w:t>
            </w:r>
            <w:r w:rsidRPr="00C912EF">
              <w:rPr>
                <w:rFonts w:ascii="Arial" w:hAnsi="Arial" w:cs="Arial"/>
                <w:lang w:val="ru-RU" w:eastAsia="ru-RU"/>
              </w:rPr>
              <w:t>о</w:t>
            </w:r>
            <w:r w:rsidRPr="00C912EF">
              <w:rPr>
                <w:rFonts w:ascii="Arial" w:hAnsi="Arial" w:cs="Arial"/>
                <w:lang w:val="ru-RU" w:eastAsia="ru-RU"/>
              </w:rPr>
              <w:t>приятий подпрограммы. Создания в общ</w:t>
            </w:r>
            <w:r w:rsidRPr="00C912EF">
              <w:rPr>
                <w:rFonts w:ascii="Arial" w:hAnsi="Arial" w:cs="Arial"/>
                <w:lang w:val="ru-RU" w:eastAsia="ru-RU"/>
              </w:rPr>
              <w:t>е</w:t>
            </w:r>
            <w:r w:rsidRPr="00C912EF">
              <w:rPr>
                <w:rFonts w:ascii="Arial" w:hAnsi="Arial" w:cs="Arial"/>
                <w:lang w:val="ru-RU" w:eastAsia="ru-RU"/>
              </w:rPr>
              <w:t>ственных местах и на улицах поселения о</w:t>
            </w:r>
            <w:r w:rsidRPr="00C912EF">
              <w:rPr>
                <w:rFonts w:ascii="Arial" w:hAnsi="Arial" w:cs="Arial"/>
                <w:lang w:val="ru-RU" w:eastAsia="ru-RU"/>
              </w:rPr>
              <w:t>б</w:t>
            </w:r>
            <w:r w:rsidRPr="00C912EF">
              <w:rPr>
                <w:rFonts w:ascii="Arial" w:hAnsi="Arial" w:cs="Arial"/>
                <w:lang w:val="ru-RU" w:eastAsia="ru-RU"/>
              </w:rPr>
              <w:t>становки спокойствия. 100% реализации пр</w:t>
            </w:r>
            <w:r w:rsidRPr="00C912EF">
              <w:rPr>
                <w:rFonts w:ascii="Arial" w:hAnsi="Arial" w:cs="Arial"/>
                <w:lang w:val="ru-RU" w:eastAsia="ru-RU"/>
              </w:rPr>
              <w:t>о</w:t>
            </w:r>
            <w:r w:rsidRPr="00C912EF">
              <w:rPr>
                <w:rFonts w:ascii="Arial" w:hAnsi="Arial" w:cs="Arial"/>
                <w:lang w:val="ru-RU" w:eastAsia="ru-RU"/>
              </w:rPr>
              <w:t>граммы считается эффективной.</w:t>
            </w:r>
          </w:p>
        </w:tc>
      </w:tr>
      <w:tr w:rsidR="00F856E3" w:rsidRPr="00C912EF" w:rsidTr="00F856E3">
        <w:tc>
          <w:tcPr>
            <w:tcW w:w="3780" w:type="dxa"/>
          </w:tcPr>
          <w:p w:rsidR="00F856E3" w:rsidRPr="00C912EF" w:rsidRDefault="00F856E3" w:rsidP="00F856E3">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Сроки реализации подпр</w:t>
            </w:r>
            <w:r w:rsidRPr="00C912EF">
              <w:rPr>
                <w:rFonts w:ascii="Arial" w:hAnsi="Arial" w:cs="Arial"/>
                <w:bCs/>
                <w:lang w:val="ru-RU" w:eastAsia="ru-RU"/>
              </w:rPr>
              <w:t>о</w:t>
            </w:r>
            <w:r w:rsidRPr="00C912EF">
              <w:rPr>
                <w:rFonts w:ascii="Arial" w:hAnsi="Arial" w:cs="Arial"/>
                <w:bCs/>
                <w:lang w:val="ru-RU" w:eastAsia="ru-RU"/>
              </w:rPr>
              <w:t>граммы</w:t>
            </w:r>
          </w:p>
        </w:tc>
        <w:tc>
          <w:tcPr>
            <w:tcW w:w="5400" w:type="dxa"/>
          </w:tcPr>
          <w:p w:rsidR="00F856E3" w:rsidRPr="00C912EF" w:rsidRDefault="00F856E3" w:rsidP="00F856E3">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2017-2020 год</w:t>
            </w:r>
          </w:p>
        </w:tc>
      </w:tr>
      <w:tr w:rsidR="00F856E3" w:rsidRPr="00C912EF" w:rsidTr="00F856E3">
        <w:trPr>
          <w:trHeight w:val="2116"/>
        </w:trPr>
        <w:tc>
          <w:tcPr>
            <w:tcW w:w="3780" w:type="dxa"/>
          </w:tcPr>
          <w:p w:rsidR="00F856E3" w:rsidRPr="00C912EF" w:rsidRDefault="00F856E3" w:rsidP="00F856E3">
            <w:pPr>
              <w:widowControl w:val="0"/>
              <w:autoSpaceDE w:val="0"/>
              <w:autoSpaceDN w:val="0"/>
              <w:adjustRightInd w:val="0"/>
              <w:rPr>
                <w:rFonts w:ascii="Arial" w:hAnsi="Arial" w:cs="Arial"/>
                <w:bCs/>
                <w:lang w:val="ru-RU" w:eastAsia="ru-RU"/>
              </w:rPr>
            </w:pPr>
            <w:r w:rsidRPr="00C912EF">
              <w:rPr>
                <w:rFonts w:ascii="Arial" w:hAnsi="Arial" w:cs="Arial"/>
                <w:bCs/>
                <w:lang w:val="ru-RU" w:eastAsia="ru-RU"/>
              </w:rPr>
              <w:t>Объемы и источники финанс</w:t>
            </w:r>
            <w:r w:rsidRPr="00C912EF">
              <w:rPr>
                <w:rFonts w:ascii="Arial" w:hAnsi="Arial" w:cs="Arial"/>
                <w:bCs/>
                <w:lang w:val="ru-RU" w:eastAsia="ru-RU"/>
              </w:rPr>
              <w:t>и</w:t>
            </w:r>
            <w:r w:rsidRPr="00C912EF">
              <w:rPr>
                <w:rFonts w:ascii="Arial" w:hAnsi="Arial" w:cs="Arial"/>
                <w:bCs/>
                <w:lang w:val="ru-RU" w:eastAsia="ru-RU"/>
              </w:rPr>
              <w:t>рования подпрограммы на п</w:t>
            </w:r>
            <w:r w:rsidRPr="00C912EF">
              <w:rPr>
                <w:rFonts w:ascii="Arial" w:hAnsi="Arial" w:cs="Arial"/>
                <w:bCs/>
                <w:lang w:val="ru-RU" w:eastAsia="ru-RU"/>
              </w:rPr>
              <w:t>е</w:t>
            </w:r>
            <w:r w:rsidRPr="00C912EF">
              <w:rPr>
                <w:rFonts w:ascii="Arial" w:hAnsi="Arial" w:cs="Arial"/>
                <w:bCs/>
                <w:lang w:val="ru-RU" w:eastAsia="ru-RU"/>
              </w:rPr>
              <w:t>риод действия подпрограммы с указанием на источники ф</w:t>
            </w:r>
            <w:r w:rsidRPr="00C912EF">
              <w:rPr>
                <w:rFonts w:ascii="Arial" w:hAnsi="Arial" w:cs="Arial"/>
                <w:bCs/>
                <w:lang w:val="ru-RU" w:eastAsia="ru-RU"/>
              </w:rPr>
              <w:t>и</w:t>
            </w:r>
            <w:r w:rsidRPr="00C912EF">
              <w:rPr>
                <w:rFonts w:ascii="Arial" w:hAnsi="Arial" w:cs="Arial"/>
                <w:bCs/>
                <w:lang w:val="ru-RU" w:eastAsia="ru-RU"/>
              </w:rPr>
              <w:t>нансирования по годам реал</w:t>
            </w:r>
            <w:r w:rsidRPr="00C912EF">
              <w:rPr>
                <w:rFonts w:ascii="Arial" w:hAnsi="Arial" w:cs="Arial"/>
                <w:bCs/>
                <w:lang w:val="ru-RU" w:eastAsia="ru-RU"/>
              </w:rPr>
              <w:t>и</w:t>
            </w:r>
            <w:r w:rsidRPr="00C912EF">
              <w:rPr>
                <w:rFonts w:ascii="Arial" w:hAnsi="Arial" w:cs="Arial"/>
                <w:bCs/>
                <w:lang w:val="ru-RU" w:eastAsia="ru-RU"/>
              </w:rPr>
              <w:t>зации подпрограммы</w:t>
            </w:r>
          </w:p>
        </w:tc>
        <w:tc>
          <w:tcPr>
            <w:tcW w:w="5400" w:type="dxa"/>
          </w:tcPr>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общий объем финансирования за счет средств местного бюджета 20,00 тыс. рублей, из них по годам:</w:t>
            </w:r>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2017 год – 5,00 тыс. рублей</w:t>
            </w:r>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2018 год – 5,00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2019 год – 5,00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F856E3" w:rsidRPr="00C912EF" w:rsidRDefault="00F856E3" w:rsidP="00F856E3">
            <w:pPr>
              <w:widowControl w:val="0"/>
              <w:autoSpaceDE w:val="0"/>
              <w:autoSpaceDN w:val="0"/>
              <w:adjustRightInd w:val="0"/>
              <w:spacing w:line="233" w:lineRule="auto"/>
              <w:rPr>
                <w:rFonts w:ascii="Arial" w:hAnsi="Arial" w:cs="Arial"/>
                <w:bCs/>
                <w:lang w:val="ru-RU" w:eastAsia="ru-RU"/>
              </w:rPr>
            </w:pPr>
            <w:r w:rsidRPr="00C912EF">
              <w:rPr>
                <w:rFonts w:ascii="Arial" w:hAnsi="Arial" w:cs="Arial"/>
                <w:bCs/>
                <w:lang w:val="ru-RU" w:eastAsia="ru-RU"/>
              </w:rPr>
              <w:t xml:space="preserve">2020 год – 5,00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tc>
      </w:tr>
    </w:tbl>
    <w:p w:rsidR="00F856E3" w:rsidRPr="00C912EF" w:rsidRDefault="00F856E3" w:rsidP="00F856E3">
      <w:pPr>
        <w:autoSpaceDE w:val="0"/>
        <w:autoSpaceDN w:val="0"/>
        <w:adjustRightInd w:val="0"/>
        <w:jc w:val="center"/>
        <w:rPr>
          <w:rFonts w:ascii="Arial" w:hAnsi="Arial" w:cs="Arial"/>
          <w:b/>
          <w:lang w:val="ru-RU" w:eastAsia="ru-RU"/>
        </w:rPr>
      </w:pPr>
    </w:p>
    <w:p w:rsidR="00F856E3" w:rsidRPr="00C912EF" w:rsidRDefault="00F856E3" w:rsidP="00F856E3">
      <w:pPr>
        <w:autoSpaceDE w:val="0"/>
        <w:autoSpaceDN w:val="0"/>
        <w:adjustRightInd w:val="0"/>
        <w:jc w:val="center"/>
        <w:rPr>
          <w:rFonts w:ascii="Arial" w:hAnsi="Arial" w:cs="Arial"/>
          <w:b/>
          <w:lang w:val="ru-RU" w:eastAsia="ru-RU"/>
        </w:rPr>
      </w:pPr>
      <w:r w:rsidRPr="00C912EF">
        <w:rPr>
          <w:rFonts w:ascii="Arial" w:hAnsi="Arial" w:cs="Arial"/>
          <w:b/>
          <w:lang w:val="ru-RU" w:eastAsia="ru-RU"/>
        </w:rPr>
        <w:t>2. Основные разделы подпрограммы</w:t>
      </w:r>
    </w:p>
    <w:p w:rsidR="00F856E3" w:rsidRPr="00C912EF" w:rsidRDefault="00F856E3" w:rsidP="00F856E3">
      <w:pPr>
        <w:autoSpaceDE w:val="0"/>
        <w:autoSpaceDN w:val="0"/>
        <w:adjustRightInd w:val="0"/>
        <w:jc w:val="center"/>
        <w:rPr>
          <w:rFonts w:ascii="Arial" w:hAnsi="Arial" w:cs="Arial"/>
          <w:b/>
          <w:lang w:val="ru-RU" w:eastAsia="ru-RU"/>
        </w:rPr>
      </w:pPr>
      <w:r w:rsidRPr="00C912EF">
        <w:rPr>
          <w:rFonts w:ascii="Arial" w:hAnsi="Arial" w:cs="Arial"/>
          <w:b/>
          <w:lang w:val="ru-RU" w:eastAsia="ru-RU"/>
        </w:rPr>
        <w:t xml:space="preserve">2.1. Постановка проблемы </w:t>
      </w:r>
    </w:p>
    <w:p w:rsidR="00F856E3" w:rsidRPr="00C912EF" w:rsidRDefault="00F856E3" w:rsidP="00F856E3">
      <w:pPr>
        <w:autoSpaceDE w:val="0"/>
        <w:autoSpaceDN w:val="0"/>
        <w:adjustRightInd w:val="0"/>
        <w:jc w:val="center"/>
        <w:rPr>
          <w:rFonts w:ascii="Arial" w:hAnsi="Arial" w:cs="Arial"/>
          <w:b/>
          <w:lang w:val="ru-RU" w:eastAsia="ru-RU"/>
        </w:rPr>
      </w:pPr>
      <w:r w:rsidRPr="00C912EF">
        <w:rPr>
          <w:rFonts w:ascii="Arial" w:hAnsi="Arial" w:cs="Arial"/>
          <w:b/>
          <w:lang w:val="ru-RU" w:eastAsia="ru-RU"/>
        </w:rPr>
        <w:lastRenderedPageBreak/>
        <w:t>и обоснование необходимости разработки подпрограммы</w:t>
      </w:r>
    </w:p>
    <w:p w:rsidR="00F856E3" w:rsidRPr="00C912EF" w:rsidRDefault="00F856E3" w:rsidP="00F856E3">
      <w:pPr>
        <w:autoSpaceDE w:val="0"/>
        <w:autoSpaceDN w:val="0"/>
        <w:adjustRightInd w:val="0"/>
        <w:ind w:firstLine="540"/>
        <w:jc w:val="center"/>
        <w:rPr>
          <w:rFonts w:ascii="Arial" w:hAnsi="Arial" w:cs="Arial"/>
          <w:b/>
          <w:lang w:val="ru-RU" w:eastAsia="ru-RU"/>
        </w:rPr>
      </w:pP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Подпрограмма направлена на решение задачи создания необходимых пр</w:t>
      </w:r>
      <w:r w:rsidRPr="00C912EF">
        <w:rPr>
          <w:rFonts w:ascii="Arial" w:hAnsi="Arial" w:cs="Arial"/>
          <w:lang w:val="ru-RU" w:eastAsia="ru-RU"/>
        </w:rPr>
        <w:t>о</w:t>
      </w:r>
      <w:r w:rsidRPr="00C912EF">
        <w:rPr>
          <w:rFonts w:ascii="Arial" w:hAnsi="Arial" w:cs="Arial"/>
          <w:lang w:val="ru-RU" w:eastAsia="ru-RU"/>
        </w:rPr>
        <w:t>тиводействий терроризму и экстремизму и защита жизни граждан, уменьшение проявлений экстремизма и негативного отношения к лицам других национальн</w:t>
      </w:r>
      <w:r w:rsidRPr="00C912EF">
        <w:rPr>
          <w:rFonts w:ascii="Arial" w:hAnsi="Arial" w:cs="Arial"/>
          <w:lang w:val="ru-RU" w:eastAsia="ru-RU"/>
        </w:rPr>
        <w:t>о</w:t>
      </w:r>
      <w:r w:rsidRPr="00C912EF">
        <w:rPr>
          <w:rFonts w:ascii="Arial" w:hAnsi="Arial" w:cs="Arial"/>
          <w:lang w:val="ru-RU" w:eastAsia="ru-RU"/>
        </w:rPr>
        <w:t>стей. Организация воспитательной работы среди детей и молодёжи, направле</w:t>
      </w:r>
      <w:r w:rsidRPr="00C912EF">
        <w:rPr>
          <w:rFonts w:ascii="Arial" w:hAnsi="Arial" w:cs="Arial"/>
          <w:lang w:val="ru-RU" w:eastAsia="ru-RU"/>
        </w:rPr>
        <w:t>н</w:t>
      </w:r>
      <w:r w:rsidRPr="00C912EF">
        <w:rPr>
          <w:rFonts w:ascii="Arial" w:hAnsi="Arial" w:cs="Arial"/>
          <w:lang w:val="ru-RU" w:eastAsia="ru-RU"/>
        </w:rPr>
        <w:t>ная на устранение причин и условий, способствующих совершению действий эк</w:t>
      </w:r>
      <w:r w:rsidRPr="00C912EF">
        <w:rPr>
          <w:rFonts w:ascii="Arial" w:hAnsi="Arial" w:cs="Arial"/>
          <w:lang w:val="ru-RU" w:eastAsia="ru-RU"/>
        </w:rPr>
        <w:t>с</w:t>
      </w:r>
      <w:r w:rsidRPr="00C912EF">
        <w:rPr>
          <w:rFonts w:ascii="Arial" w:hAnsi="Arial" w:cs="Arial"/>
          <w:lang w:val="ru-RU" w:eastAsia="ru-RU"/>
        </w:rPr>
        <w:t>тремистского характера 2017-2020 год.</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Мероприятия по противодействию терроризму и экстремизму и защита жи</w:t>
      </w:r>
      <w:r w:rsidRPr="00C912EF">
        <w:rPr>
          <w:rFonts w:ascii="Arial" w:hAnsi="Arial" w:cs="Arial"/>
          <w:lang w:val="ru-RU" w:eastAsia="ru-RU"/>
        </w:rPr>
        <w:t>з</w:t>
      </w:r>
      <w:r w:rsidRPr="00C912EF">
        <w:rPr>
          <w:rFonts w:ascii="Arial" w:hAnsi="Arial" w:cs="Arial"/>
          <w:lang w:val="ru-RU" w:eastAsia="ru-RU"/>
        </w:rPr>
        <w:t>ни граждан, проживающих на территории Салбинского сельсовета от террорист</w:t>
      </w:r>
      <w:r w:rsidRPr="00C912EF">
        <w:rPr>
          <w:rFonts w:ascii="Arial" w:hAnsi="Arial" w:cs="Arial"/>
          <w:lang w:val="ru-RU" w:eastAsia="ru-RU"/>
        </w:rPr>
        <w:t>и</w:t>
      </w:r>
      <w:r w:rsidRPr="00C912EF">
        <w:rPr>
          <w:rFonts w:ascii="Arial" w:hAnsi="Arial" w:cs="Arial"/>
          <w:lang w:val="ru-RU" w:eastAsia="ru-RU"/>
        </w:rPr>
        <w:t>ческих экстремистских актов. Информирование населения Салбинского сельсов</w:t>
      </w:r>
      <w:r w:rsidRPr="00C912EF">
        <w:rPr>
          <w:rFonts w:ascii="Arial" w:hAnsi="Arial" w:cs="Arial"/>
          <w:lang w:val="ru-RU" w:eastAsia="ru-RU"/>
        </w:rPr>
        <w:t>е</w:t>
      </w:r>
      <w:r w:rsidRPr="00C912EF">
        <w:rPr>
          <w:rFonts w:ascii="Arial" w:hAnsi="Arial" w:cs="Arial"/>
          <w:lang w:val="ru-RU" w:eastAsia="ru-RU"/>
        </w:rPr>
        <w:t>та по вопросам противодействия терроризму и экстремизму. Содействие прав</w:t>
      </w:r>
      <w:r w:rsidRPr="00C912EF">
        <w:rPr>
          <w:rFonts w:ascii="Arial" w:hAnsi="Arial" w:cs="Arial"/>
          <w:lang w:val="ru-RU" w:eastAsia="ru-RU"/>
        </w:rPr>
        <w:t>о</w:t>
      </w:r>
      <w:r w:rsidRPr="00C912EF">
        <w:rPr>
          <w:rFonts w:ascii="Arial" w:hAnsi="Arial" w:cs="Arial"/>
          <w:lang w:val="ru-RU" w:eastAsia="ru-RU"/>
        </w:rPr>
        <w:t>охранительным органам в выявлении правонарушений данной категории, а также ликвидации их последствий. Пропаганда толерантного поведения к людям других национальностей и религий. Недопустимое наличие свастики и иных элементов экстремистской направленности в сельском поселении.</w:t>
      </w:r>
    </w:p>
    <w:p w:rsidR="00F856E3" w:rsidRPr="00C912EF" w:rsidRDefault="00F856E3" w:rsidP="00F856E3">
      <w:pPr>
        <w:ind w:firstLine="708"/>
        <w:jc w:val="both"/>
        <w:rPr>
          <w:rFonts w:ascii="Arial" w:eastAsia="Calibri" w:hAnsi="Arial" w:cs="Arial"/>
          <w:lang w:val="ru-RU"/>
        </w:rPr>
      </w:pPr>
      <w:r w:rsidRPr="00C912EF">
        <w:rPr>
          <w:rFonts w:ascii="Arial" w:eastAsia="Calibri" w:hAnsi="Arial" w:cs="Arial"/>
          <w:lang w:val="ru-RU"/>
        </w:rPr>
        <w:t>Для стабилизации действий по противодействию терроризму и экстремизму и защита жизни граждан, проживающих на территории Салбинского сельсовета от террористических экстремистских актов администрацией Салбинского сельсовета ведется определенная работа по предупреждению тер</w:t>
      </w:r>
      <w:proofErr w:type="gramStart"/>
      <w:r w:rsidRPr="00C912EF">
        <w:rPr>
          <w:rFonts w:ascii="Arial" w:eastAsia="Calibri" w:hAnsi="Arial" w:cs="Arial"/>
          <w:lang w:val="ru-RU"/>
        </w:rPr>
        <w:t>.</w:t>
      </w:r>
      <w:proofErr w:type="gramEnd"/>
      <w:r w:rsidRPr="00C912EF">
        <w:rPr>
          <w:rFonts w:ascii="Arial" w:eastAsia="Calibri" w:hAnsi="Arial" w:cs="Arial"/>
          <w:lang w:val="ru-RU"/>
        </w:rPr>
        <w:t xml:space="preserve"> </w:t>
      </w:r>
      <w:proofErr w:type="gramStart"/>
      <w:r w:rsidRPr="00C912EF">
        <w:rPr>
          <w:rFonts w:ascii="Arial" w:eastAsia="Calibri" w:hAnsi="Arial" w:cs="Arial"/>
          <w:lang w:val="ru-RU"/>
        </w:rPr>
        <w:t>а</w:t>
      </w:r>
      <w:proofErr w:type="gramEnd"/>
      <w:r w:rsidRPr="00C912EF">
        <w:rPr>
          <w:rFonts w:ascii="Arial" w:eastAsia="Calibri" w:hAnsi="Arial" w:cs="Arial"/>
          <w:lang w:val="ru-RU"/>
        </w:rPr>
        <w:t>ктов:</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1) укрепление и культивирование в молодежной среде атмосферы межэ</w:t>
      </w:r>
      <w:r w:rsidRPr="00C912EF">
        <w:rPr>
          <w:rFonts w:ascii="Arial" w:hAnsi="Arial" w:cs="Arial"/>
          <w:lang w:val="ru-RU" w:eastAsia="ru-RU"/>
        </w:rPr>
        <w:t>т</w:t>
      </w:r>
      <w:r w:rsidRPr="00C912EF">
        <w:rPr>
          <w:rFonts w:ascii="Arial" w:hAnsi="Arial" w:cs="Arial"/>
          <w:lang w:val="ru-RU" w:eastAsia="ru-RU"/>
        </w:rPr>
        <w:t>нического согласия и толерантности.</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2) ведется недопущение создания и деятельности националистических эк</w:t>
      </w:r>
      <w:r w:rsidRPr="00C912EF">
        <w:rPr>
          <w:rFonts w:ascii="Arial" w:hAnsi="Arial" w:cs="Arial"/>
          <w:lang w:val="ru-RU" w:eastAsia="ru-RU"/>
        </w:rPr>
        <w:t>с</w:t>
      </w:r>
      <w:r w:rsidRPr="00C912EF">
        <w:rPr>
          <w:rFonts w:ascii="Arial" w:hAnsi="Arial" w:cs="Arial"/>
          <w:lang w:val="ru-RU" w:eastAsia="ru-RU"/>
        </w:rPr>
        <w:t>тремистских молодежных группировок.</w:t>
      </w:r>
    </w:p>
    <w:p w:rsidR="00F856E3" w:rsidRPr="00C912EF" w:rsidRDefault="00F856E3" w:rsidP="00F856E3">
      <w:pPr>
        <w:autoSpaceDE w:val="0"/>
        <w:autoSpaceDN w:val="0"/>
        <w:adjustRightInd w:val="0"/>
        <w:ind w:firstLine="708"/>
        <w:jc w:val="both"/>
        <w:rPr>
          <w:rFonts w:ascii="Arial" w:hAnsi="Arial" w:cs="Arial"/>
          <w:lang w:val="ru-RU" w:eastAsia="ru-RU"/>
        </w:rPr>
      </w:pPr>
      <w:r w:rsidRPr="00C912EF">
        <w:rPr>
          <w:rFonts w:ascii="Arial" w:hAnsi="Arial" w:cs="Arial"/>
          <w:lang w:val="ru-RU" w:eastAsia="ru-RU"/>
        </w:rPr>
        <w:t>3) создано формирование единого информационного пространства и ра</w:t>
      </w:r>
      <w:r w:rsidRPr="00C912EF">
        <w:rPr>
          <w:rFonts w:ascii="Arial" w:hAnsi="Arial" w:cs="Arial"/>
          <w:lang w:val="ru-RU" w:eastAsia="ru-RU"/>
        </w:rPr>
        <w:t>с</w:t>
      </w:r>
      <w:r w:rsidRPr="00C912EF">
        <w:rPr>
          <w:rFonts w:ascii="Arial" w:hAnsi="Arial" w:cs="Arial"/>
          <w:lang w:val="ru-RU" w:eastAsia="ru-RU"/>
        </w:rPr>
        <w:t>пространения на территории Салбинского сельсовета.</w:t>
      </w:r>
    </w:p>
    <w:p w:rsidR="00F856E3" w:rsidRPr="00C912EF" w:rsidRDefault="00F856E3" w:rsidP="00F856E3">
      <w:pPr>
        <w:ind w:firstLine="708"/>
        <w:jc w:val="both"/>
        <w:rPr>
          <w:rFonts w:ascii="Arial" w:hAnsi="Arial" w:cs="Arial"/>
          <w:lang w:val="ru-RU" w:eastAsia="ru-RU"/>
        </w:rPr>
      </w:pPr>
      <w:r w:rsidRPr="00C912EF">
        <w:rPr>
          <w:rFonts w:ascii="Arial" w:hAnsi="Arial" w:cs="Arial"/>
          <w:lang w:val="ru-RU" w:eastAsia="ru-RU"/>
        </w:rPr>
        <w:t>Только целевой программный подход позволит решить задачи по обеспеч</w:t>
      </w:r>
      <w:r w:rsidRPr="00C912EF">
        <w:rPr>
          <w:rFonts w:ascii="Arial" w:hAnsi="Arial" w:cs="Arial"/>
          <w:lang w:val="ru-RU" w:eastAsia="ru-RU"/>
        </w:rPr>
        <w:t>е</w:t>
      </w:r>
      <w:r w:rsidRPr="00C912EF">
        <w:rPr>
          <w:rFonts w:ascii="Arial" w:hAnsi="Arial" w:cs="Arial"/>
          <w:lang w:val="ru-RU" w:eastAsia="ru-RU"/>
        </w:rPr>
        <w:t>нию противодействий терроризму и экстремизму и защита жизни граждан, прож</w:t>
      </w:r>
      <w:r w:rsidRPr="00C912EF">
        <w:rPr>
          <w:rFonts w:ascii="Arial" w:hAnsi="Arial" w:cs="Arial"/>
          <w:lang w:val="ru-RU" w:eastAsia="ru-RU"/>
        </w:rPr>
        <w:t>и</w:t>
      </w:r>
      <w:r w:rsidRPr="00C912EF">
        <w:rPr>
          <w:rFonts w:ascii="Arial" w:hAnsi="Arial" w:cs="Arial"/>
          <w:lang w:val="ru-RU" w:eastAsia="ru-RU"/>
        </w:rPr>
        <w:t>вающих на территории Салбинского сельсовета от террористических экстремис</w:t>
      </w:r>
      <w:r w:rsidRPr="00C912EF">
        <w:rPr>
          <w:rFonts w:ascii="Arial" w:hAnsi="Arial" w:cs="Arial"/>
          <w:lang w:val="ru-RU" w:eastAsia="ru-RU"/>
        </w:rPr>
        <w:t>т</w:t>
      </w:r>
      <w:r w:rsidRPr="00C912EF">
        <w:rPr>
          <w:rFonts w:ascii="Arial" w:hAnsi="Arial" w:cs="Arial"/>
          <w:lang w:val="ru-RU" w:eastAsia="ru-RU"/>
        </w:rPr>
        <w:t>ских актов. Разработка и принятие настоящей программы позволят поэтапно р</w:t>
      </w:r>
      <w:r w:rsidRPr="00C912EF">
        <w:rPr>
          <w:rFonts w:ascii="Arial" w:hAnsi="Arial" w:cs="Arial"/>
          <w:lang w:val="ru-RU" w:eastAsia="ru-RU"/>
        </w:rPr>
        <w:t>е</w:t>
      </w:r>
      <w:r w:rsidRPr="00C912EF">
        <w:rPr>
          <w:rFonts w:ascii="Arial" w:hAnsi="Arial" w:cs="Arial"/>
          <w:lang w:val="ru-RU" w:eastAsia="ru-RU"/>
        </w:rPr>
        <w:t>шать обозначенные вопросы данного программного мероприятия.</w:t>
      </w:r>
    </w:p>
    <w:p w:rsidR="00F856E3" w:rsidRPr="00C912EF" w:rsidRDefault="00F856E3" w:rsidP="00F856E3">
      <w:pPr>
        <w:widowControl w:val="0"/>
        <w:autoSpaceDE w:val="0"/>
        <w:autoSpaceDN w:val="0"/>
        <w:adjustRightInd w:val="0"/>
        <w:ind w:firstLine="708"/>
        <w:jc w:val="both"/>
        <w:outlineLvl w:val="1"/>
        <w:rPr>
          <w:rFonts w:ascii="Arial" w:hAnsi="Arial" w:cs="Arial"/>
          <w:b/>
          <w:lang w:val="ru-RU" w:eastAsia="ru-RU"/>
        </w:rPr>
      </w:pPr>
    </w:p>
    <w:p w:rsidR="00F856E3" w:rsidRPr="00C912EF" w:rsidRDefault="00F856E3" w:rsidP="00F856E3">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 xml:space="preserve">2.2. Основная цель, задачи, этапы и сроки </w:t>
      </w:r>
    </w:p>
    <w:p w:rsidR="00F856E3" w:rsidRPr="00C912EF" w:rsidRDefault="00F856E3" w:rsidP="00F856E3">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выполнения подпрограммы, целевые индикаторы</w:t>
      </w:r>
    </w:p>
    <w:p w:rsidR="00F856E3" w:rsidRPr="00C912EF" w:rsidRDefault="00F856E3" w:rsidP="00F856E3">
      <w:pPr>
        <w:widowControl w:val="0"/>
        <w:autoSpaceDE w:val="0"/>
        <w:autoSpaceDN w:val="0"/>
        <w:adjustRightInd w:val="0"/>
        <w:jc w:val="center"/>
        <w:outlineLvl w:val="1"/>
        <w:rPr>
          <w:rFonts w:ascii="Arial" w:hAnsi="Arial" w:cs="Arial"/>
          <w:b/>
          <w:lang w:val="ru-RU" w:eastAsia="ru-RU"/>
        </w:rPr>
      </w:pPr>
    </w:p>
    <w:p w:rsidR="00F856E3" w:rsidRPr="00C912EF" w:rsidRDefault="00F856E3" w:rsidP="00F856E3">
      <w:pPr>
        <w:widowControl w:val="0"/>
        <w:autoSpaceDE w:val="0"/>
        <w:autoSpaceDN w:val="0"/>
        <w:adjustRightInd w:val="0"/>
        <w:ind w:firstLine="720"/>
        <w:jc w:val="both"/>
        <w:rPr>
          <w:rFonts w:ascii="Arial" w:hAnsi="Arial" w:cs="Arial"/>
          <w:bCs/>
          <w:lang w:val="ru-RU" w:eastAsia="ru-RU"/>
        </w:rPr>
      </w:pPr>
      <w:r w:rsidRPr="00C912EF">
        <w:rPr>
          <w:rFonts w:ascii="Arial" w:hAnsi="Arial" w:cs="Arial"/>
          <w:lang w:val="ru-RU" w:eastAsia="ru-RU"/>
        </w:rPr>
        <w:t>С учетом основных направлений Салбинского сельсовета на 2017-2020 год, целью подпрограммы определено противодействие терроризму и экстремизму и защита жизни граждан, проживающих на территории Салбинского сельсовета от террористических экстремистских актов</w:t>
      </w:r>
    </w:p>
    <w:p w:rsidR="00F856E3" w:rsidRPr="00C912EF" w:rsidRDefault="00F856E3" w:rsidP="00F856E3">
      <w:pPr>
        <w:widowControl w:val="0"/>
        <w:autoSpaceDE w:val="0"/>
        <w:autoSpaceDN w:val="0"/>
        <w:adjustRightInd w:val="0"/>
        <w:ind w:firstLine="720"/>
        <w:jc w:val="both"/>
        <w:rPr>
          <w:rFonts w:ascii="Arial" w:hAnsi="Arial" w:cs="Arial"/>
          <w:bCs/>
          <w:lang w:val="ru-RU" w:eastAsia="ru-RU"/>
        </w:rPr>
      </w:pPr>
      <w:r w:rsidRPr="00C912EF">
        <w:rPr>
          <w:rFonts w:ascii="Arial" w:hAnsi="Arial" w:cs="Arial"/>
          <w:bCs/>
          <w:lang w:val="ru-RU" w:eastAsia="ru-RU"/>
        </w:rPr>
        <w:t>В рамках подпрограммы решаются следующие задачи:</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Создание необходимых условий для обеспечения противодействий терр</w:t>
      </w:r>
      <w:r w:rsidRPr="00C912EF">
        <w:rPr>
          <w:rFonts w:ascii="Arial" w:hAnsi="Arial" w:cs="Arial"/>
          <w:lang w:val="ru-RU" w:eastAsia="ru-RU"/>
        </w:rPr>
        <w:t>о</w:t>
      </w:r>
      <w:r w:rsidRPr="00C912EF">
        <w:rPr>
          <w:rFonts w:ascii="Arial" w:hAnsi="Arial" w:cs="Arial"/>
          <w:lang w:val="ru-RU" w:eastAsia="ru-RU"/>
        </w:rPr>
        <w:t>ризму и экстремизму и защита жизни граждан, проживающих на территории Са</w:t>
      </w:r>
      <w:r w:rsidRPr="00C912EF">
        <w:rPr>
          <w:rFonts w:ascii="Arial" w:hAnsi="Arial" w:cs="Arial"/>
          <w:lang w:val="ru-RU" w:eastAsia="ru-RU"/>
        </w:rPr>
        <w:t>л</w:t>
      </w:r>
      <w:r w:rsidRPr="00C912EF">
        <w:rPr>
          <w:rFonts w:ascii="Arial" w:hAnsi="Arial" w:cs="Arial"/>
          <w:lang w:val="ru-RU" w:eastAsia="ru-RU"/>
        </w:rPr>
        <w:t xml:space="preserve">бинского сельсовета от террористических экстремистских актов. </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Ожидаемые результаты от планируемых мероприятий:</w:t>
      </w:r>
    </w:p>
    <w:p w:rsidR="00F856E3" w:rsidRPr="00C912EF" w:rsidRDefault="00F856E3" w:rsidP="00F856E3">
      <w:pPr>
        <w:numPr>
          <w:ilvl w:val="0"/>
          <w:numId w:val="4"/>
        </w:numPr>
        <w:shd w:val="clear" w:color="auto" w:fill="FFFFFF"/>
        <w:tabs>
          <w:tab w:val="num" w:pos="0"/>
        </w:tabs>
        <w:ind w:left="0" w:firstLine="720"/>
        <w:jc w:val="both"/>
        <w:rPr>
          <w:rFonts w:ascii="Arial" w:hAnsi="Arial" w:cs="Arial"/>
          <w:lang w:val="ru-RU" w:eastAsia="ru-RU"/>
        </w:rPr>
      </w:pPr>
      <w:r w:rsidRPr="00C912EF">
        <w:rPr>
          <w:rFonts w:ascii="Arial" w:hAnsi="Arial" w:cs="Arial"/>
          <w:lang w:val="ru-RU" w:eastAsia="ru-RU"/>
        </w:rPr>
        <w:t>Совершенствование форм и методов работы органов местного самоуправления по профилактике терроризма и экстремизма, проявлений ксен</w:t>
      </w:r>
      <w:r w:rsidRPr="00C912EF">
        <w:rPr>
          <w:rFonts w:ascii="Arial" w:hAnsi="Arial" w:cs="Arial"/>
          <w:lang w:val="ru-RU" w:eastAsia="ru-RU"/>
        </w:rPr>
        <w:t>о</w:t>
      </w:r>
      <w:r w:rsidRPr="00C912EF">
        <w:rPr>
          <w:rFonts w:ascii="Arial" w:hAnsi="Arial" w:cs="Arial"/>
          <w:lang w:val="ru-RU" w:eastAsia="ru-RU"/>
        </w:rPr>
        <w:t>фобии, национальной и расовой нетерпимости, противодействию этнической ди</w:t>
      </w:r>
      <w:r w:rsidRPr="00C912EF">
        <w:rPr>
          <w:rFonts w:ascii="Arial" w:hAnsi="Arial" w:cs="Arial"/>
          <w:lang w:val="ru-RU" w:eastAsia="ru-RU"/>
        </w:rPr>
        <w:t>с</w:t>
      </w:r>
      <w:r w:rsidRPr="00C912EF">
        <w:rPr>
          <w:rFonts w:ascii="Arial" w:hAnsi="Arial" w:cs="Arial"/>
          <w:lang w:val="ru-RU" w:eastAsia="ru-RU"/>
        </w:rPr>
        <w:t xml:space="preserve">криминации на территории Салбинского сельского совета. </w:t>
      </w:r>
    </w:p>
    <w:p w:rsidR="00F856E3" w:rsidRPr="00C912EF" w:rsidRDefault="00F856E3" w:rsidP="00F856E3">
      <w:pPr>
        <w:shd w:val="clear" w:color="auto" w:fill="FFFFFF"/>
        <w:ind w:firstLine="720"/>
        <w:jc w:val="both"/>
        <w:rPr>
          <w:rFonts w:ascii="Arial" w:hAnsi="Arial" w:cs="Arial"/>
          <w:lang w:val="ru-RU" w:eastAsia="ru-RU"/>
        </w:rPr>
      </w:pPr>
      <w:r w:rsidRPr="00C912EF">
        <w:rPr>
          <w:rFonts w:ascii="Arial" w:hAnsi="Arial" w:cs="Arial"/>
          <w:lang w:val="ru-RU" w:eastAsia="ru-RU"/>
        </w:rPr>
        <w:t>2) Распространение культуры интернационализма, согласия, национальной и религиозной терпимости в среде учащихся общеобразовательных учебных учреждений.</w:t>
      </w:r>
    </w:p>
    <w:p w:rsidR="00F856E3" w:rsidRPr="00C912EF" w:rsidRDefault="00F856E3" w:rsidP="00F856E3">
      <w:pPr>
        <w:shd w:val="clear" w:color="auto" w:fill="FFFFFF"/>
        <w:ind w:firstLine="720"/>
        <w:jc w:val="both"/>
        <w:rPr>
          <w:rFonts w:ascii="Arial" w:hAnsi="Arial" w:cs="Arial"/>
          <w:lang w:val="ru-RU" w:eastAsia="ru-RU"/>
        </w:rPr>
      </w:pPr>
      <w:r w:rsidRPr="00C912EF">
        <w:rPr>
          <w:rFonts w:ascii="Arial" w:hAnsi="Arial" w:cs="Arial"/>
          <w:lang w:val="ru-RU" w:eastAsia="ru-RU"/>
        </w:rPr>
        <w:lastRenderedPageBreak/>
        <w:t xml:space="preserve">3) Гармонизация межнациональных отношений, повышение уровня </w:t>
      </w:r>
      <w:proofErr w:type="spellStart"/>
      <w:r w:rsidRPr="00C912EF">
        <w:rPr>
          <w:rFonts w:ascii="Arial" w:hAnsi="Arial" w:cs="Arial"/>
          <w:lang w:val="ru-RU" w:eastAsia="ru-RU"/>
        </w:rPr>
        <w:t>этнос</w:t>
      </w:r>
      <w:r w:rsidRPr="00C912EF">
        <w:rPr>
          <w:rFonts w:ascii="Arial" w:hAnsi="Arial" w:cs="Arial"/>
          <w:lang w:val="ru-RU" w:eastAsia="ru-RU"/>
        </w:rPr>
        <w:t>о</w:t>
      </w:r>
      <w:r w:rsidRPr="00C912EF">
        <w:rPr>
          <w:rFonts w:ascii="Arial" w:hAnsi="Arial" w:cs="Arial"/>
          <w:lang w:val="ru-RU" w:eastAsia="ru-RU"/>
        </w:rPr>
        <w:t>циальной</w:t>
      </w:r>
      <w:proofErr w:type="spellEnd"/>
      <w:r w:rsidRPr="00C912EF">
        <w:rPr>
          <w:rFonts w:ascii="Arial" w:hAnsi="Arial" w:cs="Arial"/>
          <w:lang w:val="ru-RU" w:eastAsia="ru-RU"/>
        </w:rPr>
        <w:t xml:space="preserve"> комфортности.</w:t>
      </w:r>
    </w:p>
    <w:p w:rsidR="00F856E3" w:rsidRPr="00C912EF" w:rsidRDefault="00F856E3" w:rsidP="00F856E3">
      <w:pPr>
        <w:shd w:val="clear" w:color="auto" w:fill="FFFFFF"/>
        <w:ind w:firstLine="720"/>
        <w:jc w:val="both"/>
        <w:rPr>
          <w:rFonts w:ascii="Arial" w:hAnsi="Arial" w:cs="Arial"/>
          <w:lang w:val="ru-RU" w:eastAsia="ru-RU"/>
        </w:rPr>
      </w:pPr>
      <w:r w:rsidRPr="00C912EF">
        <w:rPr>
          <w:rFonts w:ascii="Arial" w:hAnsi="Arial" w:cs="Arial"/>
          <w:lang w:val="ru-RU" w:eastAsia="ru-RU"/>
        </w:rPr>
        <w:t>4) Укрепление и культивирование в молодежной среде атмосферы межэ</w:t>
      </w:r>
      <w:r w:rsidRPr="00C912EF">
        <w:rPr>
          <w:rFonts w:ascii="Arial" w:hAnsi="Arial" w:cs="Arial"/>
          <w:lang w:val="ru-RU" w:eastAsia="ru-RU"/>
        </w:rPr>
        <w:t>т</w:t>
      </w:r>
      <w:r w:rsidRPr="00C912EF">
        <w:rPr>
          <w:rFonts w:ascii="Arial" w:hAnsi="Arial" w:cs="Arial"/>
          <w:lang w:val="ru-RU" w:eastAsia="ru-RU"/>
        </w:rPr>
        <w:t>нического согласия и толерантности;</w:t>
      </w:r>
    </w:p>
    <w:p w:rsidR="00F856E3" w:rsidRPr="00C912EF" w:rsidRDefault="00F856E3" w:rsidP="00F856E3">
      <w:pPr>
        <w:ind w:firstLine="720"/>
        <w:jc w:val="both"/>
        <w:rPr>
          <w:rFonts w:ascii="Arial" w:hAnsi="Arial" w:cs="Arial"/>
          <w:lang w:val="ru-RU" w:eastAsia="ru-RU"/>
        </w:rPr>
      </w:pPr>
      <w:r w:rsidRPr="00C912EF">
        <w:rPr>
          <w:rFonts w:ascii="Arial" w:hAnsi="Arial" w:cs="Arial"/>
          <w:lang w:val="ru-RU" w:eastAsia="ru-RU"/>
        </w:rPr>
        <w:t>5) Недопущение создания и деятельности националистических экстремис</w:t>
      </w:r>
      <w:r w:rsidRPr="00C912EF">
        <w:rPr>
          <w:rFonts w:ascii="Arial" w:hAnsi="Arial" w:cs="Arial"/>
          <w:lang w:val="ru-RU" w:eastAsia="ru-RU"/>
        </w:rPr>
        <w:t>т</w:t>
      </w:r>
      <w:r w:rsidRPr="00C912EF">
        <w:rPr>
          <w:rFonts w:ascii="Arial" w:hAnsi="Arial" w:cs="Arial"/>
          <w:lang w:val="ru-RU" w:eastAsia="ru-RU"/>
        </w:rPr>
        <w:t>ских молодежных группировок.</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Сроки исполнения подпрограммы: 2017 - 2020 год.</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Подпрограмма не предусматривает отдельные этапы реализации.</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Целевыми индикаторами реализации подпрограммы являются:</w:t>
      </w:r>
    </w:p>
    <w:p w:rsidR="00F856E3" w:rsidRPr="00C912EF" w:rsidRDefault="00F856E3" w:rsidP="00F856E3">
      <w:pPr>
        <w:widowControl w:val="0"/>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-Полное и своевременное выполнение мероприятий подпрограммы. Созд</w:t>
      </w:r>
      <w:r w:rsidRPr="00C912EF">
        <w:rPr>
          <w:rFonts w:ascii="Arial" w:hAnsi="Arial" w:cs="Arial"/>
          <w:lang w:val="ru-RU" w:eastAsia="ru-RU"/>
        </w:rPr>
        <w:t>а</w:t>
      </w:r>
      <w:r w:rsidRPr="00C912EF">
        <w:rPr>
          <w:rFonts w:ascii="Arial" w:hAnsi="Arial" w:cs="Arial"/>
          <w:lang w:val="ru-RU" w:eastAsia="ru-RU"/>
        </w:rPr>
        <w:t>ния в общественных местах и на улицах поселения обстановки спокойствия. 100% реализации программы считается эффективной.</w:t>
      </w:r>
    </w:p>
    <w:p w:rsidR="00F856E3" w:rsidRPr="00C912EF" w:rsidRDefault="00F856E3" w:rsidP="00F856E3">
      <w:pPr>
        <w:widowControl w:val="0"/>
        <w:autoSpaceDE w:val="0"/>
        <w:autoSpaceDN w:val="0"/>
        <w:adjustRightInd w:val="0"/>
        <w:jc w:val="both"/>
        <w:rPr>
          <w:rFonts w:ascii="Arial" w:hAnsi="Arial" w:cs="Arial"/>
          <w:lang w:val="ru-RU" w:eastAsia="ru-RU"/>
        </w:rPr>
      </w:pPr>
    </w:p>
    <w:p w:rsidR="00F856E3" w:rsidRPr="00C912EF" w:rsidRDefault="00F856E3" w:rsidP="00F856E3">
      <w:pPr>
        <w:widowControl w:val="0"/>
        <w:autoSpaceDE w:val="0"/>
        <w:autoSpaceDN w:val="0"/>
        <w:adjustRightInd w:val="0"/>
        <w:jc w:val="center"/>
        <w:rPr>
          <w:rFonts w:ascii="Arial" w:hAnsi="Arial" w:cs="Arial"/>
          <w:b/>
          <w:lang w:val="ru-RU" w:eastAsia="ru-RU"/>
        </w:rPr>
      </w:pPr>
      <w:r w:rsidRPr="00C912EF">
        <w:rPr>
          <w:rFonts w:ascii="Arial" w:hAnsi="Arial" w:cs="Arial"/>
          <w:lang w:val="ru-RU" w:eastAsia="ru-RU"/>
        </w:rPr>
        <w:t xml:space="preserve">2.3. </w:t>
      </w:r>
      <w:r w:rsidRPr="00C912EF">
        <w:rPr>
          <w:rFonts w:ascii="Arial" w:hAnsi="Arial" w:cs="Arial"/>
          <w:b/>
          <w:lang w:val="ru-RU" w:eastAsia="ru-RU"/>
        </w:rPr>
        <w:t>Механизм реализации подпрограммы</w:t>
      </w:r>
    </w:p>
    <w:p w:rsidR="00F856E3" w:rsidRPr="00C912EF" w:rsidRDefault="00F856E3" w:rsidP="00F856E3">
      <w:pPr>
        <w:autoSpaceDE w:val="0"/>
        <w:autoSpaceDN w:val="0"/>
        <w:adjustRightInd w:val="0"/>
        <w:ind w:firstLine="540"/>
        <w:jc w:val="both"/>
        <w:rPr>
          <w:rFonts w:ascii="Arial" w:hAnsi="Arial" w:cs="Arial"/>
          <w:b/>
          <w:lang w:val="ru-RU" w:eastAsia="ru-RU"/>
        </w:rPr>
      </w:pPr>
    </w:p>
    <w:p w:rsidR="00F856E3" w:rsidRPr="00C912EF" w:rsidRDefault="00F856E3" w:rsidP="00F856E3">
      <w:pPr>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2.3.1. Главный распорядитель бюджетных средств – администрация Са</w:t>
      </w:r>
      <w:r w:rsidRPr="00C912EF">
        <w:rPr>
          <w:rFonts w:ascii="Arial" w:hAnsi="Arial" w:cs="Arial"/>
          <w:lang w:val="ru-RU" w:eastAsia="ru-RU"/>
        </w:rPr>
        <w:t>л</w:t>
      </w:r>
      <w:r w:rsidRPr="00C912EF">
        <w:rPr>
          <w:rFonts w:ascii="Arial" w:hAnsi="Arial" w:cs="Arial"/>
          <w:lang w:val="ru-RU" w:eastAsia="ru-RU"/>
        </w:rPr>
        <w:t>бинского сельсовета (далее – Администрация).</w:t>
      </w:r>
    </w:p>
    <w:p w:rsidR="00F856E3" w:rsidRPr="00C912EF" w:rsidRDefault="00F856E3" w:rsidP="00F856E3">
      <w:pPr>
        <w:autoSpaceDE w:val="0"/>
        <w:autoSpaceDN w:val="0"/>
        <w:adjustRightInd w:val="0"/>
        <w:ind w:firstLine="720"/>
        <w:jc w:val="both"/>
        <w:rPr>
          <w:rFonts w:ascii="Arial" w:hAnsi="Arial" w:cs="Arial"/>
          <w:lang w:val="ru-RU" w:eastAsia="ru-RU"/>
        </w:rPr>
      </w:pPr>
      <w:r w:rsidRPr="00C912EF">
        <w:rPr>
          <w:rFonts w:ascii="Arial" w:hAnsi="Arial" w:cs="Arial"/>
          <w:lang w:val="ru-RU" w:eastAsia="ru-RU"/>
        </w:rPr>
        <w:t>2.3.2. Реализация мероприятий подпрограммы осуществляется путем ф</w:t>
      </w:r>
      <w:r w:rsidRPr="00C912EF">
        <w:rPr>
          <w:rFonts w:ascii="Arial" w:hAnsi="Arial" w:cs="Arial"/>
          <w:lang w:val="ru-RU" w:eastAsia="ru-RU"/>
        </w:rPr>
        <w:t>и</w:t>
      </w:r>
      <w:r w:rsidRPr="00C912EF">
        <w:rPr>
          <w:rFonts w:ascii="Arial" w:hAnsi="Arial" w:cs="Arial"/>
          <w:lang w:val="ru-RU" w:eastAsia="ru-RU"/>
        </w:rPr>
        <w:t>нансирования мероприятий, направленных на организацию обеспечения безопа</w:t>
      </w:r>
      <w:r w:rsidRPr="00C912EF">
        <w:rPr>
          <w:rFonts w:ascii="Arial" w:hAnsi="Arial" w:cs="Arial"/>
          <w:lang w:val="ru-RU" w:eastAsia="ru-RU"/>
        </w:rPr>
        <w:t>с</w:t>
      </w:r>
      <w:r w:rsidRPr="00C912EF">
        <w:rPr>
          <w:rFonts w:ascii="Arial" w:hAnsi="Arial" w:cs="Arial"/>
          <w:lang w:val="ru-RU" w:eastAsia="ru-RU"/>
        </w:rPr>
        <w:t>ности жизнедеятельности населения.</w:t>
      </w:r>
    </w:p>
    <w:p w:rsidR="00F856E3" w:rsidRPr="00C912EF" w:rsidRDefault="00F856E3" w:rsidP="00F856E3">
      <w:pPr>
        <w:autoSpaceDE w:val="0"/>
        <w:autoSpaceDN w:val="0"/>
        <w:adjustRightInd w:val="0"/>
        <w:ind w:firstLine="709"/>
        <w:jc w:val="center"/>
        <w:rPr>
          <w:rFonts w:ascii="Arial" w:hAnsi="Arial" w:cs="Arial"/>
          <w:b/>
          <w:lang w:val="ru-RU" w:eastAsia="ru-RU"/>
        </w:rPr>
      </w:pPr>
    </w:p>
    <w:p w:rsidR="00F856E3" w:rsidRPr="00C912EF" w:rsidRDefault="00F856E3" w:rsidP="00F856E3">
      <w:pPr>
        <w:autoSpaceDE w:val="0"/>
        <w:autoSpaceDN w:val="0"/>
        <w:adjustRightInd w:val="0"/>
        <w:ind w:firstLine="709"/>
        <w:jc w:val="center"/>
        <w:rPr>
          <w:rFonts w:ascii="Arial" w:hAnsi="Arial" w:cs="Arial"/>
          <w:b/>
          <w:lang w:val="ru-RU" w:eastAsia="ru-RU"/>
        </w:rPr>
      </w:pPr>
      <w:r w:rsidRPr="00C912EF">
        <w:rPr>
          <w:rFonts w:ascii="Arial" w:hAnsi="Arial" w:cs="Arial"/>
          <w:b/>
          <w:lang w:val="ru-RU" w:eastAsia="ru-RU"/>
        </w:rPr>
        <w:t>2.4. Оценка социально-экономической эффективности</w:t>
      </w:r>
    </w:p>
    <w:p w:rsidR="00F856E3" w:rsidRPr="00C912EF" w:rsidRDefault="00F856E3" w:rsidP="00F856E3">
      <w:pPr>
        <w:ind w:firstLine="709"/>
        <w:jc w:val="both"/>
        <w:rPr>
          <w:rFonts w:ascii="Arial" w:hAnsi="Arial" w:cs="Arial"/>
          <w:lang w:val="ru-RU" w:eastAsia="ru-RU"/>
        </w:rPr>
      </w:pPr>
      <w:r w:rsidRPr="00C912EF">
        <w:rPr>
          <w:rFonts w:ascii="Arial" w:hAnsi="Arial" w:cs="Arial"/>
          <w:lang w:val="ru-RU" w:eastAsia="ru-RU"/>
        </w:rPr>
        <w:t>Экономическая эффективность и результативность реализации подпр</w:t>
      </w:r>
      <w:r w:rsidRPr="00C912EF">
        <w:rPr>
          <w:rFonts w:ascii="Arial" w:hAnsi="Arial" w:cs="Arial"/>
          <w:lang w:val="ru-RU" w:eastAsia="ru-RU"/>
        </w:rPr>
        <w:t>о</w:t>
      </w:r>
      <w:r w:rsidRPr="00C912EF">
        <w:rPr>
          <w:rFonts w:ascii="Arial" w:hAnsi="Arial" w:cs="Arial"/>
          <w:lang w:val="ru-RU" w:eastAsia="ru-RU"/>
        </w:rPr>
        <w:t>граммы зависят от степени достижения ожидаемого конечного результата.</w:t>
      </w:r>
    </w:p>
    <w:p w:rsidR="00F856E3" w:rsidRPr="00C912EF" w:rsidRDefault="00F856E3" w:rsidP="00F856E3">
      <w:pPr>
        <w:widowControl w:val="0"/>
        <w:autoSpaceDE w:val="0"/>
        <w:autoSpaceDN w:val="0"/>
        <w:adjustRightInd w:val="0"/>
        <w:ind w:firstLine="709"/>
        <w:jc w:val="both"/>
        <w:rPr>
          <w:rFonts w:ascii="Arial" w:hAnsi="Arial" w:cs="Arial"/>
          <w:lang w:val="ru-RU" w:eastAsia="ru-RU"/>
        </w:rPr>
      </w:pPr>
      <w:r w:rsidRPr="00C912EF">
        <w:rPr>
          <w:rFonts w:ascii="Arial" w:hAnsi="Arial" w:cs="Arial"/>
          <w:lang w:val="ru-RU" w:eastAsia="ru-RU"/>
        </w:rPr>
        <w:t>Ожидаемые результаты: повышение уровня безопасности жизнедеятельн</w:t>
      </w:r>
      <w:r w:rsidRPr="00C912EF">
        <w:rPr>
          <w:rFonts w:ascii="Arial" w:hAnsi="Arial" w:cs="Arial"/>
          <w:lang w:val="ru-RU" w:eastAsia="ru-RU"/>
        </w:rPr>
        <w:t>о</w:t>
      </w:r>
      <w:r w:rsidRPr="00C912EF">
        <w:rPr>
          <w:rFonts w:ascii="Arial" w:hAnsi="Arial" w:cs="Arial"/>
          <w:lang w:val="ru-RU" w:eastAsia="ru-RU"/>
        </w:rPr>
        <w:t>сти населения Салбинского сельсовета.</w:t>
      </w:r>
    </w:p>
    <w:p w:rsidR="00F856E3" w:rsidRPr="00C912EF" w:rsidRDefault="00F856E3" w:rsidP="00F856E3">
      <w:pPr>
        <w:widowControl w:val="0"/>
        <w:autoSpaceDE w:val="0"/>
        <w:autoSpaceDN w:val="0"/>
        <w:adjustRightInd w:val="0"/>
        <w:ind w:firstLine="540"/>
        <w:jc w:val="both"/>
        <w:rPr>
          <w:rFonts w:ascii="Arial" w:hAnsi="Arial" w:cs="Arial"/>
          <w:lang w:val="ru-RU" w:eastAsia="ru-RU"/>
        </w:rPr>
      </w:pPr>
    </w:p>
    <w:p w:rsidR="00F856E3" w:rsidRPr="00C912EF" w:rsidRDefault="00F856E3" w:rsidP="00F856E3">
      <w:pPr>
        <w:widowControl w:val="0"/>
        <w:autoSpaceDE w:val="0"/>
        <w:autoSpaceDN w:val="0"/>
        <w:adjustRightInd w:val="0"/>
        <w:jc w:val="center"/>
        <w:outlineLvl w:val="1"/>
        <w:rPr>
          <w:rFonts w:ascii="Arial" w:hAnsi="Arial" w:cs="Arial"/>
          <w:b/>
          <w:lang w:val="ru-RU" w:eastAsia="ru-RU"/>
        </w:rPr>
      </w:pPr>
      <w:r w:rsidRPr="00C912EF">
        <w:rPr>
          <w:rFonts w:ascii="Arial" w:hAnsi="Arial" w:cs="Arial"/>
          <w:b/>
          <w:lang w:val="ru-RU" w:eastAsia="ru-RU"/>
        </w:rPr>
        <w:t>2.6. Мероприятия подпрограммы</w:t>
      </w:r>
    </w:p>
    <w:p w:rsidR="00F856E3" w:rsidRPr="00C912EF" w:rsidRDefault="00F856E3" w:rsidP="00F856E3">
      <w:pPr>
        <w:widowControl w:val="0"/>
        <w:autoSpaceDE w:val="0"/>
        <w:autoSpaceDN w:val="0"/>
        <w:adjustRightInd w:val="0"/>
        <w:jc w:val="center"/>
        <w:outlineLvl w:val="1"/>
        <w:rPr>
          <w:rFonts w:ascii="Arial" w:hAnsi="Arial" w:cs="Arial"/>
          <w:lang w:val="ru-RU" w:eastAsia="ru-RU"/>
        </w:rPr>
      </w:pPr>
    </w:p>
    <w:p w:rsidR="00F856E3" w:rsidRPr="00C912EF" w:rsidRDefault="00DA6CF5" w:rsidP="00F856E3">
      <w:pPr>
        <w:widowControl w:val="0"/>
        <w:autoSpaceDE w:val="0"/>
        <w:autoSpaceDN w:val="0"/>
        <w:adjustRightInd w:val="0"/>
        <w:ind w:firstLine="708"/>
        <w:jc w:val="both"/>
        <w:outlineLvl w:val="1"/>
        <w:rPr>
          <w:rFonts w:ascii="Arial" w:hAnsi="Arial" w:cs="Arial"/>
          <w:lang w:val="ru-RU" w:eastAsia="ru-RU"/>
        </w:rPr>
      </w:pPr>
      <w:hyperlink w:anchor="Par573" w:history="1">
        <w:r w:rsidR="00F856E3" w:rsidRPr="00C912EF">
          <w:rPr>
            <w:rFonts w:ascii="Arial" w:hAnsi="Arial" w:cs="Arial"/>
            <w:lang w:val="ru-RU" w:eastAsia="ru-RU"/>
          </w:rPr>
          <w:t>Перечень</w:t>
        </w:r>
      </w:hyperlink>
      <w:r w:rsidR="00F856E3" w:rsidRPr="00C912EF">
        <w:rPr>
          <w:rFonts w:ascii="Arial" w:hAnsi="Arial" w:cs="Arial"/>
          <w:lang w:val="ru-RU" w:eastAsia="ru-RU"/>
        </w:rPr>
        <w:t xml:space="preserve"> мероприятий подпрограммы приведен в приложении № 1 к по</w:t>
      </w:r>
      <w:r w:rsidR="00F856E3" w:rsidRPr="00C912EF">
        <w:rPr>
          <w:rFonts w:ascii="Arial" w:hAnsi="Arial" w:cs="Arial"/>
          <w:lang w:val="ru-RU" w:eastAsia="ru-RU"/>
        </w:rPr>
        <w:t>д</w:t>
      </w:r>
      <w:r w:rsidR="00F856E3" w:rsidRPr="00C912EF">
        <w:rPr>
          <w:rFonts w:ascii="Arial" w:hAnsi="Arial" w:cs="Arial"/>
          <w:lang w:val="ru-RU" w:eastAsia="ru-RU"/>
        </w:rPr>
        <w:t xml:space="preserve">программе. </w:t>
      </w:r>
    </w:p>
    <w:p w:rsidR="00F856E3" w:rsidRPr="00C912EF" w:rsidRDefault="00F856E3" w:rsidP="00F856E3">
      <w:pPr>
        <w:widowControl w:val="0"/>
        <w:autoSpaceDE w:val="0"/>
        <w:autoSpaceDN w:val="0"/>
        <w:adjustRightInd w:val="0"/>
        <w:ind w:firstLine="540"/>
        <w:jc w:val="both"/>
        <w:rPr>
          <w:rFonts w:ascii="Arial" w:hAnsi="Arial" w:cs="Arial"/>
          <w:lang w:val="ru-RU" w:eastAsia="ru-RU"/>
        </w:rPr>
      </w:pPr>
    </w:p>
    <w:p w:rsidR="00F856E3" w:rsidRPr="00C912EF" w:rsidRDefault="00F856E3" w:rsidP="00F856E3">
      <w:pPr>
        <w:tabs>
          <w:tab w:val="left" w:pos="2805"/>
        </w:tabs>
        <w:jc w:val="center"/>
        <w:rPr>
          <w:rFonts w:ascii="Arial" w:hAnsi="Arial" w:cs="Arial"/>
          <w:b/>
          <w:lang w:val="ru-RU" w:eastAsia="ru-RU"/>
        </w:rPr>
      </w:pPr>
      <w:r w:rsidRPr="00C912EF">
        <w:rPr>
          <w:rFonts w:ascii="Arial" w:hAnsi="Arial" w:cs="Arial"/>
          <w:b/>
          <w:lang w:val="ru-RU" w:eastAsia="ru-RU"/>
        </w:rPr>
        <w:t xml:space="preserve">2.7. Обоснование </w:t>
      </w:r>
      <w:proofErr w:type="gramStart"/>
      <w:r w:rsidRPr="00C912EF">
        <w:rPr>
          <w:rFonts w:ascii="Arial" w:hAnsi="Arial" w:cs="Arial"/>
          <w:b/>
          <w:lang w:val="ru-RU" w:eastAsia="ru-RU"/>
        </w:rPr>
        <w:t>финансовых</w:t>
      </w:r>
      <w:proofErr w:type="gramEnd"/>
      <w:r w:rsidRPr="00C912EF">
        <w:rPr>
          <w:rFonts w:ascii="Arial" w:hAnsi="Arial" w:cs="Arial"/>
          <w:b/>
          <w:lang w:val="ru-RU" w:eastAsia="ru-RU"/>
        </w:rPr>
        <w:t xml:space="preserve">, материальных и трудовых </w:t>
      </w:r>
    </w:p>
    <w:p w:rsidR="00F856E3" w:rsidRPr="00C912EF" w:rsidRDefault="00F856E3" w:rsidP="00F856E3">
      <w:pPr>
        <w:tabs>
          <w:tab w:val="left" w:pos="2805"/>
        </w:tabs>
        <w:jc w:val="center"/>
        <w:rPr>
          <w:rFonts w:ascii="Arial" w:hAnsi="Arial" w:cs="Arial"/>
          <w:b/>
          <w:lang w:val="ru-RU" w:eastAsia="ru-RU"/>
        </w:rPr>
      </w:pPr>
      <w:r w:rsidRPr="00C912EF">
        <w:rPr>
          <w:rFonts w:ascii="Arial" w:hAnsi="Arial" w:cs="Arial"/>
          <w:b/>
          <w:lang w:val="ru-RU" w:eastAsia="ru-RU"/>
        </w:rPr>
        <w:t xml:space="preserve">затрат (ресурсное обеспечение подпрограммы) с указанием </w:t>
      </w:r>
    </w:p>
    <w:p w:rsidR="00F856E3" w:rsidRPr="00C912EF" w:rsidRDefault="00F856E3" w:rsidP="00F856E3">
      <w:pPr>
        <w:tabs>
          <w:tab w:val="left" w:pos="2805"/>
        </w:tabs>
        <w:jc w:val="center"/>
        <w:rPr>
          <w:rFonts w:ascii="Arial" w:hAnsi="Arial" w:cs="Arial"/>
          <w:b/>
          <w:lang w:val="ru-RU" w:eastAsia="ru-RU"/>
        </w:rPr>
      </w:pPr>
      <w:r w:rsidRPr="00C912EF">
        <w:rPr>
          <w:rFonts w:ascii="Arial" w:hAnsi="Arial" w:cs="Arial"/>
          <w:b/>
          <w:lang w:val="ru-RU" w:eastAsia="ru-RU"/>
        </w:rPr>
        <w:t>источников финансирования</w:t>
      </w:r>
    </w:p>
    <w:p w:rsidR="00F856E3" w:rsidRPr="00C912EF" w:rsidRDefault="00F856E3" w:rsidP="00F856E3">
      <w:pPr>
        <w:tabs>
          <w:tab w:val="left" w:pos="2805"/>
        </w:tabs>
        <w:jc w:val="center"/>
        <w:rPr>
          <w:rFonts w:ascii="Arial" w:hAnsi="Arial" w:cs="Arial"/>
          <w:b/>
          <w:lang w:val="ru-RU" w:eastAsia="ru-RU"/>
        </w:rPr>
      </w:pPr>
    </w:p>
    <w:p w:rsidR="00F856E3" w:rsidRPr="00C912EF" w:rsidRDefault="00F856E3" w:rsidP="00F856E3">
      <w:pPr>
        <w:widowControl w:val="0"/>
        <w:autoSpaceDE w:val="0"/>
        <w:autoSpaceDN w:val="0"/>
        <w:adjustRightInd w:val="0"/>
        <w:ind w:firstLine="709"/>
        <w:jc w:val="both"/>
        <w:rPr>
          <w:rFonts w:ascii="Arial" w:hAnsi="Arial" w:cs="Arial"/>
          <w:color w:val="FF0000"/>
          <w:lang w:val="ru-RU" w:eastAsia="ru-RU"/>
        </w:rPr>
      </w:pPr>
      <w:r w:rsidRPr="00C912EF">
        <w:rPr>
          <w:rFonts w:ascii="Arial" w:hAnsi="Arial" w:cs="Arial"/>
          <w:lang w:val="ru-RU" w:eastAsia="ru-RU"/>
        </w:rPr>
        <w:t>Мероприятия подпрограммы реализуются за счет средств местного бюдж</w:t>
      </w:r>
      <w:r w:rsidRPr="00C912EF">
        <w:rPr>
          <w:rFonts w:ascii="Arial" w:hAnsi="Arial" w:cs="Arial"/>
          <w:lang w:val="ru-RU" w:eastAsia="ru-RU"/>
        </w:rPr>
        <w:t>е</w:t>
      </w:r>
      <w:r w:rsidRPr="00C912EF">
        <w:rPr>
          <w:rFonts w:ascii="Arial" w:hAnsi="Arial" w:cs="Arial"/>
          <w:lang w:val="ru-RU" w:eastAsia="ru-RU"/>
        </w:rPr>
        <w:t>та, предусмотренных на оплату муниципальных контрактов (договоров) на выпо</w:t>
      </w:r>
      <w:r w:rsidRPr="00C912EF">
        <w:rPr>
          <w:rFonts w:ascii="Arial" w:hAnsi="Arial" w:cs="Arial"/>
          <w:lang w:val="ru-RU" w:eastAsia="ru-RU"/>
        </w:rPr>
        <w:t>л</w:t>
      </w:r>
      <w:r w:rsidRPr="00C912EF">
        <w:rPr>
          <w:rFonts w:ascii="Arial" w:hAnsi="Arial" w:cs="Arial"/>
          <w:lang w:val="ru-RU" w:eastAsia="ru-RU"/>
        </w:rPr>
        <w:t>нение работ, оказание услуг.</w:t>
      </w:r>
    </w:p>
    <w:p w:rsidR="00F856E3" w:rsidRPr="00C912EF" w:rsidRDefault="00F856E3" w:rsidP="00F856E3">
      <w:pPr>
        <w:spacing w:line="233" w:lineRule="auto"/>
        <w:ind w:firstLine="709"/>
        <w:jc w:val="both"/>
        <w:rPr>
          <w:rFonts w:ascii="Arial" w:hAnsi="Arial" w:cs="Arial"/>
          <w:color w:val="000000"/>
          <w:lang w:val="ru-RU" w:eastAsia="ru-RU"/>
        </w:rPr>
      </w:pPr>
      <w:r w:rsidRPr="00C912EF">
        <w:rPr>
          <w:rFonts w:ascii="Arial" w:hAnsi="Arial" w:cs="Arial"/>
          <w:lang w:val="ru-RU" w:eastAsia="ru-RU"/>
        </w:rPr>
        <w:t xml:space="preserve">Общий объем финансирования подпрограммы составляет 20,00 </w:t>
      </w:r>
      <w:r w:rsidRPr="00C912EF">
        <w:rPr>
          <w:rFonts w:ascii="Arial" w:hAnsi="Arial" w:cs="Arial"/>
          <w:color w:val="000000"/>
          <w:lang w:val="ru-RU" w:eastAsia="ru-RU"/>
        </w:rPr>
        <w:t>тыс. ру</w:t>
      </w:r>
      <w:r w:rsidRPr="00C912EF">
        <w:rPr>
          <w:rFonts w:ascii="Arial" w:hAnsi="Arial" w:cs="Arial"/>
          <w:color w:val="000000"/>
          <w:lang w:val="ru-RU" w:eastAsia="ru-RU"/>
        </w:rPr>
        <w:t>б</w:t>
      </w:r>
      <w:r w:rsidRPr="00C912EF">
        <w:rPr>
          <w:rFonts w:ascii="Arial" w:hAnsi="Arial" w:cs="Arial"/>
          <w:color w:val="000000"/>
          <w:lang w:val="ru-RU" w:eastAsia="ru-RU"/>
        </w:rPr>
        <w:t>лей, из них по годам:</w:t>
      </w:r>
    </w:p>
    <w:p w:rsidR="00F856E3" w:rsidRPr="00C912EF" w:rsidRDefault="00F856E3" w:rsidP="00F856E3">
      <w:pPr>
        <w:spacing w:line="233" w:lineRule="auto"/>
        <w:ind w:firstLine="709"/>
        <w:jc w:val="both"/>
        <w:rPr>
          <w:rFonts w:ascii="Arial" w:hAnsi="Arial" w:cs="Arial"/>
          <w:lang w:val="ru-RU" w:eastAsia="ru-RU"/>
        </w:rPr>
      </w:pPr>
      <w:r w:rsidRPr="00C912EF">
        <w:rPr>
          <w:rFonts w:ascii="Arial" w:hAnsi="Arial" w:cs="Arial"/>
          <w:lang w:val="ru-RU" w:eastAsia="ru-RU"/>
        </w:rPr>
        <w:t>2017 год – 5,00 тыс. рублей.</w:t>
      </w:r>
    </w:p>
    <w:p w:rsidR="00F856E3" w:rsidRPr="00C912EF" w:rsidRDefault="00F856E3" w:rsidP="00F856E3">
      <w:pPr>
        <w:spacing w:line="233" w:lineRule="auto"/>
        <w:ind w:firstLine="709"/>
        <w:jc w:val="both"/>
        <w:rPr>
          <w:rFonts w:ascii="Arial" w:hAnsi="Arial" w:cs="Arial"/>
          <w:bCs/>
          <w:lang w:val="ru-RU" w:eastAsia="ru-RU"/>
        </w:rPr>
      </w:pPr>
      <w:r w:rsidRPr="00C912EF">
        <w:rPr>
          <w:rFonts w:ascii="Arial" w:hAnsi="Arial" w:cs="Arial"/>
          <w:bCs/>
          <w:lang w:val="ru-RU" w:eastAsia="ru-RU"/>
        </w:rPr>
        <w:t xml:space="preserve">2018 год – 5,00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F856E3" w:rsidRPr="00C912EF" w:rsidRDefault="00F856E3" w:rsidP="00F856E3">
      <w:pPr>
        <w:spacing w:line="233" w:lineRule="auto"/>
        <w:ind w:firstLine="709"/>
        <w:jc w:val="both"/>
        <w:rPr>
          <w:rFonts w:ascii="Arial" w:hAnsi="Arial" w:cs="Arial"/>
          <w:bCs/>
          <w:lang w:val="ru-RU" w:eastAsia="ru-RU"/>
        </w:rPr>
      </w:pPr>
      <w:r w:rsidRPr="00C912EF">
        <w:rPr>
          <w:rFonts w:ascii="Arial" w:hAnsi="Arial" w:cs="Arial"/>
          <w:bCs/>
          <w:lang w:val="ru-RU" w:eastAsia="ru-RU"/>
        </w:rPr>
        <w:t xml:space="preserve">2019 год – 5,00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F856E3" w:rsidRPr="00C912EF" w:rsidRDefault="00F856E3" w:rsidP="00F856E3">
      <w:pPr>
        <w:spacing w:line="233" w:lineRule="auto"/>
        <w:ind w:firstLine="709"/>
        <w:jc w:val="both"/>
        <w:rPr>
          <w:rFonts w:ascii="Arial" w:hAnsi="Arial" w:cs="Arial"/>
          <w:lang w:val="ru-RU" w:eastAsia="ru-RU"/>
        </w:rPr>
      </w:pPr>
      <w:r w:rsidRPr="00C912EF">
        <w:rPr>
          <w:rFonts w:ascii="Arial" w:hAnsi="Arial" w:cs="Arial"/>
          <w:bCs/>
          <w:lang w:val="ru-RU" w:eastAsia="ru-RU"/>
        </w:rPr>
        <w:t xml:space="preserve">2020 год – 5,00 </w:t>
      </w:r>
      <w:proofErr w:type="spellStart"/>
      <w:r w:rsidRPr="00C912EF">
        <w:rPr>
          <w:rFonts w:ascii="Arial" w:hAnsi="Arial" w:cs="Arial"/>
          <w:bCs/>
          <w:lang w:val="ru-RU" w:eastAsia="ru-RU"/>
        </w:rPr>
        <w:t>тыс</w:t>
      </w:r>
      <w:proofErr w:type="gramStart"/>
      <w:r w:rsidRPr="00C912EF">
        <w:rPr>
          <w:rFonts w:ascii="Arial" w:hAnsi="Arial" w:cs="Arial"/>
          <w:bCs/>
          <w:lang w:val="ru-RU" w:eastAsia="ru-RU"/>
        </w:rPr>
        <w:t>.р</w:t>
      </w:r>
      <w:proofErr w:type="gramEnd"/>
      <w:r w:rsidRPr="00C912EF">
        <w:rPr>
          <w:rFonts w:ascii="Arial" w:hAnsi="Arial" w:cs="Arial"/>
          <w:bCs/>
          <w:lang w:val="ru-RU" w:eastAsia="ru-RU"/>
        </w:rPr>
        <w:t>ублей</w:t>
      </w:r>
      <w:proofErr w:type="spellEnd"/>
    </w:p>
    <w:p w:rsidR="00F856E3" w:rsidRPr="00C912EF" w:rsidRDefault="00F856E3" w:rsidP="00770A9A">
      <w:pPr>
        <w:rPr>
          <w:rFonts w:ascii="Arial" w:hAnsi="Arial" w:cs="Arial"/>
          <w:lang w:val="ru-RU"/>
        </w:rPr>
      </w:pPr>
    </w:p>
    <w:p w:rsidR="00F856E3" w:rsidRPr="00C912EF" w:rsidRDefault="00F856E3" w:rsidP="00F856E3">
      <w:pPr>
        <w:rPr>
          <w:rFonts w:ascii="Arial" w:hAnsi="Arial" w:cs="Arial"/>
          <w:lang w:val="ru-RU"/>
        </w:rPr>
      </w:pPr>
    </w:p>
    <w:p w:rsidR="00F856E3" w:rsidRPr="00C912EF" w:rsidRDefault="00F856E3" w:rsidP="00F856E3">
      <w:pPr>
        <w:rPr>
          <w:rFonts w:ascii="Arial" w:hAnsi="Arial" w:cs="Arial"/>
          <w:lang w:val="ru-RU"/>
        </w:rPr>
      </w:pPr>
    </w:p>
    <w:p w:rsidR="00F856E3" w:rsidRPr="00C912EF" w:rsidRDefault="00F856E3" w:rsidP="00F856E3">
      <w:pPr>
        <w:rPr>
          <w:rFonts w:ascii="Arial" w:hAnsi="Arial" w:cs="Arial"/>
          <w:lang w:val="ru-RU"/>
        </w:rPr>
      </w:pPr>
    </w:p>
    <w:p w:rsidR="00F856E3" w:rsidRPr="00C912EF" w:rsidRDefault="00F856E3" w:rsidP="00F856E3">
      <w:pPr>
        <w:rPr>
          <w:rFonts w:ascii="Arial" w:hAnsi="Arial" w:cs="Arial"/>
          <w:lang w:val="ru-RU"/>
        </w:rPr>
      </w:pPr>
    </w:p>
    <w:p w:rsidR="00F856E3" w:rsidRPr="00C912EF" w:rsidRDefault="00F856E3" w:rsidP="00F856E3">
      <w:pPr>
        <w:rPr>
          <w:rFonts w:ascii="Arial" w:hAnsi="Arial" w:cs="Arial"/>
          <w:lang w:val="ru-RU"/>
        </w:rPr>
      </w:pPr>
    </w:p>
    <w:p w:rsidR="00F856E3" w:rsidRPr="00C912EF" w:rsidRDefault="00F856E3" w:rsidP="00F856E3">
      <w:pPr>
        <w:rPr>
          <w:rFonts w:ascii="Arial" w:hAnsi="Arial" w:cs="Arial"/>
          <w:lang w:val="ru-RU"/>
        </w:rPr>
      </w:pPr>
    </w:p>
    <w:p w:rsidR="00F856E3" w:rsidRPr="00C912EF" w:rsidRDefault="00F856E3" w:rsidP="00F856E3">
      <w:pPr>
        <w:rPr>
          <w:rFonts w:ascii="Arial" w:hAnsi="Arial" w:cs="Arial"/>
          <w:lang w:val="ru-RU"/>
        </w:rPr>
      </w:pPr>
    </w:p>
    <w:p w:rsidR="00F856E3" w:rsidRPr="00C912EF" w:rsidRDefault="00F856E3" w:rsidP="00F856E3">
      <w:pPr>
        <w:jc w:val="center"/>
        <w:rPr>
          <w:rFonts w:ascii="Arial" w:hAnsi="Arial" w:cs="Arial"/>
          <w:color w:val="000000"/>
          <w:lang w:val="ru-RU" w:eastAsia="ru-RU"/>
        </w:rPr>
        <w:sectPr w:rsidR="00F856E3" w:rsidRPr="00C912EF">
          <w:headerReference w:type="even" r:id="rId13"/>
          <w:pgSz w:w="11906" w:h="16838"/>
          <w:pgMar w:top="1134" w:right="850" w:bottom="1134" w:left="1701" w:header="708" w:footer="708" w:gutter="0"/>
          <w:cols w:space="708"/>
          <w:docGrid w:linePitch="360"/>
        </w:sectPr>
      </w:pPr>
    </w:p>
    <w:tbl>
      <w:tblPr>
        <w:tblW w:w="0" w:type="auto"/>
        <w:tblInd w:w="93" w:type="dxa"/>
        <w:tblLook w:val="04A0" w:firstRow="1" w:lastRow="0" w:firstColumn="1" w:lastColumn="0" w:noHBand="0" w:noVBand="1"/>
      </w:tblPr>
      <w:tblGrid>
        <w:gridCol w:w="541"/>
        <w:gridCol w:w="2415"/>
        <w:gridCol w:w="1943"/>
        <w:gridCol w:w="833"/>
        <w:gridCol w:w="789"/>
        <w:gridCol w:w="896"/>
        <w:gridCol w:w="648"/>
        <w:gridCol w:w="615"/>
        <w:gridCol w:w="747"/>
        <w:gridCol w:w="747"/>
        <w:gridCol w:w="747"/>
        <w:gridCol w:w="747"/>
        <w:gridCol w:w="849"/>
        <w:gridCol w:w="2176"/>
      </w:tblGrid>
      <w:tr w:rsidR="00F856E3" w:rsidRPr="00C912EF" w:rsidTr="00F856E3">
        <w:trPr>
          <w:trHeight w:val="315"/>
        </w:trPr>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gridSpan w:val="3"/>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gridSpan w:val="6"/>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r>
      <w:tr w:rsidR="00F856E3" w:rsidRPr="001837C4" w:rsidTr="00F856E3">
        <w:trPr>
          <w:trHeight w:val="1020"/>
        </w:trPr>
        <w:tc>
          <w:tcPr>
            <w:tcW w:w="0" w:type="auto"/>
            <w:gridSpan w:val="14"/>
            <w:tcBorders>
              <w:top w:val="nil"/>
              <w:left w:val="nil"/>
              <w:bottom w:val="nil"/>
              <w:right w:val="nil"/>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Перечень мероприятий подпрограммы "Противодействие терроризму и экстремизму и защита жизни граждан, прож</w:t>
            </w:r>
            <w:r w:rsidRPr="00C912EF">
              <w:rPr>
                <w:rFonts w:ascii="Arial" w:hAnsi="Arial" w:cs="Arial"/>
                <w:b/>
                <w:bCs/>
                <w:color w:val="000000"/>
                <w:lang w:val="ru-RU" w:eastAsia="ru-RU"/>
              </w:rPr>
              <w:t>и</w:t>
            </w:r>
            <w:r w:rsidRPr="00C912EF">
              <w:rPr>
                <w:rFonts w:ascii="Arial" w:hAnsi="Arial" w:cs="Arial"/>
                <w:b/>
                <w:bCs/>
                <w:color w:val="000000"/>
                <w:lang w:val="ru-RU" w:eastAsia="ru-RU"/>
              </w:rPr>
              <w:t>вающих на территории Салбинского сельсовета от террористических экстремистских актов</w:t>
            </w:r>
            <w:proofErr w:type="gramStart"/>
            <w:r w:rsidRPr="00C912EF">
              <w:rPr>
                <w:rFonts w:ascii="Arial" w:hAnsi="Arial" w:cs="Arial"/>
                <w:b/>
                <w:bCs/>
                <w:color w:val="000000"/>
                <w:lang w:val="ru-RU" w:eastAsia="ru-RU"/>
              </w:rPr>
              <w:t xml:space="preserve">." </w:t>
            </w:r>
            <w:proofErr w:type="gramEnd"/>
            <w:r w:rsidRPr="00C912EF">
              <w:rPr>
                <w:rFonts w:ascii="Arial" w:hAnsi="Arial" w:cs="Arial"/>
                <w:b/>
                <w:bCs/>
                <w:color w:val="000000"/>
                <w:lang w:val="ru-RU" w:eastAsia="ru-RU"/>
              </w:rPr>
              <w:t>с указанием объема средств на их реализацию и ожидаемых результатов.</w:t>
            </w:r>
          </w:p>
        </w:tc>
      </w:tr>
      <w:tr w:rsidR="00F856E3" w:rsidRPr="00C912EF" w:rsidTr="00F856E3">
        <w:trPr>
          <w:trHeight w:val="435"/>
        </w:trPr>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jc w:val="center"/>
              <w:rPr>
                <w:rFonts w:ascii="Arial" w:hAnsi="Arial" w:cs="Arial"/>
                <w:color w:val="FFFFFF"/>
                <w:lang w:val="ru-RU" w:eastAsia="ru-RU"/>
              </w:rPr>
            </w:pPr>
            <w:r w:rsidRPr="00C912EF">
              <w:rPr>
                <w:rFonts w:ascii="Arial" w:hAnsi="Arial" w:cs="Arial"/>
                <w:color w:val="FFFFFF"/>
                <w:lang w:val="ru-RU" w:eastAsia="ru-RU"/>
              </w:rPr>
              <w:t>08</w:t>
            </w:r>
          </w:p>
        </w:tc>
        <w:tc>
          <w:tcPr>
            <w:tcW w:w="0" w:type="auto"/>
            <w:tcBorders>
              <w:top w:val="nil"/>
              <w:left w:val="nil"/>
              <w:bottom w:val="nil"/>
              <w:right w:val="nil"/>
            </w:tcBorders>
            <w:shd w:val="clear" w:color="auto" w:fill="auto"/>
            <w:hideMark/>
          </w:tcPr>
          <w:p w:rsidR="00F856E3" w:rsidRPr="00C912EF" w:rsidRDefault="00F856E3" w:rsidP="00F856E3">
            <w:pPr>
              <w:jc w:val="right"/>
              <w:rPr>
                <w:rFonts w:ascii="Arial" w:hAnsi="Arial" w:cs="Arial"/>
                <w:color w:val="FFFFFF"/>
                <w:lang w:val="ru-RU" w:eastAsia="ru-RU"/>
              </w:rPr>
            </w:pPr>
            <w:r w:rsidRPr="00C912EF">
              <w:rPr>
                <w:rFonts w:ascii="Arial" w:hAnsi="Arial" w:cs="Arial"/>
                <w:color w:val="FFFFFF"/>
                <w:lang w:val="ru-RU" w:eastAsia="ru-RU"/>
              </w:rPr>
              <w:t>4</w:t>
            </w: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F856E3" w:rsidRPr="00C912EF" w:rsidRDefault="00F856E3" w:rsidP="00F856E3">
            <w:pPr>
              <w:rPr>
                <w:rFonts w:ascii="Arial" w:hAnsi="Arial" w:cs="Arial"/>
                <w:color w:val="000000"/>
                <w:lang w:val="ru-RU" w:eastAsia="ru-RU"/>
              </w:rPr>
            </w:pPr>
          </w:p>
        </w:tc>
      </w:tr>
      <w:tr w:rsidR="00F856E3" w:rsidRPr="001837C4" w:rsidTr="00F856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w:t>
            </w:r>
            <w:r w:rsidRPr="00C912EF">
              <w:rPr>
                <w:rFonts w:ascii="Arial" w:hAnsi="Arial" w:cs="Arial"/>
                <w:color w:val="000000"/>
                <w:lang w:val="ru-RU" w:eastAsia="ru-RU"/>
              </w:rPr>
              <w:br/>
            </w:r>
            <w:proofErr w:type="gramStart"/>
            <w:r w:rsidRPr="00C912EF">
              <w:rPr>
                <w:rFonts w:ascii="Arial" w:hAnsi="Arial" w:cs="Arial"/>
                <w:color w:val="000000"/>
                <w:lang w:val="ru-RU" w:eastAsia="ru-RU"/>
              </w:rPr>
              <w:t>п</w:t>
            </w:r>
            <w:proofErr w:type="gramEnd"/>
            <w:r w:rsidRPr="00C912EF">
              <w:rPr>
                <w:rFonts w:ascii="Arial" w:hAnsi="Arial" w:cs="Arial"/>
                <w:color w:val="000000"/>
                <w:lang w:val="ru-RU"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Наименование</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xml:space="preserve">ГРБС </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Код бюджетной классификации</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Ожидаемый р</w:t>
            </w:r>
            <w:r w:rsidRPr="00C912EF">
              <w:rPr>
                <w:rFonts w:ascii="Arial" w:hAnsi="Arial" w:cs="Arial"/>
                <w:color w:val="000000"/>
                <w:lang w:val="ru-RU" w:eastAsia="ru-RU"/>
              </w:rPr>
              <w:t>е</w:t>
            </w:r>
            <w:r w:rsidRPr="00C912EF">
              <w:rPr>
                <w:rFonts w:ascii="Arial" w:hAnsi="Arial" w:cs="Arial"/>
                <w:color w:val="000000"/>
                <w:lang w:val="ru-RU" w:eastAsia="ru-RU"/>
              </w:rPr>
              <w:t>зультат от ре</w:t>
            </w:r>
            <w:r w:rsidRPr="00C912EF">
              <w:rPr>
                <w:rFonts w:ascii="Arial" w:hAnsi="Arial" w:cs="Arial"/>
                <w:color w:val="000000"/>
                <w:lang w:val="ru-RU" w:eastAsia="ru-RU"/>
              </w:rPr>
              <w:t>а</w:t>
            </w:r>
            <w:r w:rsidRPr="00C912EF">
              <w:rPr>
                <w:rFonts w:ascii="Arial" w:hAnsi="Arial" w:cs="Arial"/>
                <w:color w:val="000000"/>
                <w:lang w:val="ru-RU" w:eastAsia="ru-RU"/>
              </w:rPr>
              <w:t>лизации подпр</w:t>
            </w:r>
            <w:r w:rsidRPr="00C912EF">
              <w:rPr>
                <w:rFonts w:ascii="Arial" w:hAnsi="Arial" w:cs="Arial"/>
                <w:color w:val="000000"/>
                <w:lang w:val="ru-RU" w:eastAsia="ru-RU"/>
              </w:rPr>
              <w:t>о</w:t>
            </w:r>
            <w:r w:rsidRPr="00C912EF">
              <w:rPr>
                <w:rFonts w:ascii="Arial" w:hAnsi="Arial" w:cs="Arial"/>
                <w:color w:val="000000"/>
                <w:lang w:val="ru-RU" w:eastAsia="ru-RU"/>
              </w:rPr>
              <w:t>граммного мер</w:t>
            </w:r>
            <w:r w:rsidRPr="00C912EF">
              <w:rPr>
                <w:rFonts w:ascii="Arial" w:hAnsi="Arial" w:cs="Arial"/>
                <w:color w:val="000000"/>
                <w:lang w:val="ru-RU" w:eastAsia="ru-RU"/>
              </w:rPr>
              <w:t>о</w:t>
            </w:r>
            <w:r w:rsidRPr="00C912EF">
              <w:rPr>
                <w:rFonts w:ascii="Arial" w:hAnsi="Arial" w:cs="Arial"/>
                <w:color w:val="000000"/>
                <w:lang w:val="ru-RU" w:eastAsia="ru-RU"/>
              </w:rPr>
              <w:t>приятия</w:t>
            </w:r>
            <w:r w:rsidRPr="00C912EF">
              <w:rPr>
                <w:rFonts w:ascii="Arial" w:hAnsi="Arial" w:cs="Arial"/>
                <w:color w:val="000000"/>
                <w:lang w:val="ru-RU" w:eastAsia="ru-RU"/>
              </w:rPr>
              <w:br/>
              <w:t xml:space="preserve"> (в натуральном выражении)</w:t>
            </w:r>
          </w:p>
        </w:tc>
      </w:tr>
      <w:tr w:rsidR="00F856E3" w:rsidRPr="00C912EF" w:rsidTr="00F856E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ГРБС</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proofErr w:type="spellStart"/>
            <w:r w:rsidRPr="00C912EF">
              <w:rPr>
                <w:rFonts w:ascii="Arial" w:hAnsi="Arial" w:cs="Arial"/>
                <w:color w:val="000000"/>
                <w:lang w:val="ru-RU" w:eastAsia="ru-RU"/>
              </w:rPr>
              <w:t>РзПр</w:t>
            </w:r>
            <w:proofErr w:type="spellEnd"/>
          </w:p>
        </w:tc>
        <w:tc>
          <w:tcPr>
            <w:tcW w:w="0" w:type="auto"/>
            <w:gridSpan w:val="2"/>
            <w:tcBorders>
              <w:top w:val="single" w:sz="4" w:space="0" w:color="auto"/>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ЦСР</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ВР</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2017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2018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2019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2020 год</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Ит</w:t>
            </w:r>
            <w:r w:rsidRPr="00C912EF">
              <w:rPr>
                <w:rFonts w:ascii="Arial" w:hAnsi="Arial" w:cs="Arial"/>
                <w:color w:val="000000"/>
                <w:lang w:val="ru-RU" w:eastAsia="ru-RU"/>
              </w:rPr>
              <w:t>о</w:t>
            </w:r>
            <w:r w:rsidRPr="00C912EF">
              <w:rPr>
                <w:rFonts w:ascii="Arial" w:hAnsi="Arial" w:cs="Arial"/>
                <w:color w:val="000000"/>
                <w:lang w:val="ru-RU" w:eastAsia="ru-RU"/>
              </w:rPr>
              <w:t>го на 2017 -2020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6E3" w:rsidRPr="00C912EF" w:rsidRDefault="00F856E3" w:rsidP="00F856E3">
            <w:pPr>
              <w:rPr>
                <w:rFonts w:ascii="Arial" w:hAnsi="Arial" w:cs="Arial"/>
                <w:color w:val="000000"/>
                <w:lang w:val="ru-RU" w:eastAsia="ru-RU"/>
              </w:rPr>
            </w:pPr>
          </w:p>
        </w:tc>
      </w:tr>
      <w:tr w:rsidR="00F856E3" w:rsidRPr="001837C4" w:rsidTr="00F856E3">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gridSpan w:val="12"/>
            <w:tcBorders>
              <w:top w:val="single" w:sz="4" w:space="0" w:color="auto"/>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Противодействие терроризму и экстремизму Салбинского</w:t>
            </w:r>
            <w:r w:rsidR="00C912EF" w:rsidRPr="00C912EF">
              <w:rPr>
                <w:rFonts w:ascii="Arial" w:hAnsi="Arial" w:cs="Arial"/>
                <w:b/>
                <w:bCs/>
                <w:color w:val="000000"/>
                <w:lang w:val="ru-RU" w:eastAsia="ru-RU"/>
              </w:rPr>
              <w:t xml:space="preserve"> </w:t>
            </w:r>
            <w:r w:rsidRPr="00C912EF">
              <w:rPr>
                <w:rFonts w:ascii="Arial" w:hAnsi="Arial" w:cs="Arial"/>
                <w:b/>
                <w:bCs/>
                <w:color w:val="000000"/>
                <w:lang w:val="ru-RU" w:eastAsia="ru-RU"/>
              </w:rPr>
              <w:t>сельсовета</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r>
      <w:tr w:rsidR="00F856E3" w:rsidRPr="001837C4" w:rsidTr="00F856E3">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gridSpan w:val="12"/>
            <w:tcBorders>
              <w:top w:val="single" w:sz="4" w:space="0" w:color="auto"/>
              <w:left w:val="nil"/>
              <w:bottom w:val="single" w:sz="4" w:space="0" w:color="auto"/>
              <w:right w:val="nil"/>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Задача: </w:t>
            </w:r>
            <w:r w:rsidRPr="00C912EF">
              <w:rPr>
                <w:rFonts w:ascii="Arial" w:hAnsi="Arial" w:cs="Arial"/>
                <w:b/>
                <w:bCs/>
                <w:color w:val="000000"/>
                <w:lang w:val="ru-RU" w:eastAsia="ru-RU"/>
              </w:rPr>
              <w:t>Обеспечение условий для комплексного решения проблем благоустройства по повыш</w:t>
            </w:r>
            <w:r w:rsidRPr="00C912EF">
              <w:rPr>
                <w:rFonts w:ascii="Arial" w:hAnsi="Arial" w:cs="Arial"/>
                <w:b/>
                <w:bCs/>
                <w:color w:val="000000"/>
                <w:lang w:val="ru-RU" w:eastAsia="ru-RU"/>
              </w:rPr>
              <w:t>е</w:t>
            </w:r>
            <w:r w:rsidRPr="00C912EF">
              <w:rPr>
                <w:rFonts w:ascii="Arial" w:hAnsi="Arial" w:cs="Arial"/>
                <w:b/>
                <w:bCs/>
                <w:color w:val="000000"/>
                <w:lang w:val="ru-RU" w:eastAsia="ru-RU"/>
              </w:rPr>
              <w:t>нию комфортности проживания населения и по улучшению внешнего вида территории</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r>
      <w:tr w:rsidR="00F856E3" w:rsidRPr="00C912EF" w:rsidTr="00C912EF">
        <w:trPr>
          <w:trHeight w:val="2200"/>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Цель: </w:t>
            </w:r>
            <w:r w:rsidRPr="00C912EF">
              <w:rPr>
                <w:rFonts w:ascii="Arial" w:hAnsi="Arial" w:cs="Arial"/>
                <w:b/>
                <w:bCs/>
                <w:color w:val="000000"/>
                <w:lang w:val="ru-RU" w:eastAsia="ru-RU"/>
              </w:rPr>
              <w:t>Комплек</w:t>
            </w:r>
            <w:r w:rsidRPr="00C912EF">
              <w:rPr>
                <w:rFonts w:ascii="Arial" w:hAnsi="Arial" w:cs="Arial"/>
                <w:b/>
                <w:bCs/>
                <w:color w:val="000000"/>
                <w:lang w:val="ru-RU" w:eastAsia="ru-RU"/>
              </w:rPr>
              <w:t>с</w:t>
            </w:r>
            <w:r w:rsidRPr="00C912EF">
              <w:rPr>
                <w:rFonts w:ascii="Arial" w:hAnsi="Arial" w:cs="Arial"/>
                <w:b/>
                <w:bCs/>
                <w:color w:val="000000"/>
                <w:lang w:val="ru-RU" w:eastAsia="ru-RU"/>
              </w:rPr>
              <w:t>ное решение пр</w:t>
            </w:r>
            <w:r w:rsidRPr="00C912EF">
              <w:rPr>
                <w:rFonts w:ascii="Arial" w:hAnsi="Arial" w:cs="Arial"/>
                <w:b/>
                <w:bCs/>
                <w:color w:val="000000"/>
                <w:lang w:val="ru-RU" w:eastAsia="ru-RU"/>
              </w:rPr>
              <w:t>о</w:t>
            </w:r>
            <w:r w:rsidRPr="00C912EF">
              <w:rPr>
                <w:rFonts w:ascii="Arial" w:hAnsi="Arial" w:cs="Arial"/>
                <w:b/>
                <w:bCs/>
                <w:color w:val="000000"/>
                <w:lang w:val="ru-RU" w:eastAsia="ru-RU"/>
              </w:rPr>
              <w:t>блем против</w:t>
            </w:r>
            <w:r w:rsidRPr="00C912EF">
              <w:rPr>
                <w:rFonts w:ascii="Arial" w:hAnsi="Arial" w:cs="Arial"/>
                <w:b/>
                <w:bCs/>
                <w:color w:val="000000"/>
                <w:lang w:val="ru-RU" w:eastAsia="ru-RU"/>
              </w:rPr>
              <w:t>о</w:t>
            </w:r>
            <w:r w:rsidRPr="00C912EF">
              <w:rPr>
                <w:rFonts w:ascii="Arial" w:hAnsi="Arial" w:cs="Arial"/>
                <w:b/>
                <w:bCs/>
                <w:color w:val="000000"/>
                <w:lang w:val="ru-RU" w:eastAsia="ru-RU"/>
              </w:rPr>
              <w:t>действие терр</w:t>
            </w:r>
            <w:r w:rsidRPr="00C912EF">
              <w:rPr>
                <w:rFonts w:ascii="Arial" w:hAnsi="Arial" w:cs="Arial"/>
                <w:b/>
                <w:bCs/>
                <w:color w:val="000000"/>
                <w:lang w:val="ru-RU" w:eastAsia="ru-RU"/>
              </w:rPr>
              <w:t>о</w:t>
            </w:r>
            <w:r w:rsidRPr="00C912EF">
              <w:rPr>
                <w:rFonts w:ascii="Arial" w:hAnsi="Arial" w:cs="Arial"/>
                <w:b/>
                <w:bCs/>
                <w:color w:val="000000"/>
                <w:lang w:val="ru-RU" w:eastAsia="ru-RU"/>
              </w:rPr>
              <w:t>ризму и экстр</w:t>
            </w:r>
            <w:r w:rsidRPr="00C912EF">
              <w:rPr>
                <w:rFonts w:ascii="Arial" w:hAnsi="Arial" w:cs="Arial"/>
                <w:b/>
                <w:bCs/>
                <w:color w:val="000000"/>
                <w:lang w:val="ru-RU" w:eastAsia="ru-RU"/>
              </w:rPr>
              <w:t>е</w:t>
            </w:r>
            <w:r w:rsidRPr="00C912EF">
              <w:rPr>
                <w:rFonts w:ascii="Arial" w:hAnsi="Arial" w:cs="Arial"/>
                <w:b/>
                <w:bCs/>
                <w:color w:val="000000"/>
                <w:lang w:val="ru-RU" w:eastAsia="ru-RU"/>
              </w:rPr>
              <w:t>мизму</w:t>
            </w:r>
            <w:r w:rsidR="00C912EF" w:rsidRPr="00C912EF">
              <w:rPr>
                <w:rFonts w:ascii="Arial" w:hAnsi="Arial" w:cs="Arial"/>
                <w:b/>
                <w:bCs/>
                <w:color w:val="000000"/>
                <w:lang w:val="ru-RU" w:eastAsia="ru-RU"/>
              </w:rPr>
              <w:t xml:space="preserve"> </w:t>
            </w:r>
            <w:r w:rsidRPr="00C912EF">
              <w:rPr>
                <w:rFonts w:ascii="Arial" w:hAnsi="Arial" w:cs="Arial"/>
                <w:b/>
                <w:bCs/>
                <w:color w:val="000000"/>
                <w:lang w:val="ru-RU" w:eastAsia="ru-RU"/>
              </w:rPr>
              <w:t>на терр</w:t>
            </w:r>
            <w:r w:rsidRPr="00C912EF">
              <w:rPr>
                <w:rFonts w:ascii="Arial" w:hAnsi="Arial" w:cs="Arial"/>
                <w:b/>
                <w:bCs/>
                <w:color w:val="000000"/>
                <w:lang w:val="ru-RU" w:eastAsia="ru-RU"/>
              </w:rPr>
              <w:t>и</w:t>
            </w:r>
            <w:r w:rsidRPr="00C912EF">
              <w:rPr>
                <w:rFonts w:ascii="Arial" w:hAnsi="Arial" w:cs="Arial"/>
                <w:b/>
                <w:bCs/>
                <w:color w:val="000000"/>
                <w:lang w:val="ru-RU" w:eastAsia="ru-RU"/>
              </w:rPr>
              <w:t>тории Салбинск</w:t>
            </w:r>
            <w:r w:rsidRPr="00C912EF">
              <w:rPr>
                <w:rFonts w:ascii="Arial" w:hAnsi="Arial" w:cs="Arial"/>
                <w:b/>
                <w:bCs/>
                <w:color w:val="000000"/>
                <w:lang w:val="ru-RU" w:eastAsia="ru-RU"/>
              </w:rPr>
              <w:t>о</w:t>
            </w:r>
            <w:r w:rsidRPr="00C912EF">
              <w:rPr>
                <w:rFonts w:ascii="Arial" w:hAnsi="Arial" w:cs="Arial"/>
                <w:b/>
                <w:bCs/>
                <w:color w:val="000000"/>
                <w:lang w:val="ru-RU" w:eastAsia="ru-RU"/>
              </w:rPr>
              <w:t>го сельсовета, повышению ко</w:t>
            </w:r>
            <w:r w:rsidRPr="00C912EF">
              <w:rPr>
                <w:rFonts w:ascii="Arial" w:hAnsi="Arial" w:cs="Arial"/>
                <w:b/>
                <w:bCs/>
                <w:color w:val="000000"/>
                <w:lang w:val="ru-RU" w:eastAsia="ru-RU"/>
              </w:rPr>
              <w:t>м</w:t>
            </w:r>
            <w:r w:rsidRPr="00C912EF">
              <w:rPr>
                <w:rFonts w:ascii="Arial" w:hAnsi="Arial" w:cs="Arial"/>
                <w:b/>
                <w:bCs/>
                <w:color w:val="000000"/>
                <w:lang w:val="ru-RU" w:eastAsia="ru-RU"/>
              </w:rPr>
              <w:t>фортности жизни граждан</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администр</w:t>
            </w:r>
            <w:r w:rsidRPr="00C912EF">
              <w:rPr>
                <w:rFonts w:ascii="Arial" w:hAnsi="Arial" w:cs="Arial"/>
                <w:color w:val="000000"/>
                <w:lang w:val="ru-RU" w:eastAsia="ru-RU"/>
              </w:rPr>
              <w:t>а</w:t>
            </w:r>
            <w:r w:rsidRPr="00C912EF">
              <w:rPr>
                <w:rFonts w:ascii="Arial" w:hAnsi="Arial" w:cs="Arial"/>
                <w:color w:val="000000"/>
                <w:lang w:val="ru-RU" w:eastAsia="ru-RU"/>
              </w:rPr>
              <w:t>ция Салби</w:t>
            </w:r>
            <w:r w:rsidRPr="00C912EF">
              <w:rPr>
                <w:rFonts w:ascii="Arial" w:hAnsi="Arial" w:cs="Arial"/>
                <w:color w:val="000000"/>
                <w:lang w:val="ru-RU" w:eastAsia="ru-RU"/>
              </w:rPr>
              <w:t>н</w:t>
            </w:r>
            <w:r w:rsidRPr="00C912EF">
              <w:rPr>
                <w:rFonts w:ascii="Arial" w:hAnsi="Arial" w:cs="Arial"/>
                <w:color w:val="000000"/>
                <w:lang w:val="ru-RU" w:eastAsia="ru-RU"/>
              </w:rPr>
              <w:t>ского</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сельс</w:t>
            </w:r>
            <w:r w:rsidRPr="00C912EF">
              <w:rPr>
                <w:rFonts w:ascii="Arial" w:hAnsi="Arial" w:cs="Arial"/>
                <w:color w:val="000000"/>
                <w:lang w:val="ru-RU" w:eastAsia="ru-RU"/>
              </w:rPr>
              <w:t>о</w:t>
            </w:r>
            <w:r w:rsidRPr="00C912EF">
              <w:rPr>
                <w:rFonts w:ascii="Arial" w:hAnsi="Arial" w:cs="Arial"/>
                <w:color w:val="000000"/>
                <w:lang w:val="ru-RU" w:eastAsia="ru-RU"/>
              </w:rPr>
              <w:t>вета</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012</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0503</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20,00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r>
      <w:tr w:rsidR="00F856E3" w:rsidRPr="00C912EF" w:rsidTr="00F856E3">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gridSpan w:val="13"/>
            <w:tcBorders>
              <w:top w:val="single" w:sz="4" w:space="0" w:color="auto"/>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Мероприятия:</w:t>
            </w:r>
          </w:p>
        </w:tc>
      </w:tr>
      <w:tr w:rsidR="00F856E3" w:rsidRPr="00C912EF" w:rsidTr="00F856E3">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i/>
                <w:iCs/>
                <w:color w:val="000000"/>
                <w:lang w:val="ru-RU" w:eastAsia="ru-RU"/>
              </w:rPr>
            </w:pPr>
            <w:r w:rsidRPr="00C912EF">
              <w:rPr>
                <w:rFonts w:ascii="Arial" w:hAnsi="Arial" w:cs="Arial"/>
                <w:b/>
                <w:bCs/>
                <w:i/>
                <w:i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b/>
                <w:bCs/>
                <w:color w:val="000000"/>
                <w:lang w:val="ru-RU" w:eastAsia="ru-RU"/>
              </w:rPr>
            </w:pPr>
            <w:r w:rsidRPr="00C912EF">
              <w:rPr>
                <w:rFonts w:ascii="Arial" w:hAnsi="Arial" w:cs="Arial"/>
                <w:b/>
                <w:bCs/>
                <w:color w:val="000000"/>
                <w:lang w:val="ru-RU" w:eastAsia="ru-RU"/>
              </w:rPr>
              <w:t> </w:t>
            </w:r>
          </w:p>
        </w:tc>
      </w:tr>
      <w:tr w:rsidR="00F856E3" w:rsidRPr="00C912EF" w:rsidTr="00F856E3">
        <w:trPr>
          <w:trHeight w:val="4095"/>
        </w:trPr>
        <w:tc>
          <w:tcPr>
            <w:tcW w:w="0" w:type="auto"/>
            <w:tcBorders>
              <w:top w:val="nil"/>
              <w:left w:val="single" w:sz="4" w:space="0" w:color="auto"/>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lastRenderedPageBreak/>
              <w:t>1</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A35E8D">
            <w:pPr>
              <w:rPr>
                <w:rFonts w:ascii="Arial" w:hAnsi="Arial" w:cs="Arial"/>
                <w:color w:val="000000"/>
                <w:lang w:val="ru-RU" w:eastAsia="ru-RU"/>
              </w:rPr>
            </w:pPr>
            <w:r w:rsidRPr="00C912EF">
              <w:rPr>
                <w:rFonts w:ascii="Arial" w:hAnsi="Arial" w:cs="Arial"/>
                <w:color w:val="000000"/>
                <w:lang w:val="ru-RU" w:eastAsia="ru-RU"/>
              </w:rPr>
              <w:t>Участие в проф</w:t>
            </w:r>
            <w:r w:rsidRPr="00C912EF">
              <w:rPr>
                <w:rFonts w:ascii="Arial" w:hAnsi="Arial" w:cs="Arial"/>
                <w:color w:val="000000"/>
                <w:lang w:val="ru-RU" w:eastAsia="ru-RU"/>
              </w:rPr>
              <w:t>и</w:t>
            </w:r>
            <w:r w:rsidRPr="00C912EF">
              <w:rPr>
                <w:rFonts w:ascii="Arial" w:hAnsi="Arial" w:cs="Arial"/>
                <w:color w:val="000000"/>
                <w:lang w:val="ru-RU" w:eastAsia="ru-RU"/>
              </w:rPr>
              <w:t xml:space="preserve">лактике </w:t>
            </w:r>
            <w:proofErr w:type="spellStart"/>
            <w:r w:rsidRPr="00C912EF">
              <w:rPr>
                <w:rFonts w:ascii="Arial" w:hAnsi="Arial" w:cs="Arial"/>
                <w:color w:val="000000"/>
                <w:lang w:val="ru-RU" w:eastAsia="ru-RU"/>
              </w:rPr>
              <w:t>терррри</w:t>
            </w:r>
            <w:r w:rsidRPr="00C912EF">
              <w:rPr>
                <w:rFonts w:ascii="Arial" w:hAnsi="Arial" w:cs="Arial"/>
                <w:color w:val="000000"/>
                <w:lang w:val="ru-RU" w:eastAsia="ru-RU"/>
              </w:rPr>
              <w:t>з</w:t>
            </w:r>
            <w:r w:rsidRPr="00C912EF">
              <w:rPr>
                <w:rFonts w:ascii="Arial" w:hAnsi="Arial" w:cs="Arial"/>
                <w:color w:val="000000"/>
                <w:lang w:val="ru-RU" w:eastAsia="ru-RU"/>
              </w:rPr>
              <w:t>ма</w:t>
            </w:r>
            <w:proofErr w:type="spellEnd"/>
            <w:r w:rsidRPr="00C912EF">
              <w:rPr>
                <w:rFonts w:ascii="Arial" w:hAnsi="Arial" w:cs="Arial"/>
                <w:color w:val="000000"/>
                <w:lang w:val="ru-RU" w:eastAsia="ru-RU"/>
              </w:rPr>
              <w:t xml:space="preserve"> и экстремизма</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в рамках подпр</w:t>
            </w:r>
            <w:r w:rsidRPr="00C912EF">
              <w:rPr>
                <w:rFonts w:ascii="Arial" w:hAnsi="Arial" w:cs="Arial"/>
                <w:color w:val="000000"/>
                <w:lang w:val="ru-RU" w:eastAsia="ru-RU"/>
              </w:rPr>
              <w:t>о</w:t>
            </w:r>
            <w:r w:rsidRPr="00C912EF">
              <w:rPr>
                <w:rFonts w:ascii="Arial" w:hAnsi="Arial" w:cs="Arial"/>
                <w:color w:val="000000"/>
                <w:lang w:val="ru-RU" w:eastAsia="ru-RU"/>
              </w:rPr>
              <w:t>граммы</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 xml:space="preserve">"Участие в профилактике </w:t>
            </w:r>
            <w:proofErr w:type="spellStart"/>
            <w:r w:rsidRPr="00C912EF">
              <w:rPr>
                <w:rFonts w:ascii="Arial" w:hAnsi="Arial" w:cs="Arial"/>
                <w:color w:val="000000"/>
                <w:lang w:val="ru-RU" w:eastAsia="ru-RU"/>
              </w:rPr>
              <w:t>те</w:t>
            </w:r>
            <w:r w:rsidRPr="00C912EF">
              <w:rPr>
                <w:rFonts w:ascii="Arial" w:hAnsi="Arial" w:cs="Arial"/>
                <w:color w:val="000000"/>
                <w:lang w:val="ru-RU" w:eastAsia="ru-RU"/>
              </w:rPr>
              <w:t>р</w:t>
            </w:r>
            <w:r w:rsidRPr="00C912EF">
              <w:rPr>
                <w:rFonts w:ascii="Arial" w:hAnsi="Arial" w:cs="Arial"/>
                <w:color w:val="000000"/>
                <w:lang w:val="ru-RU" w:eastAsia="ru-RU"/>
              </w:rPr>
              <w:t>ррризма</w:t>
            </w:r>
            <w:proofErr w:type="spellEnd"/>
            <w:r w:rsidRPr="00C912EF">
              <w:rPr>
                <w:rFonts w:ascii="Arial" w:hAnsi="Arial" w:cs="Arial"/>
                <w:color w:val="000000"/>
                <w:lang w:val="ru-RU" w:eastAsia="ru-RU"/>
              </w:rPr>
              <w:t xml:space="preserve"> и экстр</w:t>
            </w:r>
            <w:r w:rsidRPr="00C912EF">
              <w:rPr>
                <w:rFonts w:ascii="Arial" w:hAnsi="Arial" w:cs="Arial"/>
                <w:color w:val="000000"/>
                <w:lang w:val="ru-RU" w:eastAsia="ru-RU"/>
              </w:rPr>
              <w:t>е</w:t>
            </w:r>
            <w:r w:rsidRPr="00C912EF">
              <w:rPr>
                <w:rFonts w:ascii="Arial" w:hAnsi="Arial" w:cs="Arial"/>
                <w:color w:val="000000"/>
                <w:lang w:val="ru-RU" w:eastAsia="ru-RU"/>
              </w:rPr>
              <w:t>мизма на террит</w:t>
            </w:r>
            <w:r w:rsidRPr="00C912EF">
              <w:rPr>
                <w:rFonts w:ascii="Arial" w:hAnsi="Arial" w:cs="Arial"/>
                <w:color w:val="000000"/>
                <w:lang w:val="ru-RU" w:eastAsia="ru-RU"/>
              </w:rPr>
              <w:t>о</w:t>
            </w:r>
            <w:r w:rsidRPr="00C912EF">
              <w:rPr>
                <w:rFonts w:ascii="Arial" w:hAnsi="Arial" w:cs="Arial"/>
                <w:color w:val="000000"/>
                <w:lang w:val="ru-RU" w:eastAsia="ru-RU"/>
              </w:rPr>
              <w:t>рии Салбинс</w:t>
            </w:r>
            <w:r w:rsidR="00C912EF" w:rsidRPr="00C912EF">
              <w:rPr>
                <w:rFonts w:ascii="Arial" w:hAnsi="Arial" w:cs="Arial"/>
                <w:color w:val="000000"/>
                <w:lang w:val="ru-RU" w:eastAsia="ru-RU"/>
              </w:rPr>
              <w:t>к</w:t>
            </w:r>
            <w:r w:rsidRPr="00C912EF">
              <w:rPr>
                <w:rFonts w:ascii="Arial" w:hAnsi="Arial" w:cs="Arial"/>
                <w:color w:val="000000"/>
                <w:lang w:val="ru-RU" w:eastAsia="ru-RU"/>
              </w:rPr>
              <w:t>ого сельсовета "мун</w:t>
            </w:r>
            <w:r w:rsidRPr="00C912EF">
              <w:rPr>
                <w:rFonts w:ascii="Arial" w:hAnsi="Arial" w:cs="Arial"/>
                <w:color w:val="000000"/>
                <w:lang w:val="ru-RU" w:eastAsia="ru-RU"/>
              </w:rPr>
              <w:t>и</w:t>
            </w:r>
            <w:r w:rsidRPr="00C912EF">
              <w:rPr>
                <w:rFonts w:ascii="Arial" w:hAnsi="Arial" w:cs="Arial"/>
                <w:color w:val="000000"/>
                <w:lang w:val="ru-RU" w:eastAsia="ru-RU"/>
              </w:rPr>
              <w:t>ципальной пр</w:t>
            </w:r>
            <w:r w:rsidRPr="00C912EF">
              <w:rPr>
                <w:rFonts w:ascii="Arial" w:hAnsi="Arial" w:cs="Arial"/>
                <w:color w:val="000000"/>
                <w:lang w:val="ru-RU" w:eastAsia="ru-RU"/>
              </w:rPr>
              <w:t>о</w:t>
            </w:r>
            <w:r w:rsidRPr="00C912EF">
              <w:rPr>
                <w:rFonts w:ascii="Arial" w:hAnsi="Arial" w:cs="Arial"/>
                <w:color w:val="000000"/>
                <w:lang w:val="ru-RU" w:eastAsia="ru-RU"/>
              </w:rPr>
              <w:t>граммы Салби</w:t>
            </w:r>
            <w:r w:rsidRPr="00C912EF">
              <w:rPr>
                <w:rFonts w:ascii="Arial" w:hAnsi="Arial" w:cs="Arial"/>
                <w:color w:val="000000"/>
                <w:lang w:val="ru-RU" w:eastAsia="ru-RU"/>
              </w:rPr>
              <w:t>н</w:t>
            </w:r>
            <w:r w:rsidRPr="00C912EF">
              <w:rPr>
                <w:rFonts w:ascii="Arial" w:hAnsi="Arial" w:cs="Arial"/>
                <w:color w:val="000000"/>
                <w:lang w:val="ru-RU" w:eastAsia="ru-RU"/>
              </w:rPr>
              <w:t>ского сельсовета</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«Обеспечение безопасности и комфортных усл</w:t>
            </w:r>
            <w:r w:rsidRPr="00C912EF">
              <w:rPr>
                <w:rFonts w:ascii="Arial" w:hAnsi="Arial" w:cs="Arial"/>
                <w:color w:val="000000"/>
                <w:lang w:val="ru-RU" w:eastAsia="ru-RU"/>
              </w:rPr>
              <w:t>о</w:t>
            </w:r>
            <w:r w:rsidRPr="00C912EF">
              <w:rPr>
                <w:rFonts w:ascii="Arial" w:hAnsi="Arial" w:cs="Arial"/>
                <w:color w:val="000000"/>
                <w:lang w:val="ru-RU" w:eastAsia="ru-RU"/>
              </w:rPr>
              <w:t>вий жизнедеятел</w:t>
            </w:r>
            <w:r w:rsidRPr="00C912EF">
              <w:rPr>
                <w:rFonts w:ascii="Arial" w:hAnsi="Arial" w:cs="Arial"/>
                <w:color w:val="000000"/>
                <w:lang w:val="ru-RU" w:eastAsia="ru-RU"/>
              </w:rPr>
              <w:t>ь</w:t>
            </w:r>
            <w:r w:rsidRPr="00C912EF">
              <w:rPr>
                <w:rFonts w:ascii="Arial" w:hAnsi="Arial" w:cs="Arial"/>
                <w:color w:val="000000"/>
                <w:lang w:val="ru-RU" w:eastAsia="ru-RU"/>
              </w:rPr>
              <w:t>ности</w:t>
            </w:r>
            <w:r w:rsidR="00C912EF" w:rsidRPr="00C912EF">
              <w:rPr>
                <w:rFonts w:ascii="Arial" w:hAnsi="Arial" w:cs="Arial"/>
                <w:color w:val="000000"/>
                <w:lang w:val="ru-RU" w:eastAsia="ru-RU"/>
              </w:rPr>
              <w:t xml:space="preserve"> </w:t>
            </w:r>
            <w:r w:rsidRPr="00C912EF">
              <w:rPr>
                <w:rFonts w:ascii="Arial" w:hAnsi="Arial" w:cs="Arial"/>
                <w:color w:val="000000"/>
                <w:lang w:val="ru-RU" w:eastAsia="ru-RU"/>
              </w:rPr>
              <w:t>населения Салбинского сел</w:t>
            </w:r>
            <w:r w:rsidRPr="00C912EF">
              <w:rPr>
                <w:rFonts w:ascii="Arial" w:hAnsi="Arial" w:cs="Arial"/>
                <w:color w:val="000000"/>
                <w:lang w:val="ru-RU" w:eastAsia="ru-RU"/>
              </w:rPr>
              <w:t>ь</w:t>
            </w:r>
            <w:r w:rsidRPr="00C912EF">
              <w:rPr>
                <w:rFonts w:ascii="Arial" w:hAnsi="Arial" w:cs="Arial"/>
                <w:color w:val="000000"/>
                <w:lang w:val="ru-RU" w:eastAsia="ru-RU"/>
              </w:rPr>
              <w:t>совета» на 2014 - 2019 годы (изг</w:t>
            </w:r>
            <w:r w:rsidRPr="00C912EF">
              <w:rPr>
                <w:rFonts w:ascii="Arial" w:hAnsi="Arial" w:cs="Arial"/>
                <w:color w:val="000000"/>
                <w:lang w:val="ru-RU" w:eastAsia="ru-RU"/>
              </w:rPr>
              <w:t>о</w:t>
            </w:r>
            <w:r w:rsidRPr="00C912EF">
              <w:rPr>
                <w:rFonts w:ascii="Arial" w:hAnsi="Arial" w:cs="Arial"/>
                <w:color w:val="000000"/>
                <w:lang w:val="ru-RU" w:eastAsia="ru-RU"/>
              </w:rPr>
              <w:t>товление инфо</w:t>
            </w:r>
            <w:r w:rsidRPr="00C912EF">
              <w:rPr>
                <w:rFonts w:ascii="Arial" w:hAnsi="Arial" w:cs="Arial"/>
                <w:color w:val="000000"/>
                <w:lang w:val="ru-RU" w:eastAsia="ru-RU"/>
              </w:rPr>
              <w:t>р</w:t>
            </w:r>
            <w:r w:rsidRPr="00C912EF">
              <w:rPr>
                <w:rFonts w:ascii="Arial" w:hAnsi="Arial" w:cs="Arial"/>
                <w:color w:val="000000"/>
                <w:lang w:val="ru-RU" w:eastAsia="ru-RU"/>
              </w:rPr>
              <w:t>мационного сте</w:t>
            </w:r>
            <w:r w:rsidRPr="00C912EF">
              <w:rPr>
                <w:rFonts w:ascii="Arial" w:hAnsi="Arial" w:cs="Arial"/>
                <w:color w:val="000000"/>
                <w:lang w:val="ru-RU" w:eastAsia="ru-RU"/>
              </w:rPr>
              <w:t>н</w:t>
            </w:r>
            <w:r w:rsidRPr="00C912EF">
              <w:rPr>
                <w:rFonts w:ascii="Arial" w:hAnsi="Arial" w:cs="Arial"/>
                <w:color w:val="000000"/>
                <w:lang w:val="ru-RU" w:eastAsia="ru-RU"/>
              </w:rPr>
              <w:t>да, распростран</w:t>
            </w:r>
            <w:r w:rsidRPr="00C912EF">
              <w:rPr>
                <w:rFonts w:ascii="Arial" w:hAnsi="Arial" w:cs="Arial"/>
                <w:color w:val="000000"/>
                <w:lang w:val="ru-RU" w:eastAsia="ru-RU"/>
              </w:rPr>
              <w:t>е</w:t>
            </w:r>
            <w:r w:rsidRPr="00C912EF">
              <w:rPr>
                <w:rFonts w:ascii="Arial" w:hAnsi="Arial" w:cs="Arial"/>
                <w:color w:val="000000"/>
                <w:lang w:val="ru-RU" w:eastAsia="ru-RU"/>
              </w:rPr>
              <w:t>ние памяток)</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0113</w:t>
            </w:r>
          </w:p>
        </w:tc>
        <w:tc>
          <w:tcPr>
            <w:tcW w:w="0" w:type="auto"/>
            <w:gridSpan w:val="2"/>
            <w:tcBorders>
              <w:top w:val="single" w:sz="4" w:space="0" w:color="auto"/>
              <w:left w:val="nil"/>
              <w:bottom w:val="single" w:sz="4" w:space="0" w:color="auto"/>
              <w:right w:val="nil"/>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4940083800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center"/>
              <w:rPr>
                <w:rFonts w:ascii="Arial" w:hAnsi="Arial" w:cs="Arial"/>
                <w:color w:val="000000"/>
                <w:lang w:val="ru-RU" w:eastAsia="ru-RU"/>
              </w:rPr>
            </w:pPr>
            <w:r w:rsidRPr="00C912EF">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 xml:space="preserve">5,00 </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jc w:val="right"/>
              <w:rPr>
                <w:rFonts w:ascii="Arial" w:hAnsi="Arial" w:cs="Arial"/>
                <w:color w:val="000000"/>
                <w:lang w:val="ru-RU" w:eastAsia="ru-RU"/>
              </w:rPr>
            </w:pPr>
            <w:r w:rsidRPr="00C912EF">
              <w:rPr>
                <w:rFonts w:ascii="Arial" w:hAnsi="Arial" w:cs="Arial"/>
                <w:color w:val="000000"/>
                <w:lang w:val="ru-RU" w:eastAsia="ru-RU"/>
              </w:rPr>
              <w:t>20,0</w:t>
            </w:r>
          </w:p>
        </w:tc>
        <w:tc>
          <w:tcPr>
            <w:tcW w:w="0" w:type="auto"/>
            <w:tcBorders>
              <w:top w:val="nil"/>
              <w:left w:val="nil"/>
              <w:bottom w:val="single" w:sz="4" w:space="0" w:color="auto"/>
              <w:right w:val="single" w:sz="4" w:space="0" w:color="auto"/>
            </w:tcBorders>
            <w:shd w:val="clear" w:color="auto" w:fill="auto"/>
            <w:hideMark/>
          </w:tcPr>
          <w:p w:rsidR="00F856E3" w:rsidRPr="00C912EF" w:rsidRDefault="00F856E3" w:rsidP="00F856E3">
            <w:pPr>
              <w:rPr>
                <w:rFonts w:ascii="Arial" w:hAnsi="Arial" w:cs="Arial"/>
                <w:color w:val="000000"/>
                <w:lang w:val="ru-RU" w:eastAsia="ru-RU"/>
              </w:rPr>
            </w:pPr>
            <w:r w:rsidRPr="00C912EF">
              <w:rPr>
                <w:rFonts w:ascii="Arial" w:hAnsi="Arial" w:cs="Arial"/>
                <w:color w:val="000000"/>
                <w:lang w:val="ru-RU" w:eastAsia="ru-RU"/>
              </w:rPr>
              <w:t xml:space="preserve"> профилактика </w:t>
            </w:r>
            <w:proofErr w:type="spellStart"/>
            <w:r w:rsidRPr="00C912EF">
              <w:rPr>
                <w:rFonts w:ascii="Arial" w:hAnsi="Arial" w:cs="Arial"/>
                <w:color w:val="000000"/>
                <w:lang w:val="ru-RU" w:eastAsia="ru-RU"/>
              </w:rPr>
              <w:t>терррризма</w:t>
            </w:r>
            <w:proofErr w:type="spellEnd"/>
            <w:r w:rsidRPr="00C912EF">
              <w:rPr>
                <w:rFonts w:ascii="Arial" w:hAnsi="Arial" w:cs="Arial"/>
                <w:color w:val="000000"/>
                <w:lang w:val="ru-RU" w:eastAsia="ru-RU"/>
              </w:rPr>
              <w:t xml:space="preserve"> и экстремизма</w:t>
            </w:r>
            <w:r w:rsidR="00C912EF" w:rsidRPr="00C912EF">
              <w:rPr>
                <w:rFonts w:ascii="Arial" w:hAnsi="Arial" w:cs="Arial"/>
                <w:color w:val="000000"/>
                <w:lang w:val="ru-RU" w:eastAsia="ru-RU"/>
              </w:rPr>
              <w:t xml:space="preserve"> </w:t>
            </w:r>
          </w:p>
        </w:tc>
      </w:tr>
    </w:tbl>
    <w:p w:rsidR="00F856E3" w:rsidRPr="00C912EF" w:rsidRDefault="00F856E3" w:rsidP="00F856E3">
      <w:pPr>
        <w:ind w:firstLine="708"/>
        <w:rPr>
          <w:rFonts w:ascii="Arial" w:hAnsi="Arial" w:cs="Arial"/>
          <w:lang w:val="ru-RU"/>
        </w:rPr>
        <w:sectPr w:rsidR="00F856E3" w:rsidRPr="00C912EF" w:rsidSect="00F856E3">
          <w:pgSz w:w="16838" w:h="11906" w:orient="landscape"/>
          <w:pgMar w:top="1701" w:right="1134" w:bottom="851" w:left="1134" w:header="709" w:footer="709" w:gutter="0"/>
          <w:cols w:space="708"/>
          <w:docGrid w:linePitch="360"/>
        </w:sectPr>
      </w:pPr>
    </w:p>
    <w:p w:rsidR="00F856E3" w:rsidRPr="00C912EF" w:rsidRDefault="00F856E3" w:rsidP="00F856E3">
      <w:pPr>
        <w:ind w:firstLine="708"/>
        <w:rPr>
          <w:rFonts w:ascii="Arial" w:hAnsi="Arial" w:cs="Arial"/>
          <w:lang w:val="ru-RU"/>
        </w:rPr>
      </w:pPr>
    </w:p>
    <w:sectPr w:rsidR="00F856E3" w:rsidRPr="00C912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F5" w:rsidRDefault="00DA6CF5" w:rsidP="000B0980">
      <w:r>
        <w:separator/>
      </w:r>
    </w:p>
  </w:endnote>
  <w:endnote w:type="continuationSeparator" w:id="0">
    <w:p w:rsidR="00DA6CF5" w:rsidRDefault="00DA6CF5" w:rsidP="000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F5" w:rsidRDefault="00DA6CF5" w:rsidP="000B0980">
      <w:r>
        <w:separator/>
      </w:r>
    </w:p>
  </w:footnote>
  <w:footnote w:type="continuationSeparator" w:id="0">
    <w:p w:rsidR="00DA6CF5" w:rsidRDefault="00DA6CF5" w:rsidP="000B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61" w:rsidRPr="000B0980" w:rsidRDefault="00EE0361" w:rsidP="000B0980">
    <w:pPr>
      <w:pStyle w:val="a4"/>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61" w:rsidRDefault="00EE0361" w:rsidP="00770A9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0361" w:rsidRDefault="00EE03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61" w:rsidRDefault="00EE0361" w:rsidP="00F856E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0361" w:rsidRDefault="00EE036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61" w:rsidRDefault="00EE0361" w:rsidP="00F856E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0361" w:rsidRDefault="00EE03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DD6"/>
    <w:multiLevelType w:val="hybridMultilevel"/>
    <w:tmpl w:val="5FF6BE78"/>
    <w:lvl w:ilvl="0" w:tplc="8084AE48">
      <w:start w:val="2"/>
      <w:numFmt w:val="decimal"/>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F05083D"/>
    <w:multiLevelType w:val="hybridMultilevel"/>
    <w:tmpl w:val="B166399A"/>
    <w:lvl w:ilvl="0" w:tplc="346ECF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833A7D"/>
    <w:multiLevelType w:val="hybridMultilevel"/>
    <w:tmpl w:val="A8A2C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3A4DE4"/>
    <w:multiLevelType w:val="hybridMultilevel"/>
    <w:tmpl w:val="BBA65C62"/>
    <w:lvl w:ilvl="0" w:tplc="C2408D06">
      <w:start w:val="1"/>
      <w:numFmt w:val="decimal"/>
      <w:lvlText w:val="%1)"/>
      <w:lvlJc w:val="left"/>
      <w:pPr>
        <w:tabs>
          <w:tab w:val="num" w:pos="1774"/>
        </w:tabs>
        <w:ind w:left="1774" w:hanging="1065"/>
      </w:pPr>
      <w:rPr>
        <w:rFonts w:eastAsia="Calibri"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52"/>
    <w:rsid w:val="000B0980"/>
    <w:rsid w:val="000C5292"/>
    <w:rsid w:val="00122974"/>
    <w:rsid w:val="001837C4"/>
    <w:rsid w:val="001847AD"/>
    <w:rsid w:val="001F0F52"/>
    <w:rsid w:val="002B3EEA"/>
    <w:rsid w:val="00320BFC"/>
    <w:rsid w:val="00770A9A"/>
    <w:rsid w:val="00A35E8D"/>
    <w:rsid w:val="00C912EF"/>
    <w:rsid w:val="00DA6CF5"/>
    <w:rsid w:val="00DB3861"/>
    <w:rsid w:val="00DB6B36"/>
    <w:rsid w:val="00E022C5"/>
    <w:rsid w:val="00EE0361"/>
    <w:rsid w:val="00F248BD"/>
    <w:rsid w:val="00F563F3"/>
    <w:rsid w:val="00F8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8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0980"/>
    <w:rPr>
      <w:color w:val="0000FF"/>
      <w:u w:val="single"/>
    </w:rPr>
  </w:style>
  <w:style w:type="paragraph" w:styleId="a4">
    <w:name w:val="header"/>
    <w:basedOn w:val="a"/>
    <w:link w:val="a5"/>
    <w:uiPriority w:val="99"/>
    <w:unhideWhenUsed/>
    <w:rsid w:val="000B0980"/>
    <w:pPr>
      <w:tabs>
        <w:tab w:val="center" w:pos="4677"/>
        <w:tab w:val="right" w:pos="9355"/>
      </w:tabs>
    </w:pPr>
  </w:style>
  <w:style w:type="character" w:customStyle="1" w:styleId="a5">
    <w:name w:val="Верхний колонтитул Знак"/>
    <w:basedOn w:val="a0"/>
    <w:link w:val="a4"/>
    <w:uiPriority w:val="99"/>
    <w:rsid w:val="000B0980"/>
    <w:rPr>
      <w:rFonts w:ascii="Times New Roman" w:eastAsia="Times New Roman" w:hAnsi="Times New Roman" w:cs="Times New Roman"/>
      <w:sz w:val="24"/>
      <w:szCs w:val="24"/>
      <w:lang w:val="en-US"/>
    </w:rPr>
  </w:style>
  <w:style w:type="paragraph" w:styleId="a6">
    <w:name w:val="footer"/>
    <w:basedOn w:val="a"/>
    <w:link w:val="a7"/>
    <w:uiPriority w:val="99"/>
    <w:unhideWhenUsed/>
    <w:rsid w:val="000B0980"/>
    <w:pPr>
      <w:tabs>
        <w:tab w:val="center" w:pos="4677"/>
        <w:tab w:val="right" w:pos="9355"/>
      </w:tabs>
    </w:pPr>
  </w:style>
  <w:style w:type="character" w:customStyle="1" w:styleId="a7">
    <w:name w:val="Нижний колонтитул Знак"/>
    <w:basedOn w:val="a0"/>
    <w:link w:val="a6"/>
    <w:uiPriority w:val="99"/>
    <w:rsid w:val="000B0980"/>
    <w:rPr>
      <w:rFonts w:ascii="Times New Roman" w:eastAsia="Times New Roman" w:hAnsi="Times New Roman" w:cs="Times New Roman"/>
      <w:sz w:val="24"/>
      <w:szCs w:val="24"/>
      <w:lang w:val="en-US"/>
    </w:rPr>
  </w:style>
  <w:style w:type="character" w:styleId="a8">
    <w:name w:val="page number"/>
    <w:basedOn w:val="a0"/>
    <w:rsid w:val="00770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8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0980"/>
    <w:rPr>
      <w:color w:val="0000FF"/>
      <w:u w:val="single"/>
    </w:rPr>
  </w:style>
  <w:style w:type="paragraph" w:styleId="a4">
    <w:name w:val="header"/>
    <w:basedOn w:val="a"/>
    <w:link w:val="a5"/>
    <w:uiPriority w:val="99"/>
    <w:unhideWhenUsed/>
    <w:rsid w:val="000B0980"/>
    <w:pPr>
      <w:tabs>
        <w:tab w:val="center" w:pos="4677"/>
        <w:tab w:val="right" w:pos="9355"/>
      </w:tabs>
    </w:pPr>
  </w:style>
  <w:style w:type="character" w:customStyle="1" w:styleId="a5">
    <w:name w:val="Верхний колонтитул Знак"/>
    <w:basedOn w:val="a0"/>
    <w:link w:val="a4"/>
    <w:uiPriority w:val="99"/>
    <w:rsid w:val="000B0980"/>
    <w:rPr>
      <w:rFonts w:ascii="Times New Roman" w:eastAsia="Times New Roman" w:hAnsi="Times New Roman" w:cs="Times New Roman"/>
      <w:sz w:val="24"/>
      <w:szCs w:val="24"/>
      <w:lang w:val="en-US"/>
    </w:rPr>
  </w:style>
  <w:style w:type="paragraph" w:styleId="a6">
    <w:name w:val="footer"/>
    <w:basedOn w:val="a"/>
    <w:link w:val="a7"/>
    <w:uiPriority w:val="99"/>
    <w:unhideWhenUsed/>
    <w:rsid w:val="000B0980"/>
    <w:pPr>
      <w:tabs>
        <w:tab w:val="center" w:pos="4677"/>
        <w:tab w:val="right" w:pos="9355"/>
      </w:tabs>
    </w:pPr>
  </w:style>
  <w:style w:type="character" w:customStyle="1" w:styleId="a7">
    <w:name w:val="Нижний колонтитул Знак"/>
    <w:basedOn w:val="a0"/>
    <w:link w:val="a6"/>
    <w:uiPriority w:val="99"/>
    <w:rsid w:val="000B0980"/>
    <w:rPr>
      <w:rFonts w:ascii="Times New Roman" w:eastAsia="Times New Roman" w:hAnsi="Times New Roman" w:cs="Times New Roman"/>
      <w:sz w:val="24"/>
      <w:szCs w:val="24"/>
      <w:lang w:val="en-US"/>
    </w:rPr>
  </w:style>
  <w:style w:type="character" w:styleId="a8">
    <w:name w:val="page number"/>
    <w:basedOn w:val="a0"/>
    <w:rsid w:val="0077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266">
      <w:bodyDiv w:val="1"/>
      <w:marLeft w:val="0"/>
      <w:marRight w:val="0"/>
      <w:marTop w:val="0"/>
      <w:marBottom w:val="0"/>
      <w:divBdr>
        <w:top w:val="none" w:sz="0" w:space="0" w:color="auto"/>
        <w:left w:val="none" w:sz="0" w:space="0" w:color="auto"/>
        <w:bottom w:val="none" w:sz="0" w:space="0" w:color="auto"/>
        <w:right w:val="none" w:sz="0" w:space="0" w:color="auto"/>
      </w:divBdr>
    </w:div>
    <w:div w:id="49692457">
      <w:bodyDiv w:val="1"/>
      <w:marLeft w:val="0"/>
      <w:marRight w:val="0"/>
      <w:marTop w:val="0"/>
      <w:marBottom w:val="0"/>
      <w:divBdr>
        <w:top w:val="none" w:sz="0" w:space="0" w:color="auto"/>
        <w:left w:val="none" w:sz="0" w:space="0" w:color="auto"/>
        <w:bottom w:val="none" w:sz="0" w:space="0" w:color="auto"/>
        <w:right w:val="none" w:sz="0" w:space="0" w:color="auto"/>
      </w:divBdr>
    </w:div>
    <w:div w:id="759329330">
      <w:bodyDiv w:val="1"/>
      <w:marLeft w:val="0"/>
      <w:marRight w:val="0"/>
      <w:marTop w:val="0"/>
      <w:marBottom w:val="0"/>
      <w:divBdr>
        <w:top w:val="none" w:sz="0" w:space="0" w:color="auto"/>
        <w:left w:val="none" w:sz="0" w:space="0" w:color="auto"/>
        <w:bottom w:val="none" w:sz="0" w:space="0" w:color="auto"/>
        <w:right w:val="none" w:sz="0" w:space="0" w:color="auto"/>
      </w:divBdr>
    </w:div>
    <w:div w:id="1184510891">
      <w:bodyDiv w:val="1"/>
      <w:marLeft w:val="0"/>
      <w:marRight w:val="0"/>
      <w:marTop w:val="0"/>
      <w:marBottom w:val="0"/>
      <w:divBdr>
        <w:top w:val="none" w:sz="0" w:space="0" w:color="auto"/>
        <w:left w:val="none" w:sz="0" w:space="0" w:color="auto"/>
        <w:bottom w:val="none" w:sz="0" w:space="0" w:color="auto"/>
        <w:right w:val="none" w:sz="0" w:space="0" w:color="auto"/>
      </w:divBdr>
    </w:div>
    <w:div w:id="1275206603">
      <w:bodyDiv w:val="1"/>
      <w:marLeft w:val="0"/>
      <w:marRight w:val="0"/>
      <w:marTop w:val="0"/>
      <w:marBottom w:val="0"/>
      <w:divBdr>
        <w:top w:val="none" w:sz="0" w:space="0" w:color="auto"/>
        <w:left w:val="none" w:sz="0" w:space="0" w:color="auto"/>
        <w:bottom w:val="none" w:sz="0" w:space="0" w:color="auto"/>
        <w:right w:val="none" w:sz="0" w:space="0" w:color="auto"/>
      </w:divBdr>
    </w:div>
    <w:div w:id="1360356748">
      <w:bodyDiv w:val="1"/>
      <w:marLeft w:val="0"/>
      <w:marRight w:val="0"/>
      <w:marTop w:val="0"/>
      <w:marBottom w:val="0"/>
      <w:divBdr>
        <w:top w:val="none" w:sz="0" w:space="0" w:color="auto"/>
        <w:left w:val="none" w:sz="0" w:space="0" w:color="auto"/>
        <w:bottom w:val="none" w:sz="0" w:space="0" w:color="auto"/>
        <w:right w:val="none" w:sz="0" w:space="0" w:color="auto"/>
      </w:divBdr>
    </w:div>
    <w:div w:id="2044355892">
      <w:bodyDiv w:val="1"/>
      <w:marLeft w:val="0"/>
      <w:marRight w:val="0"/>
      <w:marTop w:val="0"/>
      <w:marBottom w:val="0"/>
      <w:divBdr>
        <w:top w:val="none" w:sz="0" w:space="0" w:color="auto"/>
        <w:left w:val="none" w:sz="0" w:space="0" w:color="auto"/>
        <w:bottom w:val="none" w:sz="0" w:space="0" w:color="auto"/>
        <w:right w:val="none" w:sz="0" w:space="0" w:color="auto"/>
      </w:divBdr>
    </w:div>
    <w:div w:id="21228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1554728AAF17E4888981667598E10E7F049FA3BEEEC20B90A7FADB4ABC7278035883B6AD4FDAF7686D6N0a7E"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418F12BC44E52B212E55F8906B419C46C7CC7AD744E2E51EB73986677CA9488FDB2319AFBCE4B2ICO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67</Pages>
  <Words>12378</Words>
  <Characters>70557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2017-11-03T01:27:00Z</cp:lastPrinted>
  <dcterms:created xsi:type="dcterms:W3CDTF">2017-10-30T04:52:00Z</dcterms:created>
  <dcterms:modified xsi:type="dcterms:W3CDTF">2018-05-15T02:53:00Z</dcterms:modified>
</cp:coreProperties>
</file>