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7" w:rsidRPr="00CB1859" w:rsidRDefault="00A51EF7" w:rsidP="00A51EF7">
      <w:pPr>
        <w:jc w:val="center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A51EF7" w:rsidRPr="00CB1859" w:rsidRDefault="00A51EF7" w:rsidP="00A51EF7">
      <w:pPr>
        <w:jc w:val="center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A51EF7" w:rsidRPr="00CB1859" w:rsidRDefault="00A51EF7" w:rsidP="00A51EF7">
      <w:pPr>
        <w:jc w:val="center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РЕШЕНИЕ</w:t>
      </w:r>
    </w:p>
    <w:p w:rsidR="00A51EF7" w:rsidRPr="00CB1859" w:rsidRDefault="00A51EF7" w:rsidP="00A51EF7">
      <w:pPr>
        <w:jc w:val="center"/>
        <w:rPr>
          <w:rFonts w:ascii="Arial" w:hAnsi="Arial" w:cs="Arial"/>
          <w:sz w:val="24"/>
          <w:szCs w:val="24"/>
        </w:rPr>
      </w:pPr>
    </w:p>
    <w:p w:rsidR="00A51EF7" w:rsidRPr="00CB1859" w:rsidRDefault="000C53C0" w:rsidP="00A51EF7">
      <w:pPr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22.12.</w:t>
      </w:r>
      <w:r w:rsidR="00A51EF7" w:rsidRPr="00CB1859">
        <w:rPr>
          <w:rFonts w:ascii="Arial" w:hAnsi="Arial" w:cs="Arial"/>
          <w:sz w:val="24"/>
          <w:szCs w:val="24"/>
        </w:rPr>
        <w:t xml:space="preserve">2017г. № </w:t>
      </w:r>
      <w:r w:rsidRPr="00CB1859">
        <w:rPr>
          <w:rFonts w:ascii="Arial" w:hAnsi="Arial" w:cs="Arial"/>
          <w:sz w:val="24"/>
          <w:szCs w:val="24"/>
        </w:rPr>
        <w:t>23</w:t>
      </w:r>
      <w:r w:rsidR="00A51EF7" w:rsidRPr="00CB1859">
        <w:rPr>
          <w:rFonts w:ascii="Arial" w:hAnsi="Arial" w:cs="Arial"/>
          <w:sz w:val="24"/>
          <w:szCs w:val="24"/>
        </w:rPr>
        <w:t>-</w:t>
      </w:r>
      <w:r w:rsidRPr="00CB1859">
        <w:rPr>
          <w:rFonts w:ascii="Arial" w:hAnsi="Arial" w:cs="Arial"/>
          <w:sz w:val="24"/>
          <w:szCs w:val="24"/>
        </w:rPr>
        <w:t>73</w:t>
      </w:r>
      <w:r w:rsidR="00A51EF7" w:rsidRPr="00CB1859">
        <w:rPr>
          <w:rFonts w:ascii="Arial" w:hAnsi="Arial" w:cs="Arial"/>
          <w:sz w:val="24"/>
          <w:szCs w:val="24"/>
        </w:rPr>
        <w:t>р</w:t>
      </w:r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О внесении изменений в Решение Салбинского сельского Совета депутатов от 01.07.2016г. № 8в-2</w:t>
      </w:r>
      <w:r w:rsidR="00346324" w:rsidRPr="00CB1859">
        <w:rPr>
          <w:rFonts w:ascii="Arial" w:hAnsi="Arial" w:cs="Arial"/>
          <w:sz w:val="24"/>
          <w:szCs w:val="24"/>
        </w:rPr>
        <w:t>6</w:t>
      </w:r>
      <w:r w:rsidRPr="00CB1859">
        <w:rPr>
          <w:rFonts w:ascii="Arial" w:hAnsi="Arial" w:cs="Arial"/>
          <w:sz w:val="24"/>
          <w:szCs w:val="24"/>
        </w:rPr>
        <w:t xml:space="preserve">р «Об установлении ставок </w:t>
      </w:r>
      <w:r w:rsidR="00346324" w:rsidRPr="00CB1859">
        <w:rPr>
          <w:rFonts w:ascii="Arial" w:hAnsi="Arial" w:cs="Arial"/>
          <w:sz w:val="24"/>
          <w:szCs w:val="24"/>
        </w:rPr>
        <w:t>налога на имущество ф</w:t>
      </w:r>
      <w:r w:rsidR="00346324" w:rsidRPr="00CB1859">
        <w:rPr>
          <w:rFonts w:ascii="Arial" w:hAnsi="Arial" w:cs="Arial"/>
          <w:sz w:val="24"/>
          <w:szCs w:val="24"/>
        </w:rPr>
        <w:t>и</w:t>
      </w:r>
      <w:r w:rsidR="00346324" w:rsidRPr="00CB1859">
        <w:rPr>
          <w:rFonts w:ascii="Arial" w:hAnsi="Arial" w:cs="Arial"/>
          <w:sz w:val="24"/>
          <w:szCs w:val="24"/>
        </w:rPr>
        <w:t>зических лиц</w:t>
      </w:r>
      <w:r w:rsidRPr="00CB1859">
        <w:rPr>
          <w:rFonts w:ascii="Arial" w:hAnsi="Arial" w:cs="Arial"/>
          <w:sz w:val="24"/>
          <w:szCs w:val="24"/>
        </w:rPr>
        <w:t xml:space="preserve"> на территории Салбинского сельсовета» (в ред. от </w:t>
      </w:r>
      <w:r w:rsidR="00CA4C71" w:rsidRPr="00CB1859">
        <w:rPr>
          <w:rFonts w:ascii="Arial" w:hAnsi="Arial" w:cs="Arial"/>
          <w:sz w:val="24"/>
          <w:szCs w:val="24"/>
        </w:rPr>
        <w:t>01.08.2016г. № 9-3</w:t>
      </w:r>
      <w:r w:rsidR="00346324" w:rsidRPr="00CB1859">
        <w:rPr>
          <w:rFonts w:ascii="Arial" w:hAnsi="Arial" w:cs="Arial"/>
          <w:sz w:val="24"/>
          <w:szCs w:val="24"/>
        </w:rPr>
        <w:t>2р</w:t>
      </w:r>
      <w:r w:rsidRPr="00CB1859">
        <w:rPr>
          <w:rFonts w:ascii="Arial" w:hAnsi="Arial" w:cs="Arial"/>
          <w:sz w:val="24"/>
          <w:szCs w:val="24"/>
        </w:rPr>
        <w:t>)</w:t>
      </w:r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</w:p>
    <w:p w:rsidR="00A51EF7" w:rsidRPr="00CB1859" w:rsidRDefault="00346324" w:rsidP="00A51E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В целях приведения Решения № 8в</w:t>
      </w:r>
      <w:r w:rsidR="00A51EF7" w:rsidRPr="00CB1859">
        <w:rPr>
          <w:rFonts w:ascii="Arial" w:hAnsi="Arial" w:cs="Arial"/>
          <w:sz w:val="24"/>
          <w:szCs w:val="24"/>
        </w:rPr>
        <w:t>-</w:t>
      </w:r>
      <w:r w:rsidRPr="00CB1859">
        <w:rPr>
          <w:rFonts w:ascii="Arial" w:hAnsi="Arial" w:cs="Arial"/>
          <w:sz w:val="24"/>
          <w:szCs w:val="24"/>
        </w:rPr>
        <w:t>26</w:t>
      </w:r>
      <w:r w:rsidR="00A51EF7" w:rsidRPr="00CB1859">
        <w:rPr>
          <w:rFonts w:ascii="Arial" w:hAnsi="Arial" w:cs="Arial"/>
          <w:sz w:val="24"/>
          <w:szCs w:val="24"/>
        </w:rPr>
        <w:t>р от 01.</w:t>
      </w:r>
      <w:r w:rsidRPr="00CB1859">
        <w:rPr>
          <w:rFonts w:ascii="Arial" w:hAnsi="Arial" w:cs="Arial"/>
          <w:sz w:val="24"/>
          <w:szCs w:val="24"/>
        </w:rPr>
        <w:t>07</w:t>
      </w:r>
      <w:r w:rsidR="00A51EF7" w:rsidRPr="00CB1859">
        <w:rPr>
          <w:rFonts w:ascii="Arial" w:hAnsi="Arial" w:cs="Arial"/>
          <w:sz w:val="24"/>
          <w:szCs w:val="24"/>
        </w:rPr>
        <w:t>.2016г. в соответствии с действующим законодательством, на основании Устава Салбинского сельс</w:t>
      </w:r>
      <w:r w:rsidR="00A51EF7" w:rsidRPr="00CB1859">
        <w:rPr>
          <w:rFonts w:ascii="Arial" w:hAnsi="Arial" w:cs="Arial"/>
          <w:sz w:val="24"/>
          <w:szCs w:val="24"/>
        </w:rPr>
        <w:t>о</w:t>
      </w:r>
      <w:r w:rsidR="00A51EF7" w:rsidRPr="00CB1859">
        <w:rPr>
          <w:rFonts w:ascii="Arial" w:hAnsi="Arial" w:cs="Arial"/>
          <w:sz w:val="24"/>
          <w:szCs w:val="24"/>
        </w:rPr>
        <w:t>вета, Салбинский сельский Совет депутатов,</w:t>
      </w:r>
      <w:bookmarkStart w:id="0" w:name="_GoBack"/>
      <w:bookmarkEnd w:id="0"/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РЕШИЛ:</w:t>
      </w:r>
    </w:p>
    <w:p w:rsidR="00A51EF7" w:rsidRPr="00CB1859" w:rsidRDefault="00346324" w:rsidP="00732BB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 xml:space="preserve">Внести </w:t>
      </w:r>
      <w:r w:rsidR="00386EB4" w:rsidRPr="00CB1859">
        <w:rPr>
          <w:rFonts w:ascii="Arial" w:hAnsi="Arial" w:cs="Arial"/>
          <w:sz w:val="24"/>
          <w:szCs w:val="24"/>
        </w:rPr>
        <w:t xml:space="preserve">в </w:t>
      </w:r>
      <w:r w:rsidRPr="00CB1859">
        <w:rPr>
          <w:rFonts w:ascii="Arial" w:hAnsi="Arial" w:cs="Arial"/>
          <w:sz w:val="24"/>
          <w:szCs w:val="24"/>
        </w:rPr>
        <w:t>Решение № 8в-26р от 01.07.2016 «Об установлении ставок налога на имущество физических лиц на территории Салбинского сель</w:t>
      </w:r>
      <w:r w:rsidR="00386EB4" w:rsidRPr="00CB1859">
        <w:rPr>
          <w:rFonts w:ascii="Arial" w:hAnsi="Arial" w:cs="Arial"/>
          <w:sz w:val="24"/>
          <w:szCs w:val="24"/>
        </w:rPr>
        <w:t>совета» следующие изменения</w:t>
      </w:r>
      <w:r w:rsidRPr="00CB1859">
        <w:rPr>
          <w:rFonts w:ascii="Arial" w:hAnsi="Arial" w:cs="Arial"/>
          <w:sz w:val="24"/>
          <w:szCs w:val="24"/>
        </w:rPr>
        <w:t xml:space="preserve">: </w:t>
      </w:r>
      <w:r w:rsidR="00341AB1" w:rsidRPr="00CB1859">
        <w:rPr>
          <w:rFonts w:ascii="Arial" w:hAnsi="Arial" w:cs="Arial"/>
          <w:sz w:val="24"/>
          <w:szCs w:val="24"/>
        </w:rPr>
        <w:t xml:space="preserve">пункт 7 </w:t>
      </w:r>
      <w:r w:rsidR="00732BB1" w:rsidRPr="00CB1859">
        <w:rPr>
          <w:rFonts w:ascii="Arial" w:hAnsi="Arial" w:cs="Arial"/>
          <w:sz w:val="24"/>
          <w:szCs w:val="24"/>
        </w:rPr>
        <w:t>решения искл</w:t>
      </w:r>
      <w:r w:rsidR="00732BB1" w:rsidRPr="00CB1859">
        <w:rPr>
          <w:rFonts w:ascii="Arial" w:hAnsi="Arial" w:cs="Arial"/>
          <w:sz w:val="24"/>
          <w:szCs w:val="24"/>
        </w:rPr>
        <w:t>ю</w:t>
      </w:r>
      <w:r w:rsidR="00732BB1" w:rsidRPr="00CB1859">
        <w:rPr>
          <w:rFonts w:ascii="Arial" w:hAnsi="Arial" w:cs="Arial"/>
          <w:sz w:val="24"/>
          <w:szCs w:val="24"/>
        </w:rPr>
        <w:t>чить.</w:t>
      </w:r>
    </w:p>
    <w:p w:rsidR="00A51EF7" w:rsidRPr="00CB1859" w:rsidRDefault="00A51EF7" w:rsidP="00A51EF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18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B1859">
        <w:rPr>
          <w:rFonts w:ascii="Arial" w:hAnsi="Arial" w:cs="Arial"/>
          <w:sz w:val="24"/>
          <w:szCs w:val="24"/>
        </w:rPr>
        <w:t xml:space="preserve"> выполнением решения возложить на заместителя пре</w:t>
      </w:r>
      <w:r w:rsidRPr="00CB1859">
        <w:rPr>
          <w:rFonts w:ascii="Arial" w:hAnsi="Arial" w:cs="Arial"/>
          <w:sz w:val="24"/>
          <w:szCs w:val="24"/>
        </w:rPr>
        <w:t>д</w:t>
      </w:r>
      <w:r w:rsidRPr="00CB1859">
        <w:rPr>
          <w:rFonts w:ascii="Arial" w:hAnsi="Arial" w:cs="Arial"/>
          <w:sz w:val="24"/>
          <w:szCs w:val="24"/>
        </w:rPr>
        <w:t xml:space="preserve">седателя </w:t>
      </w:r>
      <w:proofErr w:type="spellStart"/>
      <w:r w:rsidRPr="00CB1859">
        <w:rPr>
          <w:rFonts w:ascii="Arial" w:hAnsi="Arial" w:cs="Arial"/>
          <w:sz w:val="24"/>
          <w:szCs w:val="24"/>
        </w:rPr>
        <w:t>Алтынцева</w:t>
      </w:r>
      <w:proofErr w:type="spellEnd"/>
      <w:r w:rsidRPr="00CB1859">
        <w:rPr>
          <w:rFonts w:ascii="Arial" w:hAnsi="Arial" w:cs="Arial"/>
          <w:sz w:val="24"/>
          <w:szCs w:val="24"/>
        </w:rPr>
        <w:t xml:space="preserve"> А. Ю.</w:t>
      </w:r>
    </w:p>
    <w:p w:rsidR="00A51EF7" w:rsidRPr="00CB1859" w:rsidRDefault="00A51EF7" w:rsidP="00A51EF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(опубликования).</w:t>
      </w:r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</w:p>
    <w:p w:rsidR="00A51EF7" w:rsidRPr="00CB1859" w:rsidRDefault="00A51EF7" w:rsidP="00A51EF7">
      <w:pPr>
        <w:jc w:val="both"/>
        <w:rPr>
          <w:rFonts w:ascii="Arial" w:hAnsi="Arial" w:cs="Arial"/>
          <w:sz w:val="24"/>
          <w:szCs w:val="24"/>
        </w:rPr>
      </w:pPr>
    </w:p>
    <w:p w:rsidR="00A238FE" w:rsidRPr="00CB1859" w:rsidRDefault="00A51EF7" w:rsidP="00386EB4">
      <w:pPr>
        <w:jc w:val="both"/>
        <w:rPr>
          <w:rFonts w:ascii="Arial" w:hAnsi="Arial" w:cs="Arial"/>
          <w:sz w:val="24"/>
          <w:szCs w:val="24"/>
        </w:rPr>
      </w:pPr>
      <w:r w:rsidRPr="00CB1859">
        <w:rPr>
          <w:rFonts w:ascii="Arial" w:hAnsi="Arial" w:cs="Arial"/>
          <w:sz w:val="24"/>
          <w:szCs w:val="24"/>
        </w:rPr>
        <w:t>Глава Салбинского сельсовета</w:t>
      </w:r>
      <w:r w:rsidR="00CB1859" w:rsidRPr="00CB1859">
        <w:rPr>
          <w:rFonts w:ascii="Arial" w:hAnsi="Arial" w:cs="Arial"/>
          <w:sz w:val="24"/>
          <w:szCs w:val="24"/>
        </w:rPr>
        <w:t xml:space="preserve"> </w:t>
      </w:r>
      <w:r w:rsidRPr="00CB1859">
        <w:rPr>
          <w:rFonts w:ascii="Arial" w:hAnsi="Arial" w:cs="Arial"/>
          <w:sz w:val="24"/>
          <w:szCs w:val="24"/>
        </w:rPr>
        <w:t>Г. В. Шпенёва</w:t>
      </w:r>
    </w:p>
    <w:sectPr w:rsidR="00A238FE" w:rsidRPr="00CB18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7F" w:rsidRDefault="00DB567F">
      <w:pPr>
        <w:spacing w:after="0" w:line="240" w:lineRule="auto"/>
      </w:pPr>
      <w:r>
        <w:separator/>
      </w:r>
    </w:p>
  </w:endnote>
  <w:endnote w:type="continuationSeparator" w:id="0">
    <w:p w:rsidR="00DB567F" w:rsidRDefault="00D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7F" w:rsidRDefault="00DB567F">
      <w:pPr>
        <w:spacing w:after="0" w:line="240" w:lineRule="auto"/>
      </w:pPr>
      <w:r>
        <w:separator/>
      </w:r>
    </w:p>
  </w:footnote>
  <w:footnote w:type="continuationSeparator" w:id="0">
    <w:p w:rsidR="00DB567F" w:rsidRDefault="00D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A6" w:rsidRDefault="00DB567F" w:rsidP="008629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517"/>
    <w:multiLevelType w:val="hybridMultilevel"/>
    <w:tmpl w:val="69E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9B"/>
    <w:rsid w:val="000B369B"/>
    <w:rsid w:val="000C53C0"/>
    <w:rsid w:val="001D34AD"/>
    <w:rsid w:val="001F2D1D"/>
    <w:rsid w:val="00235EC2"/>
    <w:rsid w:val="00341AB1"/>
    <w:rsid w:val="00346324"/>
    <w:rsid w:val="00386EB4"/>
    <w:rsid w:val="00702EE8"/>
    <w:rsid w:val="00732BB1"/>
    <w:rsid w:val="00A238FE"/>
    <w:rsid w:val="00A51EF7"/>
    <w:rsid w:val="00CA4C71"/>
    <w:rsid w:val="00CB1859"/>
    <w:rsid w:val="00D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EF7"/>
  </w:style>
  <w:style w:type="paragraph" w:styleId="a6">
    <w:name w:val="footer"/>
    <w:basedOn w:val="a"/>
    <w:link w:val="a7"/>
    <w:uiPriority w:val="99"/>
    <w:unhideWhenUsed/>
    <w:rsid w:val="000C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EF7"/>
  </w:style>
  <w:style w:type="paragraph" w:styleId="a6">
    <w:name w:val="footer"/>
    <w:basedOn w:val="a"/>
    <w:link w:val="a7"/>
    <w:uiPriority w:val="99"/>
    <w:unhideWhenUsed/>
    <w:rsid w:val="000C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2017-12-22T06:12:00Z</cp:lastPrinted>
  <dcterms:created xsi:type="dcterms:W3CDTF">2017-12-11T07:00:00Z</dcterms:created>
  <dcterms:modified xsi:type="dcterms:W3CDTF">2017-12-26T02:02:00Z</dcterms:modified>
</cp:coreProperties>
</file>