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CD" w:rsidRDefault="000D159A" w:rsidP="000D1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ЕРМАКОВСКИЙ РАЙОН</w:t>
      </w:r>
    </w:p>
    <w:p w:rsidR="000D159A" w:rsidRDefault="000D159A" w:rsidP="000D1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САЛБИНСКИЙ СЕЛЬСКИЙ СОВЕТ ДЕПУТАТОВ</w:t>
      </w:r>
    </w:p>
    <w:p w:rsidR="000D159A" w:rsidRDefault="000D159A" w:rsidP="000D1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59A" w:rsidRDefault="000D159A" w:rsidP="000D1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01A1F" w:rsidRDefault="00401A1F" w:rsidP="00401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_______2017                                                                                          №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D159A" w:rsidRDefault="000D159A" w:rsidP="000D1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Салбинского сельсовета Ерм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ковского района Красноярского края</w:t>
      </w:r>
    </w:p>
    <w:p w:rsidR="0003067E" w:rsidRDefault="0003067E" w:rsidP="00FF503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306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целях приведения Устава Салбинского сельсовета Ермаковского ра</w:t>
      </w:r>
      <w:r w:rsidRPr="000306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й</w:t>
      </w:r>
      <w:r w:rsidRPr="000306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она Красноярского края в соответствие с изменениями Федерального Закона №131</w:t>
      </w:r>
      <w:r w:rsidR="00C20F2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ФЗ</w:t>
      </w:r>
      <w:r w:rsidRPr="000306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 06.10.2003г « Об общих принципах организации местного сам</w:t>
      </w:r>
      <w:r w:rsidRPr="000306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0306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управления в Р</w:t>
      </w:r>
      <w:r w:rsidR="00C20F2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оссийской </w:t>
      </w:r>
      <w:r w:rsidRPr="000306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C20F2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едерации»</w:t>
      </w:r>
      <w:r w:rsidRPr="000306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руководствуясь статьями 21, 25, 59 Устава Салбинского сельсовета Ермаковского района Красноярского края, Салбинский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сельский</w:t>
      </w:r>
      <w:r w:rsidRPr="000306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Совет депутатов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</w:p>
    <w:p w:rsidR="0003067E" w:rsidRPr="0003067E" w:rsidRDefault="0003067E" w:rsidP="00FF503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8"/>
          <w:szCs w:val="28"/>
          <w:lang w:eastAsia="ru-RU"/>
        </w:rPr>
      </w:pPr>
      <w:r w:rsidRPr="000306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РЕШИЛ:</w:t>
      </w:r>
    </w:p>
    <w:p w:rsidR="0003067E" w:rsidRDefault="00FF503C" w:rsidP="00FF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3067E"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и дополнения </w:t>
      </w:r>
      <w:r w:rsidR="0003067E"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Салбинского сельсовета Ермаковского района</w:t>
      </w:r>
      <w:r w:rsidR="0003067E" w:rsidRPr="0003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067E"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F7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37" w:rsidRPr="00F77D3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(принятый решением Салбинского сельского Совета депутатов 26.07.2004г. с изменениями и д</w:t>
      </w:r>
      <w:r w:rsidR="00F77D37" w:rsidRPr="00F77D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7D37" w:rsidRPr="00F7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полнениями, принятыми решением Салбинского сельского Совета депутатов от 31.05</w:t>
      </w:r>
      <w:r w:rsidR="009C4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D37" w:rsidRPr="00F77D37">
        <w:rPr>
          <w:rFonts w:ascii="Times New Roman" w:eastAsia="Times New Roman" w:hAnsi="Times New Roman" w:cs="Times New Roman"/>
          <w:sz w:val="28"/>
          <w:szCs w:val="28"/>
          <w:lang w:eastAsia="ru-RU"/>
        </w:rPr>
        <w:t>2005 № 2в-7, от 09.10.2007 № 5-13, от 30.10.2008 № 6-19р, от 17.02.2010 № 16-28р, от 27.12.2010 № 10-26р</w:t>
      </w:r>
      <w:r w:rsidR="00F7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9C4608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25.11.2011 № 8-15, от 23.08.2013 № 07-11р, от 02.10.2015 № 2в-7р, от 01.10.2016 № 10-34р</w:t>
      </w:r>
      <w:r w:rsidR="00F77D37" w:rsidRPr="00F77D3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03067E" w:rsidRDefault="0003067E" w:rsidP="00FF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7 статьи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«7. 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85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28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соблюдать ограничения, запреты, исполнять обязанности, кот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установлены Федеральным законом от 25 декабря 2008 года N 273-ФЗ "О противодействии коррупции", Федеральным законом от 3 декабря 2012 года N 230-ФЗ "О </w:t>
      </w:r>
      <w:proofErr w:type="gramStart"/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струментами»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97F" w:rsidRPr="00FF503C" w:rsidRDefault="0069097F" w:rsidP="00FF503C">
      <w:pPr>
        <w:spacing w:after="0" w:line="240" w:lineRule="auto"/>
        <w:ind w:firstLine="709"/>
        <w:jc w:val="both"/>
      </w:pPr>
      <w:r w:rsidRPr="0069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 статьи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Депутат 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соблюдать ограничения, запреты, исполнять обязанности, которые уст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новлены Федеральным законом от 25 декабря 2008 года N 273-ФЗ "О прот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водействии коррупции", Федеральным законом от 3 декабря 2012 года N 230-ФЗ "О контроле за соответствием расходов лиц, замещающих государстве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странных банках, расположенных за пределами территории Российской Ф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владеть и  (или) пользоваться иностра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ментами». </w:t>
      </w:r>
      <w:r w:rsidR="00A56E44"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</w:t>
      </w:r>
      <w:r w:rsid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1A5" w:rsidRPr="003341A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341A5" w:rsidRPr="003341A5">
        <w:rPr>
          <w:rFonts w:ascii="Times New Roman" w:hAnsi="Times New Roman" w:cs="Times New Roman"/>
          <w:sz w:val="28"/>
          <w:szCs w:val="28"/>
        </w:rPr>
        <w:t>члена выборного органа местного сам</w:t>
      </w:r>
      <w:r w:rsidR="003341A5" w:rsidRPr="003341A5">
        <w:rPr>
          <w:rFonts w:ascii="Times New Roman" w:hAnsi="Times New Roman" w:cs="Times New Roman"/>
          <w:sz w:val="28"/>
          <w:szCs w:val="28"/>
        </w:rPr>
        <w:t>о</w:t>
      </w:r>
      <w:r w:rsidR="003341A5" w:rsidRPr="003341A5">
        <w:rPr>
          <w:rFonts w:ascii="Times New Roman" w:hAnsi="Times New Roman" w:cs="Times New Roman"/>
          <w:sz w:val="28"/>
          <w:szCs w:val="28"/>
        </w:rPr>
        <w:t>управления, выборного должностного лица местного самоуправления,</w:t>
      </w:r>
      <w:r w:rsidR="00FF503C" w:rsidRPr="0033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лица, замещающего муниципальную должность, </w:t>
      </w:r>
      <w:r w:rsidR="00A56E44" w:rsidRPr="0033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прекращаются </w:t>
      </w:r>
      <w:r w:rsidR="00A56E44"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</w:t>
      </w:r>
      <w:r w:rsidR="00A56E44"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6E44"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="00A56E44"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6E44"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струментами".»</w:t>
      </w:r>
      <w:r w:rsid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E44" w:rsidRPr="00A56E44" w:rsidRDefault="00A56E44" w:rsidP="00FF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5.1 статьи 28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</w:t>
      </w:r>
      <w:r w:rsidR="007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 случае обращения высшего должностного лица субъекта Российской Ф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(руководителя высшего исполнительного органа государственной власти субъекта Российской Федерации) с заявлением о досрочном прекр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полномочий депутата представительного органа муниципального о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днем появления основания для досрочного прекращения полном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является день поступления в представительный орган муниципального образования данного заявления</w:t>
      </w:r>
      <w:proofErr w:type="gramStart"/>
      <w:r w:rsidRP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3067E" w:rsidRDefault="0069097F" w:rsidP="00FF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6 статьи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A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</w:t>
      </w:r>
      <w:r w:rsidRPr="006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государственные должности, и иных лиц их доходам", Федеральным з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7 мая 2013 года N 79-ФЗ "О запрете отдельным категориям лиц о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крывать и иметь счета (вклады), хранить наличные денежные средства и це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иностранных банках, расположенных за пределами территории Ро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0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владеть и (или) пользоваться иностра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50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инструментами».»</w:t>
      </w:r>
      <w:r w:rsidR="00334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03C" w:rsidRPr="00FF503C" w:rsidRDefault="00FF503C" w:rsidP="00FF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главе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албинс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сельсовета Ермаковского района Кра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Шпенёвой Г. В.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решение в Управление Министе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юстиции Российской Федерации по Красноярскому краю для госуда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регистрации.</w:t>
      </w:r>
    </w:p>
    <w:p w:rsidR="00FF503C" w:rsidRPr="00FF503C" w:rsidRDefault="00FF503C" w:rsidP="00FF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главу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албин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Ермаковского района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Шпенёву Г. В.</w:t>
      </w:r>
    </w:p>
    <w:p w:rsidR="00FF503C" w:rsidRDefault="00FF503C" w:rsidP="00FF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вступает в силу после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(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5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03C" w:rsidRDefault="00FF503C" w:rsidP="00FF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3C" w:rsidRDefault="00FF503C" w:rsidP="00FF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6CD" w:rsidRPr="00FF503C" w:rsidRDefault="00FF503C" w:rsidP="009C4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Салбинского сельсовета                                                  Г. В. Шпенёва</w:t>
      </w:r>
      <w:bookmarkStart w:id="0" w:name="_GoBack"/>
      <w:bookmarkEnd w:id="0"/>
    </w:p>
    <w:sectPr w:rsidR="003256CD" w:rsidRPr="00FF50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E8" w:rsidRDefault="007928E8" w:rsidP="006C50CC">
      <w:pPr>
        <w:spacing w:after="0" w:line="240" w:lineRule="auto"/>
      </w:pPr>
      <w:r>
        <w:separator/>
      </w:r>
    </w:p>
  </w:endnote>
  <w:endnote w:type="continuationSeparator" w:id="0">
    <w:p w:rsidR="007928E8" w:rsidRDefault="007928E8" w:rsidP="006C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E8" w:rsidRDefault="007928E8" w:rsidP="006C50CC">
      <w:pPr>
        <w:spacing w:after="0" w:line="240" w:lineRule="auto"/>
      </w:pPr>
      <w:r>
        <w:separator/>
      </w:r>
    </w:p>
  </w:footnote>
  <w:footnote w:type="continuationSeparator" w:id="0">
    <w:p w:rsidR="007928E8" w:rsidRDefault="007928E8" w:rsidP="006C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CC" w:rsidRDefault="006C50CC" w:rsidP="006C50CC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24"/>
    <w:rsid w:val="0003067E"/>
    <w:rsid w:val="000D159A"/>
    <w:rsid w:val="001573D0"/>
    <w:rsid w:val="001D14A3"/>
    <w:rsid w:val="00242E6A"/>
    <w:rsid w:val="00285C58"/>
    <w:rsid w:val="00317B49"/>
    <w:rsid w:val="003256CD"/>
    <w:rsid w:val="003341A5"/>
    <w:rsid w:val="00367662"/>
    <w:rsid w:val="00381682"/>
    <w:rsid w:val="003C4F94"/>
    <w:rsid w:val="00401A1F"/>
    <w:rsid w:val="005C0924"/>
    <w:rsid w:val="005F01CD"/>
    <w:rsid w:val="00681358"/>
    <w:rsid w:val="0069097F"/>
    <w:rsid w:val="006C50CC"/>
    <w:rsid w:val="006E08BF"/>
    <w:rsid w:val="00760911"/>
    <w:rsid w:val="00766722"/>
    <w:rsid w:val="00776614"/>
    <w:rsid w:val="007928E8"/>
    <w:rsid w:val="0096382D"/>
    <w:rsid w:val="009C4608"/>
    <w:rsid w:val="00A56E44"/>
    <w:rsid w:val="00AE2136"/>
    <w:rsid w:val="00B022A1"/>
    <w:rsid w:val="00B41985"/>
    <w:rsid w:val="00C20F2E"/>
    <w:rsid w:val="00D03E49"/>
    <w:rsid w:val="00D133A2"/>
    <w:rsid w:val="00D77D89"/>
    <w:rsid w:val="00DE1917"/>
    <w:rsid w:val="00DF0A4D"/>
    <w:rsid w:val="00EC329F"/>
    <w:rsid w:val="00EF201B"/>
    <w:rsid w:val="00F10875"/>
    <w:rsid w:val="00F11EDB"/>
    <w:rsid w:val="00F56B99"/>
    <w:rsid w:val="00F77D37"/>
    <w:rsid w:val="00F820DA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0CC"/>
  </w:style>
  <w:style w:type="paragraph" w:styleId="a6">
    <w:name w:val="footer"/>
    <w:basedOn w:val="a"/>
    <w:link w:val="a7"/>
    <w:uiPriority w:val="99"/>
    <w:unhideWhenUsed/>
    <w:rsid w:val="006C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0CC"/>
  </w:style>
  <w:style w:type="paragraph" w:styleId="a6">
    <w:name w:val="footer"/>
    <w:basedOn w:val="a"/>
    <w:link w:val="a7"/>
    <w:uiPriority w:val="99"/>
    <w:unhideWhenUsed/>
    <w:rsid w:val="006C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User;админ</dc:creator>
  <cp:keywords/>
  <dc:description/>
  <cp:lastModifiedBy>User</cp:lastModifiedBy>
  <cp:revision>12</cp:revision>
  <cp:lastPrinted>2017-08-28T08:49:00Z</cp:lastPrinted>
  <dcterms:created xsi:type="dcterms:W3CDTF">2017-08-18T04:04:00Z</dcterms:created>
  <dcterms:modified xsi:type="dcterms:W3CDTF">2017-08-28T09:10:00Z</dcterms:modified>
</cp:coreProperties>
</file>