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7" w:rsidRPr="00AB6416" w:rsidRDefault="00461EA7" w:rsidP="00AB64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416">
        <w:rPr>
          <w:rFonts w:ascii="Arial" w:hAnsi="Arial" w:cs="Arial"/>
          <w:b/>
          <w:bCs/>
          <w:sz w:val="24"/>
          <w:szCs w:val="24"/>
        </w:rPr>
        <w:t>АДМИНИСТРАЦИЯ С</w:t>
      </w:r>
      <w:r w:rsidR="006A39A6" w:rsidRPr="00AB6416">
        <w:rPr>
          <w:rFonts w:ascii="Arial" w:hAnsi="Arial" w:cs="Arial"/>
          <w:b/>
          <w:bCs/>
          <w:sz w:val="24"/>
          <w:szCs w:val="24"/>
        </w:rPr>
        <w:t>АЛБИН</w:t>
      </w:r>
      <w:r w:rsidRPr="00AB6416">
        <w:rPr>
          <w:rFonts w:ascii="Arial" w:hAnsi="Arial" w:cs="Arial"/>
          <w:b/>
          <w:bCs/>
          <w:sz w:val="24"/>
          <w:szCs w:val="24"/>
        </w:rPr>
        <w:t>СКОГО СЕЛЬСОВЕТА</w:t>
      </w:r>
    </w:p>
    <w:p w:rsidR="00461EA7" w:rsidRPr="00AB6416" w:rsidRDefault="00461EA7" w:rsidP="00AB64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416">
        <w:rPr>
          <w:rFonts w:ascii="Arial" w:hAnsi="Arial" w:cs="Arial"/>
          <w:b/>
          <w:bCs/>
          <w:sz w:val="24"/>
          <w:szCs w:val="24"/>
        </w:rPr>
        <w:t>ЕРМАКОВСКОГО РАЙОНА КРАСНОЯРСКОГО КРАЯ</w:t>
      </w:r>
    </w:p>
    <w:p w:rsidR="00461EA7" w:rsidRPr="00AB6416" w:rsidRDefault="00461EA7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A7" w:rsidRPr="00AB6416" w:rsidRDefault="00461EA7" w:rsidP="00AB64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41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61EA7" w:rsidRPr="00AB6416" w:rsidRDefault="00461EA7" w:rsidP="00AB64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1EA7" w:rsidRPr="00AB6416" w:rsidRDefault="00976435" w:rsidP="00AB6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>02</w:t>
      </w:r>
      <w:r w:rsidR="008A142C" w:rsidRPr="00AB6416">
        <w:rPr>
          <w:rFonts w:ascii="Arial" w:hAnsi="Arial" w:cs="Arial"/>
          <w:sz w:val="24"/>
          <w:szCs w:val="24"/>
        </w:rPr>
        <w:t>.1</w:t>
      </w:r>
      <w:r w:rsidRPr="00AB6416">
        <w:rPr>
          <w:rFonts w:ascii="Arial" w:hAnsi="Arial" w:cs="Arial"/>
          <w:sz w:val="24"/>
          <w:szCs w:val="24"/>
        </w:rPr>
        <w:t>2</w:t>
      </w:r>
      <w:r w:rsidR="008A142C" w:rsidRPr="00AB6416">
        <w:rPr>
          <w:rFonts w:ascii="Arial" w:hAnsi="Arial" w:cs="Arial"/>
          <w:sz w:val="24"/>
          <w:szCs w:val="24"/>
        </w:rPr>
        <w:t>.</w:t>
      </w:r>
      <w:r w:rsidR="00461EA7" w:rsidRPr="00AB6416">
        <w:rPr>
          <w:rFonts w:ascii="Arial" w:hAnsi="Arial" w:cs="Arial"/>
          <w:sz w:val="24"/>
          <w:szCs w:val="24"/>
        </w:rPr>
        <w:t>201</w:t>
      </w:r>
      <w:r w:rsidRPr="00AB6416">
        <w:rPr>
          <w:rFonts w:ascii="Arial" w:hAnsi="Arial" w:cs="Arial"/>
          <w:sz w:val="24"/>
          <w:szCs w:val="24"/>
        </w:rPr>
        <w:t>6</w:t>
      </w:r>
      <w:r w:rsidR="00461EA7" w:rsidRPr="00AB6416">
        <w:rPr>
          <w:rFonts w:ascii="Arial" w:hAnsi="Arial" w:cs="Arial"/>
          <w:sz w:val="24"/>
          <w:szCs w:val="24"/>
        </w:rPr>
        <w:t>г.</w:t>
      </w:r>
      <w:r w:rsidR="00AB6416">
        <w:rPr>
          <w:rFonts w:ascii="Arial" w:hAnsi="Arial" w:cs="Arial"/>
          <w:sz w:val="24"/>
          <w:szCs w:val="24"/>
        </w:rPr>
        <w:t xml:space="preserve"> </w:t>
      </w:r>
      <w:r w:rsidR="00461EA7" w:rsidRPr="00AB6416">
        <w:rPr>
          <w:rFonts w:ascii="Arial" w:hAnsi="Arial" w:cs="Arial"/>
          <w:sz w:val="24"/>
          <w:szCs w:val="24"/>
        </w:rPr>
        <w:t>с. С</w:t>
      </w:r>
      <w:r w:rsidR="006A39A6" w:rsidRPr="00AB6416">
        <w:rPr>
          <w:rFonts w:ascii="Arial" w:hAnsi="Arial" w:cs="Arial"/>
          <w:sz w:val="24"/>
          <w:szCs w:val="24"/>
        </w:rPr>
        <w:t>алба</w:t>
      </w:r>
      <w:r w:rsidR="00AB6416">
        <w:rPr>
          <w:rFonts w:ascii="Arial" w:hAnsi="Arial" w:cs="Arial"/>
          <w:sz w:val="24"/>
          <w:szCs w:val="24"/>
        </w:rPr>
        <w:t xml:space="preserve"> </w:t>
      </w:r>
      <w:r w:rsidR="00461EA7" w:rsidRPr="00AB6416">
        <w:rPr>
          <w:rFonts w:ascii="Arial" w:hAnsi="Arial" w:cs="Arial"/>
          <w:sz w:val="24"/>
          <w:szCs w:val="24"/>
        </w:rPr>
        <w:t xml:space="preserve">№ </w:t>
      </w:r>
      <w:r w:rsidRPr="00AB6416">
        <w:rPr>
          <w:rFonts w:ascii="Arial" w:hAnsi="Arial" w:cs="Arial"/>
          <w:sz w:val="24"/>
          <w:szCs w:val="24"/>
        </w:rPr>
        <w:t>7</w:t>
      </w:r>
      <w:r w:rsidR="00DD2FBD" w:rsidRPr="00AB6416">
        <w:rPr>
          <w:rFonts w:ascii="Arial" w:hAnsi="Arial" w:cs="Arial"/>
          <w:sz w:val="24"/>
          <w:szCs w:val="24"/>
        </w:rPr>
        <w:t>6</w:t>
      </w:r>
      <w:r w:rsidR="00461EA7" w:rsidRPr="00AB6416">
        <w:rPr>
          <w:rFonts w:ascii="Arial" w:hAnsi="Arial" w:cs="Arial"/>
          <w:sz w:val="24"/>
          <w:szCs w:val="24"/>
        </w:rPr>
        <w:t>-п</w:t>
      </w:r>
    </w:p>
    <w:p w:rsidR="00FA797C" w:rsidRPr="00AB6416" w:rsidRDefault="00FA797C" w:rsidP="00AB641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5927" w:rsidRPr="00AB6416" w:rsidRDefault="00461EA7" w:rsidP="00AB6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b/>
          <w:sz w:val="24"/>
          <w:szCs w:val="24"/>
        </w:rPr>
        <w:t>Об ут</w:t>
      </w:r>
      <w:r w:rsidR="00C25EC0" w:rsidRPr="00AB6416">
        <w:rPr>
          <w:rFonts w:ascii="Arial" w:hAnsi="Arial" w:cs="Arial"/>
          <w:b/>
          <w:sz w:val="24"/>
          <w:szCs w:val="24"/>
        </w:rPr>
        <w:t>верждении базового</w:t>
      </w:r>
      <w:r w:rsidR="00B15927" w:rsidRPr="00AB6416">
        <w:rPr>
          <w:rFonts w:ascii="Arial" w:hAnsi="Arial" w:cs="Arial"/>
          <w:b/>
          <w:sz w:val="24"/>
          <w:szCs w:val="24"/>
        </w:rPr>
        <w:t xml:space="preserve"> норматива затрат на оказание</w:t>
      </w:r>
      <w:r w:rsidR="00976435" w:rsidRPr="00AB6416">
        <w:rPr>
          <w:rFonts w:ascii="Arial" w:hAnsi="Arial" w:cs="Arial"/>
          <w:b/>
          <w:sz w:val="24"/>
          <w:szCs w:val="24"/>
        </w:rPr>
        <w:t xml:space="preserve"> </w:t>
      </w:r>
      <w:r w:rsidR="00C25EC0" w:rsidRPr="00AB6416">
        <w:rPr>
          <w:rFonts w:ascii="Arial" w:hAnsi="Arial" w:cs="Arial"/>
          <w:b/>
          <w:sz w:val="24"/>
          <w:szCs w:val="24"/>
        </w:rPr>
        <w:t>муниципальной</w:t>
      </w:r>
      <w:r w:rsidR="00FA797C" w:rsidRPr="00AB6416">
        <w:rPr>
          <w:rFonts w:ascii="Arial" w:hAnsi="Arial" w:cs="Arial"/>
          <w:b/>
          <w:sz w:val="24"/>
          <w:szCs w:val="24"/>
        </w:rPr>
        <w:t xml:space="preserve"> услуг</w:t>
      </w:r>
      <w:r w:rsidR="00C25EC0" w:rsidRPr="00AB6416">
        <w:rPr>
          <w:rFonts w:ascii="Arial" w:hAnsi="Arial" w:cs="Arial"/>
          <w:b/>
          <w:sz w:val="24"/>
          <w:szCs w:val="24"/>
        </w:rPr>
        <w:t>и</w:t>
      </w:r>
      <w:r w:rsidR="00B15927" w:rsidRPr="00AB6416">
        <w:rPr>
          <w:rFonts w:ascii="Arial" w:hAnsi="Arial" w:cs="Arial"/>
          <w:b/>
          <w:sz w:val="24"/>
          <w:szCs w:val="24"/>
        </w:rPr>
        <w:t>,</w:t>
      </w:r>
      <w:r w:rsidR="00AB6416">
        <w:rPr>
          <w:rFonts w:ascii="Arial" w:hAnsi="Arial" w:cs="Arial"/>
          <w:b/>
          <w:sz w:val="24"/>
          <w:szCs w:val="24"/>
        </w:rPr>
        <w:t xml:space="preserve"> </w:t>
      </w:r>
      <w:r w:rsidR="00B15927" w:rsidRPr="00AB6416">
        <w:rPr>
          <w:rFonts w:ascii="Arial" w:hAnsi="Arial" w:cs="Arial"/>
          <w:b/>
          <w:sz w:val="24"/>
          <w:szCs w:val="24"/>
        </w:rPr>
        <w:t>предоставляемой муниципальным бюджетным учреждением «</w:t>
      </w:r>
      <w:r w:rsidR="006A39A6" w:rsidRPr="00AB6416">
        <w:rPr>
          <w:rFonts w:ascii="Arial" w:hAnsi="Arial" w:cs="Arial"/>
          <w:b/>
          <w:sz w:val="24"/>
          <w:szCs w:val="24"/>
        </w:rPr>
        <w:t>Сельский д</w:t>
      </w:r>
      <w:r w:rsidR="00B15927" w:rsidRPr="00AB6416">
        <w:rPr>
          <w:rFonts w:ascii="Arial" w:hAnsi="Arial" w:cs="Arial"/>
          <w:b/>
          <w:sz w:val="24"/>
          <w:szCs w:val="24"/>
        </w:rPr>
        <w:t>ом культуры» С</w:t>
      </w:r>
      <w:r w:rsidR="006A39A6" w:rsidRPr="00AB6416">
        <w:rPr>
          <w:rFonts w:ascii="Arial" w:hAnsi="Arial" w:cs="Arial"/>
          <w:b/>
          <w:sz w:val="24"/>
          <w:szCs w:val="24"/>
        </w:rPr>
        <w:t>албинс</w:t>
      </w:r>
      <w:r w:rsidR="00B15927" w:rsidRPr="00AB6416">
        <w:rPr>
          <w:rFonts w:ascii="Arial" w:hAnsi="Arial" w:cs="Arial"/>
          <w:b/>
          <w:sz w:val="24"/>
          <w:szCs w:val="24"/>
        </w:rPr>
        <w:t>кого сельсовета»</w:t>
      </w:r>
      <w:r w:rsidR="00DE53FA" w:rsidRPr="00AB6416">
        <w:rPr>
          <w:rFonts w:ascii="Arial" w:hAnsi="Arial" w:cs="Arial"/>
          <w:sz w:val="24"/>
          <w:szCs w:val="24"/>
        </w:rPr>
        <w:tab/>
      </w:r>
    </w:p>
    <w:p w:rsidR="008C2997" w:rsidRPr="00AB6416" w:rsidRDefault="008C2997" w:rsidP="00AB6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6435" w:rsidRPr="00AB6416" w:rsidRDefault="004D4938" w:rsidP="00AB64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 xml:space="preserve">На основании </w:t>
      </w:r>
      <w:r w:rsidR="00976435" w:rsidRPr="00AB6416">
        <w:rPr>
          <w:rFonts w:ascii="Arial" w:hAnsi="Arial" w:cs="Arial"/>
          <w:sz w:val="24"/>
          <w:szCs w:val="24"/>
        </w:rPr>
        <w:t>постановления</w:t>
      </w:r>
      <w:r w:rsidR="00E52EB5" w:rsidRPr="00AB6416">
        <w:rPr>
          <w:rFonts w:ascii="Arial" w:hAnsi="Arial" w:cs="Arial"/>
          <w:sz w:val="24"/>
          <w:szCs w:val="24"/>
        </w:rPr>
        <w:t xml:space="preserve"> </w:t>
      </w:r>
      <w:r w:rsidR="0019409E" w:rsidRPr="00AB6416">
        <w:rPr>
          <w:rFonts w:ascii="Arial" w:hAnsi="Arial" w:cs="Arial"/>
          <w:sz w:val="24"/>
          <w:szCs w:val="24"/>
        </w:rPr>
        <w:t>от 2</w:t>
      </w:r>
      <w:r w:rsidR="006A39A6" w:rsidRPr="00AB6416">
        <w:rPr>
          <w:rFonts w:ascii="Arial" w:hAnsi="Arial" w:cs="Arial"/>
          <w:sz w:val="24"/>
          <w:szCs w:val="24"/>
        </w:rPr>
        <w:t>3.11.2015г. № 63/1</w:t>
      </w:r>
      <w:r w:rsidR="00540A49" w:rsidRPr="00AB6416">
        <w:rPr>
          <w:rFonts w:ascii="Arial" w:hAnsi="Arial" w:cs="Arial"/>
          <w:sz w:val="24"/>
          <w:szCs w:val="24"/>
        </w:rPr>
        <w:t>-</w:t>
      </w:r>
      <w:r w:rsidR="0019409E" w:rsidRPr="00AB6416">
        <w:rPr>
          <w:rFonts w:ascii="Arial" w:hAnsi="Arial" w:cs="Arial"/>
          <w:sz w:val="24"/>
          <w:szCs w:val="24"/>
        </w:rPr>
        <w:t>п «Об утверждении значения норм, необходимых для определения базовых нормативов затрат на оказание муниципальных услуг</w:t>
      </w:r>
      <w:r w:rsidR="00C04CC9" w:rsidRPr="00AB6416">
        <w:rPr>
          <w:rFonts w:ascii="Arial" w:hAnsi="Arial" w:cs="Arial"/>
          <w:sz w:val="24"/>
          <w:szCs w:val="24"/>
        </w:rPr>
        <w:t>»</w:t>
      </w:r>
      <w:r w:rsidR="0019409E" w:rsidRPr="00AB6416">
        <w:rPr>
          <w:rFonts w:ascii="Arial" w:hAnsi="Arial" w:cs="Arial"/>
          <w:sz w:val="24"/>
          <w:szCs w:val="24"/>
        </w:rPr>
        <w:t>,</w:t>
      </w:r>
      <w:r w:rsidR="0019409E" w:rsidRPr="00AB6416">
        <w:rPr>
          <w:rFonts w:ascii="Arial" w:hAnsi="Arial" w:cs="Arial"/>
          <w:color w:val="FF0000"/>
          <w:sz w:val="24"/>
          <w:szCs w:val="24"/>
        </w:rPr>
        <w:t xml:space="preserve"> </w:t>
      </w:r>
      <w:r w:rsidR="0019409E" w:rsidRPr="00AB6416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4C048D" w:rsidRPr="00AB6416">
        <w:rPr>
          <w:rFonts w:ascii="Arial" w:hAnsi="Arial" w:cs="Arial"/>
          <w:sz w:val="24"/>
          <w:szCs w:val="24"/>
        </w:rPr>
        <w:t>6</w:t>
      </w:r>
      <w:r w:rsidR="0019409E" w:rsidRPr="00AB6416">
        <w:rPr>
          <w:rFonts w:ascii="Arial" w:hAnsi="Arial" w:cs="Arial"/>
          <w:sz w:val="24"/>
          <w:szCs w:val="24"/>
        </w:rPr>
        <w:t xml:space="preserve"> Устава С</w:t>
      </w:r>
      <w:r w:rsidR="006A39A6" w:rsidRPr="00AB6416">
        <w:rPr>
          <w:rFonts w:ascii="Arial" w:hAnsi="Arial" w:cs="Arial"/>
          <w:sz w:val="24"/>
          <w:szCs w:val="24"/>
        </w:rPr>
        <w:t>албин</w:t>
      </w:r>
      <w:r w:rsidR="0019409E" w:rsidRPr="00AB6416">
        <w:rPr>
          <w:rFonts w:ascii="Arial" w:hAnsi="Arial" w:cs="Arial"/>
          <w:sz w:val="24"/>
          <w:szCs w:val="24"/>
        </w:rPr>
        <w:t>ского сельсовета</w:t>
      </w:r>
      <w:r w:rsidR="00976435" w:rsidRPr="00AB6416">
        <w:rPr>
          <w:rFonts w:ascii="Arial" w:hAnsi="Arial" w:cs="Arial"/>
          <w:sz w:val="24"/>
          <w:szCs w:val="24"/>
        </w:rPr>
        <w:t>,</w:t>
      </w:r>
    </w:p>
    <w:p w:rsidR="0019409E" w:rsidRPr="00AB6416" w:rsidRDefault="0019409E" w:rsidP="00AB64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>ПОСТАНОВЛЯЮ:</w:t>
      </w:r>
    </w:p>
    <w:p w:rsidR="00461EA7" w:rsidRPr="00AB6416" w:rsidRDefault="001C543E" w:rsidP="00AB6416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 xml:space="preserve">Утвердить </w:t>
      </w:r>
      <w:r w:rsidR="00A6794D" w:rsidRPr="00AB6416">
        <w:rPr>
          <w:rFonts w:ascii="Arial" w:hAnsi="Arial" w:cs="Arial"/>
          <w:sz w:val="24"/>
          <w:szCs w:val="24"/>
        </w:rPr>
        <w:t>базовый норматив</w:t>
      </w:r>
      <w:r w:rsidR="004037D4" w:rsidRPr="00AB6416">
        <w:rPr>
          <w:rFonts w:ascii="Arial" w:hAnsi="Arial" w:cs="Arial"/>
          <w:sz w:val="24"/>
          <w:szCs w:val="24"/>
        </w:rPr>
        <w:t xml:space="preserve"> затрат на оказание муниц</w:t>
      </w:r>
      <w:r w:rsidR="004037D4" w:rsidRPr="00AB6416">
        <w:rPr>
          <w:rFonts w:ascii="Arial" w:hAnsi="Arial" w:cs="Arial"/>
          <w:sz w:val="24"/>
          <w:szCs w:val="24"/>
        </w:rPr>
        <w:t>и</w:t>
      </w:r>
      <w:r w:rsidR="004037D4" w:rsidRPr="00AB6416">
        <w:rPr>
          <w:rFonts w:ascii="Arial" w:hAnsi="Arial" w:cs="Arial"/>
          <w:sz w:val="24"/>
          <w:szCs w:val="24"/>
        </w:rPr>
        <w:t>пальной услуги, предоставляемой МБУ «</w:t>
      </w:r>
      <w:r w:rsidR="006A39A6" w:rsidRPr="00AB6416">
        <w:rPr>
          <w:rFonts w:ascii="Arial" w:hAnsi="Arial" w:cs="Arial"/>
          <w:sz w:val="24"/>
          <w:szCs w:val="24"/>
        </w:rPr>
        <w:t>Сельский д</w:t>
      </w:r>
      <w:r w:rsidR="004037D4" w:rsidRPr="00AB6416">
        <w:rPr>
          <w:rFonts w:ascii="Arial" w:hAnsi="Arial" w:cs="Arial"/>
          <w:sz w:val="24"/>
          <w:szCs w:val="24"/>
        </w:rPr>
        <w:t>ом культуры» С</w:t>
      </w:r>
      <w:r w:rsidR="006A39A6" w:rsidRPr="00AB6416">
        <w:rPr>
          <w:rFonts w:ascii="Arial" w:hAnsi="Arial" w:cs="Arial"/>
          <w:sz w:val="24"/>
          <w:szCs w:val="24"/>
        </w:rPr>
        <w:t>а</w:t>
      </w:r>
      <w:r w:rsidR="006A39A6" w:rsidRPr="00AB6416">
        <w:rPr>
          <w:rFonts w:ascii="Arial" w:hAnsi="Arial" w:cs="Arial"/>
          <w:sz w:val="24"/>
          <w:szCs w:val="24"/>
        </w:rPr>
        <w:t>л</w:t>
      </w:r>
      <w:r w:rsidR="006A39A6" w:rsidRPr="00AB6416">
        <w:rPr>
          <w:rFonts w:ascii="Arial" w:hAnsi="Arial" w:cs="Arial"/>
          <w:sz w:val="24"/>
          <w:szCs w:val="24"/>
        </w:rPr>
        <w:t>бин</w:t>
      </w:r>
      <w:r w:rsidR="004037D4" w:rsidRPr="00AB6416">
        <w:rPr>
          <w:rFonts w:ascii="Arial" w:hAnsi="Arial" w:cs="Arial"/>
          <w:sz w:val="24"/>
          <w:szCs w:val="24"/>
        </w:rPr>
        <w:t>ского сельсовета</w:t>
      </w:r>
      <w:r w:rsidR="002F06E2" w:rsidRPr="00AB6416">
        <w:rPr>
          <w:rFonts w:ascii="Arial" w:hAnsi="Arial" w:cs="Arial"/>
          <w:sz w:val="24"/>
          <w:szCs w:val="24"/>
        </w:rPr>
        <w:t>, согласно приложения.</w:t>
      </w:r>
    </w:p>
    <w:p w:rsidR="00976435" w:rsidRPr="00AB6416" w:rsidRDefault="00976435" w:rsidP="00AB6416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>Признать утратившим силу Постановление № 63/2 от 23.11.2015г. «Об утверждении базового норматива затрат на оказание муниципальной услуги, предоставляемой муниципальным бюджетным учреждением «Сельский дом культуры» Салбинского сельсовета.</w:t>
      </w:r>
    </w:p>
    <w:p w:rsidR="002E2473" w:rsidRPr="00AB6416" w:rsidRDefault="00461EA7" w:rsidP="00AB6416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6416">
        <w:rPr>
          <w:rFonts w:ascii="Arial" w:hAnsi="Arial" w:cs="Arial"/>
          <w:sz w:val="24"/>
          <w:szCs w:val="24"/>
        </w:rPr>
        <w:t>Контроль</w:t>
      </w:r>
      <w:r w:rsidR="00005731" w:rsidRPr="00AB6416">
        <w:rPr>
          <w:rFonts w:ascii="Arial" w:hAnsi="Arial" w:cs="Arial"/>
          <w:sz w:val="24"/>
          <w:szCs w:val="24"/>
        </w:rPr>
        <w:t xml:space="preserve"> </w:t>
      </w:r>
      <w:r w:rsidRPr="00AB6416">
        <w:rPr>
          <w:rFonts w:ascii="Arial" w:hAnsi="Arial" w:cs="Arial"/>
          <w:sz w:val="24"/>
          <w:szCs w:val="24"/>
        </w:rPr>
        <w:t>за</w:t>
      </w:r>
      <w:proofErr w:type="gramEnd"/>
      <w:r w:rsidRPr="00AB641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E2473" w:rsidRPr="00AB6416">
        <w:rPr>
          <w:rFonts w:ascii="Arial" w:hAnsi="Arial" w:cs="Arial"/>
          <w:sz w:val="24"/>
          <w:szCs w:val="24"/>
        </w:rPr>
        <w:t>во</w:t>
      </w:r>
      <w:r w:rsidR="002E2473" w:rsidRPr="00AB6416">
        <w:rPr>
          <w:rFonts w:ascii="Arial" w:hAnsi="Arial" w:cs="Arial"/>
          <w:sz w:val="24"/>
          <w:szCs w:val="24"/>
        </w:rPr>
        <w:t>з</w:t>
      </w:r>
      <w:r w:rsidR="002E2473" w:rsidRPr="00AB6416">
        <w:rPr>
          <w:rFonts w:ascii="Arial" w:hAnsi="Arial" w:cs="Arial"/>
          <w:sz w:val="24"/>
          <w:szCs w:val="24"/>
        </w:rPr>
        <w:t xml:space="preserve">ложить на главного бухгалтера </w:t>
      </w:r>
      <w:r w:rsidR="006A39A6" w:rsidRPr="00AB6416">
        <w:rPr>
          <w:rFonts w:ascii="Arial" w:hAnsi="Arial" w:cs="Arial"/>
          <w:sz w:val="24"/>
          <w:szCs w:val="24"/>
        </w:rPr>
        <w:t>Г. И. Кирееву</w:t>
      </w:r>
      <w:r w:rsidR="002E2473" w:rsidRPr="00AB6416">
        <w:rPr>
          <w:rFonts w:ascii="Arial" w:hAnsi="Arial" w:cs="Arial"/>
          <w:sz w:val="24"/>
          <w:szCs w:val="24"/>
        </w:rPr>
        <w:t>.</w:t>
      </w:r>
    </w:p>
    <w:p w:rsidR="00E803C1" w:rsidRPr="00AB6416" w:rsidRDefault="00461EA7" w:rsidP="00AB6416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(обнародования).</w:t>
      </w:r>
    </w:p>
    <w:p w:rsidR="007C4E97" w:rsidRPr="00AB6416" w:rsidRDefault="007C4E97" w:rsidP="00AB6416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1C2" w:rsidRPr="00AB6416" w:rsidRDefault="00461EA7" w:rsidP="00AB641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6416">
        <w:rPr>
          <w:rFonts w:ascii="Arial" w:hAnsi="Arial" w:cs="Arial"/>
          <w:sz w:val="24"/>
          <w:szCs w:val="24"/>
        </w:rPr>
        <w:t>Глава администрации</w:t>
      </w:r>
      <w:r w:rsidR="00976435" w:rsidRPr="00AB6416">
        <w:rPr>
          <w:rFonts w:ascii="Arial" w:hAnsi="Arial" w:cs="Arial"/>
          <w:sz w:val="24"/>
          <w:szCs w:val="24"/>
        </w:rPr>
        <w:tab/>
      </w:r>
      <w:r w:rsidR="00976435" w:rsidRPr="00AB6416">
        <w:rPr>
          <w:rFonts w:ascii="Arial" w:hAnsi="Arial" w:cs="Arial"/>
          <w:sz w:val="24"/>
          <w:szCs w:val="24"/>
        </w:rPr>
        <w:tab/>
      </w:r>
      <w:r w:rsidR="00976435" w:rsidRPr="00AB6416">
        <w:rPr>
          <w:rFonts w:ascii="Arial" w:hAnsi="Arial" w:cs="Arial"/>
          <w:sz w:val="24"/>
          <w:szCs w:val="24"/>
        </w:rPr>
        <w:tab/>
      </w:r>
      <w:r w:rsidR="00976435" w:rsidRPr="00AB6416">
        <w:rPr>
          <w:rFonts w:ascii="Arial" w:hAnsi="Arial" w:cs="Arial"/>
          <w:sz w:val="24"/>
          <w:szCs w:val="24"/>
        </w:rPr>
        <w:tab/>
      </w:r>
      <w:r w:rsidR="00976435" w:rsidRPr="00AB6416">
        <w:rPr>
          <w:rFonts w:ascii="Arial" w:hAnsi="Arial" w:cs="Arial"/>
          <w:sz w:val="24"/>
          <w:szCs w:val="24"/>
        </w:rPr>
        <w:tab/>
      </w:r>
      <w:r w:rsidR="00976435" w:rsidRPr="00AB6416">
        <w:rPr>
          <w:rFonts w:ascii="Arial" w:hAnsi="Arial" w:cs="Arial"/>
          <w:sz w:val="24"/>
          <w:szCs w:val="24"/>
        </w:rPr>
        <w:tab/>
      </w:r>
      <w:r w:rsidR="00976435" w:rsidRPr="00AB6416">
        <w:rPr>
          <w:rFonts w:ascii="Arial" w:hAnsi="Arial" w:cs="Arial"/>
          <w:sz w:val="24"/>
          <w:szCs w:val="24"/>
        </w:rPr>
        <w:tab/>
        <w:t>Г</w:t>
      </w:r>
      <w:r w:rsidR="006A39A6" w:rsidRPr="00AB6416">
        <w:rPr>
          <w:rFonts w:ascii="Arial" w:hAnsi="Arial" w:cs="Arial"/>
          <w:sz w:val="24"/>
          <w:szCs w:val="24"/>
        </w:rPr>
        <w:t>. В. Шпенёва</w:t>
      </w:r>
    </w:p>
    <w:p w:rsidR="00013694" w:rsidRPr="00AB6416" w:rsidRDefault="00013694" w:rsidP="00AB641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3694" w:rsidRPr="00AB6416" w:rsidRDefault="00013694" w:rsidP="00AB64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13694" w:rsidRPr="00AB6416" w:rsidSect="00FA797C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8"/>
        <w:gridCol w:w="1960"/>
        <w:gridCol w:w="1393"/>
        <w:gridCol w:w="870"/>
        <w:gridCol w:w="2163"/>
        <w:gridCol w:w="1637"/>
        <w:gridCol w:w="3150"/>
        <w:gridCol w:w="1521"/>
        <w:gridCol w:w="1278"/>
        <w:gridCol w:w="219"/>
      </w:tblGrid>
      <w:tr w:rsidR="00013694" w:rsidRPr="00AB6416" w:rsidTr="0001369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оплату труда (с начислениями) работников, непосредственно связанных с оказанием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Планирумое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число зрителей в год - 7053 человек (показатель объ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 часов в год - 1974 часов.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труда,</w:t>
            </w:r>
            <w:r w:rsid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учетом начислений на ФОТ - k 1,302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Должности по штатному ра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писанию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на 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 ставку (ФОТ)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ст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траченных чел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веко-часов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трудозатрат на оказание</w:t>
            </w:r>
            <w:r w:rsid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ед. услуги (человеко-часов)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1 челов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ка-часа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(1 974 часа ×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(плановое задание 2016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(ФОТ × 12 </w:t>
            </w:r>
            <w:proofErr w:type="spellStart"/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× 1,302</w:t>
            </w:r>
            <w:r w:rsid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ставок)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1 974 ч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= 3 × 1 974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= 4 ÷ 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7= 1 × 12 ×1,302÷1974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= 6×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10 549,45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использования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Комплекса на 1 зрителя</w:t>
            </w:r>
            <w:r w:rsid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-5,5* 1974/7053=1,54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13694" w:rsidRPr="00AB6416" w:rsidRDefault="00013694" w:rsidP="00AB641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13694" w:rsidRPr="00AB6416" w:rsidRDefault="00013694" w:rsidP="00AB64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13694" w:rsidRPr="00AB6416" w:rsidSect="00FA797C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9"/>
        <w:gridCol w:w="3366"/>
        <w:gridCol w:w="859"/>
        <w:gridCol w:w="2156"/>
        <w:gridCol w:w="2176"/>
        <w:gridCol w:w="1302"/>
        <w:gridCol w:w="1580"/>
        <w:gridCol w:w="1371"/>
        <w:gridCol w:w="1162"/>
        <w:gridCol w:w="218"/>
      </w:tblGrid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Материальные запасы и ОЦДИ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запасов и особо ценного движимого имущества по группам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 но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Нормативное количество мат. запасов, ОЦДИ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зрителей (плановое зад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2016 года)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на 1 зрит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ля, (шт.)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лезного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-я, лет (ПБУ)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 1 ед. 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сурса, рублей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5=3/4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8=5*7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беспроводные микрофоны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3"/>
        <w:gridCol w:w="3218"/>
        <w:gridCol w:w="1117"/>
        <w:gridCol w:w="1820"/>
        <w:gridCol w:w="1700"/>
        <w:gridCol w:w="1679"/>
        <w:gridCol w:w="1457"/>
        <w:gridCol w:w="1142"/>
        <w:gridCol w:w="1831"/>
        <w:gridCol w:w="222"/>
      </w:tblGrid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Общее полезное время использования: Кол-во рабочих дней (247)х кол-во рабочий часов в день (8) х количество 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потребителей в 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человека-часах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день (3,6=7053чел./1974час.)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247х8х3,6=7113,60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комм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объем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п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лезное вр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Комплекса на 1 зрителя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сурса на 1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(цена), рублей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6=3/4*5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8=6*7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кВтчас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1,09153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2017"/>
        <w:gridCol w:w="1202"/>
        <w:gridCol w:w="1899"/>
        <w:gridCol w:w="2116"/>
        <w:gridCol w:w="2064"/>
        <w:gridCol w:w="1667"/>
        <w:gridCol w:w="1293"/>
        <w:gridCol w:w="1929"/>
      </w:tblGrid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содержание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объем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поле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ное 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 на 1 зрителя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сурса на 1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(цена), рублей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Нормативные затраты</w:t>
            </w: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6=3/4*5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8=6*7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0"/>
        <w:gridCol w:w="2856"/>
        <w:gridCol w:w="2221"/>
        <w:gridCol w:w="1528"/>
        <w:gridCol w:w="1232"/>
        <w:gridCol w:w="1232"/>
        <w:gridCol w:w="1115"/>
        <w:gridCol w:w="951"/>
        <w:gridCol w:w="1527"/>
        <w:gridCol w:w="1527"/>
      </w:tblGrid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содержание объектов ОЦДИ,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объем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поле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ное 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 на 1 зрителя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Норма ресурса на 1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 (ц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на), ру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затр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6=3/4*5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8=6*7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устройств,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объем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поле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ное 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 на 1 зрителя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Норма ресурса на 1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 (ц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на), ру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затр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6=3/4*5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8=6*7*8</w:t>
            </w:r>
          </w:p>
        </w:tc>
      </w:tr>
      <w:tr w:rsidR="00013694" w:rsidRPr="00AB6416" w:rsidTr="00013694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Абоненская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номеров,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013694" w:rsidRPr="00AB6416" w:rsidTr="0001369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013694" w:rsidRPr="00AB6416" w:rsidTr="0001369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3"/>
        <w:gridCol w:w="3887"/>
        <w:gridCol w:w="1259"/>
        <w:gridCol w:w="965"/>
        <w:gridCol w:w="1478"/>
        <w:gridCol w:w="1506"/>
        <w:gridCol w:w="1328"/>
        <w:gridCol w:w="1975"/>
        <w:gridCol w:w="1788"/>
      </w:tblGrid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оплату труда (с начислениями) работников, непосредственно не связанных с оказанием услуги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Должености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штатному ра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одну ставку (ФОТ)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ставок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п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лезное 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Комплекса на 1 зр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Норма затрат на 1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 с учетом кол-во ставок и отчислений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Нормативные затраты</w:t>
            </w:r>
          </w:p>
        </w:tc>
      </w:tr>
      <w:tr w:rsidR="00013694" w:rsidRPr="00AB6416" w:rsidTr="0001369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6=3/4*5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7=2*3*12*1,302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8=6*7</w:t>
            </w:r>
          </w:p>
        </w:tc>
      </w:tr>
      <w:tr w:rsidR="00013694" w:rsidRPr="00AB6416" w:rsidTr="0001369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222157,66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48,87</w:t>
            </w:r>
          </w:p>
        </w:tc>
      </w:tr>
      <w:tr w:rsidR="00013694" w:rsidRPr="00AB6416" w:rsidTr="00013694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77165,37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8,49</w:t>
            </w:r>
          </w:p>
        </w:tc>
      </w:tr>
      <w:tr w:rsidR="00013694" w:rsidRPr="00AB6416" w:rsidTr="00013694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10906,63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243,84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301,20</w:t>
            </w: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2097"/>
        <w:gridCol w:w="1589"/>
        <w:gridCol w:w="1869"/>
        <w:gridCol w:w="1957"/>
        <w:gridCol w:w="1916"/>
        <w:gridCol w:w="1578"/>
        <w:gridCol w:w="1289"/>
        <w:gridCol w:w="1892"/>
      </w:tblGrid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94" w:rsidRPr="00AB6416" w:rsidTr="00013694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прочих затрат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объем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поле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ное 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 на 1 зрителя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р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сурса на 1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(цена), рублей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Нормативные затраты</w:t>
            </w: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6=3/4*5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8=6*7</w:t>
            </w:r>
          </w:p>
        </w:tc>
      </w:tr>
      <w:tr w:rsidR="00013694" w:rsidRPr="00AB6416" w:rsidTr="0001369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013694" w:rsidRPr="00AB6416" w:rsidTr="0001369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013694" w:rsidRPr="00AB6416" w:rsidTr="00013694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2237,00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19,53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013694" w:rsidRPr="00AB6416" w:rsidTr="000136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94" w:rsidRPr="00AB6416" w:rsidTr="000136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94" w:rsidRPr="00AB6416" w:rsidRDefault="00013694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694" w:rsidRPr="00AB6416" w:rsidRDefault="00013694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13694" w:rsidRPr="00AB6416" w:rsidSect="0001369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1692"/>
        <w:gridCol w:w="2342"/>
        <w:gridCol w:w="1465"/>
        <w:gridCol w:w="1054"/>
        <w:gridCol w:w="736"/>
        <w:gridCol w:w="1089"/>
        <w:gridCol w:w="684"/>
        <w:gridCol w:w="951"/>
        <w:gridCol w:w="817"/>
        <w:gridCol w:w="3357"/>
      </w:tblGrid>
      <w:tr w:rsidR="00F41F6A" w:rsidRPr="00AB6416" w:rsidTr="00F41F6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Утверждение базового норматива затрат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F6A" w:rsidRPr="00AB6416" w:rsidTr="00F41F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F6A" w:rsidRPr="00AB6416" w:rsidTr="00F41F6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F6A" w:rsidRPr="00AB6416" w:rsidTr="00F41F6A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Затраты непосредственно связанные с оказ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 услуги, руб.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общехозяйтвенные</w:t>
            </w:r>
            <w:proofErr w:type="spellEnd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нужды, руб.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Базовый норматив затрат на оказание услуги, руб.</w:t>
            </w:r>
          </w:p>
        </w:tc>
      </w:tr>
      <w:tr w:rsidR="00F41F6A" w:rsidRPr="00AB6416" w:rsidTr="00F41F6A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МЗ и ОЦДИ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ИНЗ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F6A" w:rsidRPr="00AB6416" w:rsidTr="00F41F6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1F6A" w:rsidRPr="00AB6416" w:rsidTr="00F41F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F6A" w:rsidRPr="00AB6416" w:rsidTr="00F41F6A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F6A" w:rsidRPr="00AB6416" w:rsidRDefault="00F41F6A" w:rsidP="00AB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361,84</w:t>
            </w:r>
          </w:p>
        </w:tc>
      </w:tr>
    </w:tbl>
    <w:p w:rsidR="00F41F6A" w:rsidRPr="00AB6416" w:rsidRDefault="00F41F6A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41F6A" w:rsidRPr="00AB6416" w:rsidSect="00F41F6A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461EA7" w:rsidRPr="00AB6416" w:rsidRDefault="00461EA7" w:rsidP="00AB6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61EA7" w:rsidRPr="00AB6416" w:rsidSect="00FA797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F8"/>
    <w:rsid w:val="00005731"/>
    <w:rsid w:val="00013694"/>
    <w:rsid w:val="00064552"/>
    <w:rsid w:val="00092E32"/>
    <w:rsid w:val="000A292B"/>
    <w:rsid w:val="000B2A2E"/>
    <w:rsid w:val="000B6B01"/>
    <w:rsid w:val="000C4019"/>
    <w:rsid w:val="000E7356"/>
    <w:rsid w:val="00101D69"/>
    <w:rsid w:val="001375DF"/>
    <w:rsid w:val="0019409E"/>
    <w:rsid w:val="001C543E"/>
    <w:rsid w:val="001D6DEF"/>
    <w:rsid w:val="001E5F89"/>
    <w:rsid w:val="001F4D4D"/>
    <w:rsid w:val="001F6025"/>
    <w:rsid w:val="002432ED"/>
    <w:rsid w:val="00244DD7"/>
    <w:rsid w:val="002478B1"/>
    <w:rsid w:val="00254239"/>
    <w:rsid w:val="00271EDC"/>
    <w:rsid w:val="002D26C6"/>
    <w:rsid w:val="002D7ADF"/>
    <w:rsid w:val="002E2473"/>
    <w:rsid w:val="002F06E2"/>
    <w:rsid w:val="003D601E"/>
    <w:rsid w:val="004037D4"/>
    <w:rsid w:val="00415653"/>
    <w:rsid w:val="0044514B"/>
    <w:rsid w:val="00445939"/>
    <w:rsid w:val="00457433"/>
    <w:rsid w:val="00461EA7"/>
    <w:rsid w:val="0047434F"/>
    <w:rsid w:val="00480F3D"/>
    <w:rsid w:val="004824C5"/>
    <w:rsid w:val="004B199B"/>
    <w:rsid w:val="004C048D"/>
    <w:rsid w:val="004D4938"/>
    <w:rsid w:val="004F7895"/>
    <w:rsid w:val="00540A49"/>
    <w:rsid w:val="005552F8"/>
    <w:rsid w:val="00587D84"/>
    <w:rsid w:val="0059393E"/>
    <w:rsid w:val="005B0BAD"/>
    <w:rsid w:val="006010E9"/>
    <w:rsid w:val="0061579F"/>
    <w:rsid w:val="00624EE6"/>
    <w:rsid w:val="006266F4"/>
    <w:rsid w:val="00633EA9"/>
    <w:rsid w:val="00665C5D"/>
    <w:rsid w:val="0067170A"/>
    <w:rsid w:val="006737F8"/>
    <w:rsid w:val="006A39A6"/>
    <w:rsid w:val="006B6EA0"/>
    <w:rsid w:val="0070669C"/>
    <w:rsid w:val="00714CE8"/>
    <w:rsid w:val="0074527A"/>
    <w:rsid w:val="0077011D"/>
    <w:rsid w:val="007717E6"/>
    <w:rsid w:val="007A6E47"/>
    <w:rsid w:val="007C4E97"/>
    <w:rsid w:val="007D71C2"/>
    <w:rsid w:val="007E6985"/>
    <w:rsid w:val="007F1053"/>
    <w:rsid w:val="00826D45"/>
    <w:rsid w:val="008515BE"/>
    <w:rsid w:val="00864145"/>
    <w:rsid w:val="00867571"/>
    <w:rsid w:val="00896AB7"/>
    <w:rsid w:val="008A142C"/>
    <w:rsid w:val="008C2997"/>
    <w:rsid w:val="008D31BD"/>
    <w:rsid w:val="00904BE7"/>
    <w:rsid w:val="00956445"/>
    <w:rsid w:val="00976435"/>
    <w:rsid w:val="009825E7"/>
    <w:rsid w:val="009B24A6"/>
    <w:rsid w:val="00A03BE2"/>
    <w:rsid w:val="00A6794D"/>
    <w:rsid w:val="00A80693"/>
    <w:rsid w:val="00A939FF"/>
    <w:rsid w:val="00AB6416"/>
    <w:rsid w:val="00B15927"/>
    <w:rsid w:val="00B163E2"/>
    <w:rsid w:val="00B62C88"/>
    <w:rsid w:val="00B70851"/>
    <w:rsid w:val="00B778D4"/>
    <w:rsid w:val="00B93170"/>
    <w:rsid w:val="00BD7597"/>
    <w:rsid w:val="00C04CC9"/>
    <w:rsid w:val="00C25EC0"/>
    <w:rsid w:val="00C466B1"/>
    <w:rsid w:val="00C66FB4"/>
    <w:rsid w:val="00C94A9B"/>
    <w:rsid w:val="00CD0CB0"/>
    <w:rsid w:val="00CD4C2F"/>
    <w:rsid w:val="00CD4CF4"/>
    <w:rsid w:val="00CE5BC4"/>
    <w:rsid w:val="00CF3C09"/>
    <w:rsid w:val="00D41B4C"/>
    <w:rsid w:val="00DC6BAA"/>
    <w:rsid w:val="00DD2FBD"/>
    <w:rsid w:val="00DE2C21"/>
    <w:rsid w:val="00DE53FA"/>
    <w:rsid w:val="00DE76E4"/>
    <w:rsid w:val="00E52EB5"/>
    <w:rsid w:val="00E803C1"/>
    <w:rsid w:val="00EB23F8"/>
    <w:rsid w:val="00F133A3"/>
    <w:rsid w:val="00F20854"/>
    <w:rsid w:val="00F37030"/>
    <w:rsid w:val="00F41F6A"/>
    <w:rsid w:val="00FA797C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AA7C6C"/>
    <w:rPr>
      <w:rFonts w:ascii="Times New Roman" w:hAnsi="Times New Roman" w:cs="Calibri"/>
      <w:sz w:val="0"/>
      <w:szCs w:val="0"/>
      <w:lang w:eastAsia="en-US"/>
    </w:rPr>
  </w:style>
  <w:style w:type="paragraph" w:styleId="a5">
    <w:name w:val="List Paragraph"/>
    <w:basedOn w:val="a"/>
    <w:uiPriority w:val="99"/>
    <w:qFormat/>
    <w:rsid w:val="006010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C734-1F23-4ECD-8C23-5943B2F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107</cp:revision>
  <cp:lastPrinted>2016-12-05T01:30:00Z</cp:lastPrinted>
  <dcterms:created xsi:type="dcterms:W3CDTF">2015-10-01T08:36:00Z</dcterms:created>
  <dcterms:modified xsi:type="dcterms:W3CDTF">2016-12-29T09:54:00Z</dcterms:modified>
</cp:coreProperties>
</file>