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80" w:rsidRDefault="00371F80" w:rsidP="006A4F1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КРАСНОЯСРКИЙ КРАЙ ЕРМАКОВСКИЙ РАЙОН</w:t>
      </w:r>
    </w:p>
    <w:p w:rsidR="00371F80" w:rsidRDefault="00371F80" w:rsidP="006A4F1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АДМИНИСТРАЦИЯ САЛБИНСКОГО СЕЛЬСОВЕТА</w:t>
      </w:r>
      <w:r w:rsidR="006A4F13">
        <w:rPr>
          <w:bCs/>
          <w:sz w:val="28"/>
          <w:szCs w:val="28"/>
          <w:lang w:val="ru-RU"/>
        </w:rPr>
        <w:t xml:space="preserve">    </w:t>
      </w:r>
    </w:p>
    <w:p w:rsidR="006A4F13" w:rsidRDefault="006A4F13" w:rsidP="006A4F1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</w:p>
    <w:p w:rsidR="006A4F13" w:rsidRDefault="006A4F13" w:rsidP="006A4F1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ПОСТАНОВЛЕНИЕ</w:t>
      </w:r>
    </w:p>
    <w:p w:rsidR="006A4F13" w:rsidRDefault="006A4F13" w:rsidP="006A4F13">
      <w:pPr>
        <w:autoSpaceDE w:val="0"/>
        <w:autoSpaceDN w:val="0"/>
        <w:adjustRightInd w:val="0"/>
        <w:outlineLvl w:val="2"/>
        <w:rPr>
          <w:bCs/>
          <w:sz w:val="28"/>
          <w:szCs w:val="28"/>
          <w:lang w:val="ru-RU"/>
        </w:rPr>
      </w:pPr>
    </w:p>
    <w:p w:rsidR="006A4F13" w:rsidRDefault="00371F80" w:rsidP="006A4F1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6A4F13">
        <w:rPr>
          <w:sz w:val="28"/>
          <w:szCs w:val="28"/>
          <w:lang w:val="ru-RU"/>
        </w:rPr>
        <w:t xml:space="preserve"> ноября 201</w:t>
      </w:r>
      <w:r>
        <w:rPr>
          <w:sz w:val="28"/>
          <w:szCs w:val="28"/>
          <w:lang w:val="ru-RU"/>
        </w:rPr>
        <w:t>6</w:t>
      </w:r>
      <w:r w:rsidR="006A4F13">
        <w:rPr>
          <w:sz w:val="28"/>
          <w:szCs w:val="28"/>
          <w:lang w:val="ru-RU"/>
        </w:rPr>
        <w:t xml:space="preserve">г.                                                                             № </w:t>
      </w:r>
      <w:r>
        <w:rPr>
          <w:sz w:val="28"/>
          <w:szCs w:val="28"/>
          <w:lang w:val="ru-RU"/>
        </w:rPr>
        <w:t>70</w:t>
      </w:r>
      <w:r w:rsidR="006A4F13">
        <w:rPr>
          <w:sz w:val="28"/>
          <w:szCs w:val="28"/>
          <w:lang w:val="ru-RU"/>
        </w:rPr>
        <w:t>-п</w:t>
      </w:r>
    </w:p>
    <w:p w:rsidR="006A4F13" w:rsidRDefault="006A4F13" w:rsidP="006A4F1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6A4F13" w:rsidRDefault="00371F80" w:rsidP="006A4F13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</w:t>
      </w:r>
      <w:r w:rsidR="006A4F13">
        <w:rPr>
          <w:sz w:val="28"/>
          <w:szCs w:val="28"/>
          <w:lang w:val="ru-RU"/>
        </w:rPr>
        <w:t xml:space="preserve"> изменений и дополнений в постановление от № 36- </w:t>
      </w:r>
      <w:proofErr w:type="gramStart"/>
      <w:r w:rsidR="006A4F13">
        <w:rPr>
          <w:sz w:val="28"/>
          <w:szCs w:val="28"/>
          <w:lang w:val="ru-RU"/>
        </w:rPr>
        <w:t>п</w:t>
      </w:r>
      <w:proofErr w:type="gramEnd"/>
      <w:r w:rsidR="006A4F13">
        <w:rPr>
          <w:sz w:val="28"/>
          <w:szCs w:val="28"/>
          <w:lang w:val="ru-RU"/>
        </w:rPr>
        <w:t xml:space="preserve"> от</w:t>
      </w:r>
      <w:r>
        <w:rPr>
          <w:sz w:val="28"/>
          <w:szCs w:val="28"/>
          <w:lang w:val="ru-RU"/>
        </w:rPr>
        <w:t xml:space="preserve"> </w:t>
      </w:r>
      <w:r w:rsidR="006A4F13">
        <w:rPr>
          <w:sz w:val="28"/>
          <w:szCs w:val="28"/>
          <w:lang w:val="ru-RU"/>
        </w:rPr>
        <w:t>30.10.2013г.</w:t>
      </w:r>
      <w:r>
        <w:rPr>
          <w:sz w:val="28"/>
          <w:szCs w:val="28"/>
          <w:lang w:val="ru-RU"/>
        </w:rPr>
        <w:t xml:space="preserve"> </w:t>
      </w:r>
      <w:r w:rsidR="006A4F13">
        <w:rPr>
          <w:sz w:val="28"/>
          <w:szCs w:val="28"/>
          <w:lang w:val="ru-RU"/>
        </w:rPr>
        <w:t>«Об утверждении муниципальной программы</w:t>
      </w:r>
      <w:r>
        <w:rPr>
          <w:sz w:val="28"/>
          <w:szCs w:val="28"/>
          <w:lang w:val="ru-RU"/>
        </w:rPr>
        <w:t xml:space="preserve"> </w:t>
      </w:r>
      <w:r w:rsidR="006A4F13">
        <w:rPr>
          <w:sz w:val="28"/>
          <w:szCs w:val="28"/>
          <w:lang w:val="ru-RU"/>
        </w:rPr>
        <w:t>Салбинского сельсовета «Развитие культуры» их формировании и реализации</w:t>
      </w:r>
    </w:p>
    <w:p w:rsidR="006A4F13" w:rsidRDefault="006A4F13" w:rsidP="006A4F1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6A4F13" w:rsidRDefault="006A4F13" w:rsidP="006A4F13">
      <w:pPr>
        <w:autoSpaceDE w:val="0"/>
        <w:autoSpaceDN w:val="0"/>
        <w:adjustRightInd w:val="0"/>
        <w:ind w:firstLine="720"/>
        <w:jc w:val="center"/>
        <w:rPr>
          <w:szCs w:val="28"/>
          <w:lang w:val="ru-RU"/>
        </w:rPr>
      </w:pPr>
    </w:p>
    <w:p w:rsidR="006A4F13" w:rsidRDefault="006A4F13" w:rsidP="006A4F13">
      <w:pPr>
        <w:autoSpaceDE w:val="0"/>
        <w:autoSpaceDN w:val="0"/>
        <w:adjustRightInd w:val="0"/>
        <w:ind w:firstLine="720"/>
        <w:jc w:val="center"/>
        <w:rPr>
          <w:szCs w:val="28"/>
          <w:lang w:val="ru-RU"/>
        </w:rPr>
      </w:pPr>
    </w:p>
    <w:p w:rsidR="006A4F13" w:rsidRDefault="006A4F13" w:rsidP="006A4F1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соответствии со статьей 179 Бюджетного кодекса Российской Фед</w:t>
      </w:r>
      <w:r>
        <w:rPr>
          <w:sz w:val="28"/>
          <w:szCs w:val="28"/>
          <w:lang w:val="ru-RU" w:eastAsia="ru-RU"/>
        </w:rPr>
        <w:t>е</w:t>
      </w:r>
      <w:r>
        <w:rPr>
          <w:sz w:val="28"/>
          <w:szCs w:val="28"/>
          <w:lang w:val="ru-RU" w:eastAsia="ru-RU"/>
        </w:rPr>
        <w:t xml:space="preserve">рации, со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val="ru-RU" w:eastAsia="ru-RU"/>
          </w:rPr>
          <w:t xml:space="preserve">статьей </w:t>
        </w:r>
      </w:hyperlink>
      <w:r>
        <w:rPr>
          <w:sz w:val="28"/>
          <w:szCs w:val="28"/>
          <w:lang w:val="ru-RU" w:eastAsia="ru-RU"/>
        </w:rPr>
        <w:t>24  Устава Салбинского сельсовета</w:t>
      </w:r>
      <w:r w:rsidR="00371F80">
        <w:rPr>
          <w:sz w:val="28"/>
          <w:szCs w:val="28"/>
          <w:lang w:val="ru-RU" w:eastAsia="ru-RU"/>
        </w:rPr>
        <w:t xml:space="preserve"> Ермаковского района Красноярского края</w:t>
      </w:r>
      <w:r>
        <w:rPr>
          <w:sz w:val="28"/>
          <w:szCs w:val="28"/>
          <w:lang w:val="ru-RU" w:eastAsia="ru-RU"/>
        </w:rPr>
        <w:t xml:space="preserve">, </w:t>
      </w:r>
    </w:p>
    <w:p w:rsidR="006A4F13" w:rsidRDefault="006A4F13" w:rsidP="006A4F1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ПОСТАНОВЛЯЕТ:</w:t>
      </w:r>
    </w:p>
    <w:p w:rsidR="006A4F13" w:rsidRDefault="006A4F13" w:rsidP="006A4F13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изменения и дополнения в Муниципальную программу, предполагаемую к реализации с 201</w:t>
      </w:r>
      <w:r w:rsidR="00371F80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года, подлежат разработке в срок до 15.11.201</w:t>
      </w:r>
      <w:r w:rsidR="00371F80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и в срок до 30.11.201</w:t>
      </w:r>
      <w:r w:rsidR="00371F80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утверждению администрацией Ермаковск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го района.</w:t>
      </w:r>
    </w:p>
    <w:p w:rsidR="006A4F13" w:rsidRDefault="006A4F13" w:rsidP="006A4F13">
      <w:pPr>
        <w:numPr>
          <w:ilvl w:val="0"/>
          <w:numId w:val="1"/>
        </w:num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постановления оставляю за собой.</w:t>
      </w:r>
    </w:p>
    <w:p w:rsidR="006A4F13" w:rsidRDefault="006A4F13" w:rsidP="006A4F13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Постановление вступает в силу со дня его подписания, и </w:t>
      </w:r>
      <w:hyperlink r:id="rId7" w:history="1">
        <w:r>
          <w:rPr>
            <w:rStyle w:val="a3"/>
            <w:color w:val="auto"/>
            <w:sz w:val="28"/>
            <w:szCs w:val="28"/>
            <w:u w:val="none"/>
            <w:lang w:val="ru-RU"/>
          </w:rPr>
          <w:t>примен</w:t>
        </w:r>
        <w:r>
          <w:rPr>
            <w:rStyle w:val="a3"/>
            <w:color w:val="auto"/>
            <w:sz w:val="28"/>
            <w:szCs w:val="28"/>
            <w:u w:val="none"/>
            <w:lang w:val="ru-RU"/>
          </w:rPr>
          <w:t>я</w:t>
        </w:r>
        <w:r>
          <w:rPr>
            <w:rStyle w:val="a3"/>
            <w:color w:val="auto"/>
            <w:sz w:val="28"/>
            <w:szCs w:val="28"/>
            <w:u w:val="none"/>
            <w:lang w:val="ru-RU"/>
          </w:rPr>
          <w:t>ются</w:t>
        </w:r>
      </w:hyperlink>
      <w:r>
        <w:rPr>
          <w:sz w:val="28"/>
          <w:szCs w:val="28"/>
          <w:lang w:val="ru-RU"/>
        </w:rPr>
        <w:t xml:space="preserve"> к правоотношениям, возникающим при  составлении и исполнении ра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>онного бюджета, начиная с бюджета на 201</w:t>
      </w:r>
      <w:r w:rsidR="00371F80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год и на плановый период 201</w:t>
      </w:r>
      <w:r w:rsidR="00371F80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- 201</w:t>
      </w:r>
      <w:r w:rsidR="00371F80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годов.</w:t>
      </w:r>
    </w:p>
    <w:p w:rsidR="006A4F13" w:rsidRDefault="006A4F13" w:rsidP="006A4F1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6A4F13" w:rsidRDefault="006A4F13" w:rsidP="006A4F13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6A4F13" w:rsidRDefault="006A4F13" w:rsidP="006A4F13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6A4F13" w:rsidRDefault="006A4F13" w:rsidP="006A4F13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2"/>
        <w:gridCol w:w="5239"/>
      </w:tblGrid>
      <w:tr w:rsidR="006A4F13" w:rsidTr="003771FA">
        <w:trPr>
          <w:trHeight w:val="1243"/>
        </w:trPr>
        <w:tc>
          <w:tcPr>
            <w:tcW w:w="4428" w:type="dxa"/>
          </w:tcPr>
          <w:p w:rsidR="006A4F13" w:rsidRDefault="006A4F13" w:rsidP="003771F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6A4F13" w:rsidRDefault="006A4F13" w:rsidP="003771F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6A4F13" w:rsidRDefault="006A4F13" w:rsidP="00371F8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Глава администрации </w:t>
            </w:r>
            <w:bookmarkStart w:id="0" w:name="_GoBack"/>
            <w:bookmarkEnd w:id="0"/>
          </w:p>
        </w:tc>
        <w:tc>
          <w:tcPr>
            <w:tcW w:w="5406" w:type="dxa"/>
            <w:vAlign w:val="bottom"/>
            <w:hideMark/>
          </w:tcPr>
          <w:p w:rsidR="006A4F13" w:rsidRDefault="006A4F13" w:rsidP="003771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 В. Шпенёва</w:t>
            </w:r>
          </w:p>
        </w:tc>
      </w:tr>
    </w:tbl>
    <w:p w:rsidR="006A4F13" w:rsidRDefault="006A4F13" w:rsidP="006A4F13"/>
    <w:p w:rsidR="006A4F13" w:rsidRDefault="006A4F13" w:rsidP="006A4F13"/>
    <w:p w:rsidR="00AC30E3" w:rsidRDefault="00AC30E3"/>
    <w:sectPr w:rsidR="00AC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47C9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1E"/>
    <w:rsid w:val="000E5D1E"/>
    <w:rsid w:val="00371F80"/>
    <w:rsid w:val="006A4F13"/>
    <w:rsid w:val="00AC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418F12BC44E52B212E55F8906B419C46C7CC7AD744E2E51EB73986677CA9488FDB2319AFBCE4B2ICO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11554728AAF17E4888981667598E10E7F049FA3BEEEC20B90A7FADB4ABC7278035883B6AD4FDAF7686D6N0a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2016-11-10T06:41:00Z</cp:lastPrinted>
  <dcterms:created xsi:type="dcterms:W3CDTF">2016-11-10T06:29:00Z</dcterms:created>
  <dcterms:modified xsi:type="dcterms:W3CDTF">2016-11-10T06:41:00Z</dcterms:modified>
</cp:coreProperties>
</file>