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90" w:rsidRPr="0087381C" w:rsidRDefault="00B26790" w:rsidP="00B26790">
      <w:pPr>
        <w:tabs>
          <w:tab w:val="left" w:pos="5245"/>
        </w:tabs>
        <w:autoSpaceDE w:val="0"/>
        <w:autoSpaceDN w:val="0"/>
        <w:adjustRightInd w:val="0"/>
        <w:jc w:val="right"/>
        <w:outlineLvl w:val="1"/>
        <w:rPr>
          <w:sz w:val="28"/>
        </w:rPr>
      </w:pPr>
      <w:r w:rsidRPr="0087381C">
        <w:rPr>
          <w:sz w:val="28"/>
        </w:rPr>
        <w:t>Приложение  1</w:t>
      </w:r>
    </w:p>
    <w:p w:rsidR="00B26790" w:rsidRPr="0087381C" w:rsidRDefault="00B26790" w:rsidP="00B26790">
      <w:pPr>
        <w:tabs>
          <w:tab w:val="left" w:pos="5245"/>
        </w:tabs>
        <w:autoSpaceDE w:val="0"/>
        <w:autoSpaceDN w:val="0"/>
        <w:adjustRightInd w:val="0"/>
        <w:outlineLvl w:val="1"/>
        <w:rPr>
          <w:sz w:val="28"/>
        </w:rPr>
      </w:pPr>
      <w:r w:rsidRPr="0087381C">
        <w:rPr>
          <w:sz w:val="28"/>
        </w:rPr>
        <w:tab/>
      </w:r>
      <w:r>
        <w:rPr>
          <w:sz w:val="28"/>
        </w:rPr>
        <w:t>к</w:t>
      </w:r>
      <w:r w:rsidRPr="0087381C">
        <w:rPr>
          <w:sz w:val="28"/>
        </w:rPr>
        <w:t xml:space="preserve"> административному регламенту</w:t>
      </w:r>
    </w:p>
    <w:p w:rsidR="00B26790" w:rsidRPr="0087381C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32"/>
          <w:szCs w:val="28"/>
          <w:highlight w:val="red"/>
        </w:rPr>
      </w:pPr>
    </w:p>
    <w:p w:rsidR="00B26790" w:rsidRPr="00B466A9" w:rsidRDefault="00B26790" w:rsidP="00B26790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red"/>
        </w:rPr>
      </w:pPr>
    </w:p>
    <w:p w:rsidR="00B26790" w:rsidRPr="006B195D" w:rsidRDefault="00B26790" w:rsidP="00B26790">
      <w:pPr>
        <w:tabs>
          <w:tab w:val="left" w:pos="34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6B195D">
        <w:rPr>
          <w:sz w:val="28"/>
          <w:szCs w:val="28"/>
        </w:rPr>
        <w:t>В _____________</w:t>
      </w:r>
      <w:r>
        <w:rPr>
          <w:sz w:val="28"/>
          <w:szCs w:val="28"/>
        </w:rPr>
        <w:t>________________________</w:t>
      </w:r>
    </w:p>
    <w:p w:rsidR="00B26790" w:rsidRPr="006B195D" w:rsidRDefault="00B26790" w:rsidP="00B26790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6B195D">
        <w:rPr>
          <w:sz w:val="28"/>
          <w:szCs w:val="28"/>
        </w:rPr>
        <w:t>(</w:t>
      </w:r>
      <w:r w:rsidRPr="006B195D">
        <w:rPr>
          <w:i/>
          <w:sz w:val="28"/>
          <w:szCs w:val="28"/>
        </w:rPr>
        <w:t>наименование органа местного самоуправления</w:t>
      </w:r>
      <w:r w:rsidRPr="006B195D">
        <w:rPr>
          <w:sz w:val="28"/>
          <w:szCs w:val="28"/>
        </w:rPr>
        <w:t>)</w:t>
      </w:r>
    </w:p>
    <w:p w:rsidR="00B26790" w:rsidRDefault="00B26790" w:rsidP="00B26790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6B195D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B26790" w:rsidRPr="006B195D" w:rsidRDefault="00B26790" w:rsidP="00B26790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(наименование муниципального образования)</w:t>
      </w:r>
    </w:p>
    <w:p w:rsidR="00B26790" w:rsidRPr="006B195D" w:rsidRDefault="00B26790" w:rsidP="00B26790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6B195D">
        <w:rPr>
          <w:sz w:val="28"/>
          <w:szCs w:val="28"/>
        </w:rPr>
        <w:t>от _________</w:t>
      </w:r>
      <w:r>
        <w:rPr>
          <w:sz w:val="28"/>
          <w:szCs w:val="28"/>
        </w:rPr>
        <w:t>____________________________</w:t>
      </w:r>
      <w:r w:rsidRPr="006B195D">
        <w:rPr>
          <w:sz w:val="28"/>
          <w:szCs w:val="28"/>
        </w:rPr>
        <w:t>__,</w:t>
      </w:r>
    </w:p>
    <w:p w:rsidR="00B26790" w:rsidRPr="006B195D" w:rsidRDefault="00B26790" w:rsidP="00B26790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B195D">
        <w:rPr>
          <w:sz w:val="28"/>
          <w:szCs w:val="28"/>
        </w:rPr>
        <w:t>проживающего</w:t>
      </w:r>
      <w:proofErr w:type="gramEnd"/>
      <w:r w:rsidRPr="006B195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адресу: __________________</w:t>
      </w:r>
    </w:p>
    <w:p w:rsidR="00B26790" w:rsidRPr="006B195D" w:rsidRDefault="00B26790" w:rsidP="00B26790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________________________</w:t>
      </w:r>
      <w:r w:rsidRPr="006B195D">
        <w:rPr>
          <w:sz w:val="28"/>
          <w:szCs w:val="28"/>
        </w:rPr>
        <w:t>______________.</w:t>
      </w: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>ЗАЯВЛЕНИЕ</w:t>
      </w:r>
    </w:p>
    <w:p w:rsidR="00B26790" w:rsidRDefault="00B26790" w:rsidP="00B26790">
      <w:pPr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  <w:r w:rsidRPr="006B195D">
        <w:rPr>
          <w:i/>
          <w:sz w:val="28"/>
          <w:szCs w:val="28"/>
        </w:rPr>
        <w:t xml:space="preserve">о переводе жилого помещения в </w:t>
      </w:r>
      <w:proofErr w:type="gramStart"/>
      <w:r w:rsidRPr="006B195D">
        <w:rPr>
          <w:i/>
          <w:sz w:val="28"/>
          <w:szCs w:val="28"/>
        </w:rPr>
        <w:t>нежилое</w:t>
      </w:r>
      <w:proofErr w:type="gramEnd"/>
      <w:r>
        <w:rPr>
          <w:i/>
          <w:sz w:val="28"/>
          <w:szCs w:val="28"/>
        </w:rPr>
        <w:t xml:space="preserve"> </w:t>
      </w: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6B195D">
        <w:rPr>
          <w:i/>
          <w:sz w:val="28"/>
          <w:szCs w:val="28"/>
        </w:rPr>
        <w:t xml:space="preserve">о переводе нежилого помещения в </w:t>
      </w:r>
      <w:proofErr w:type="gramStart"/>
      <w:r w:rsidRPr="006B195D">
        <w:rPr>
          <w:i/>
          <w:sz w:val="28"/>
          <w:szCs w:val="28"/>
        </w:rPr>
        <w:t>жилое</w:t>
      </w:r>
      <w:proofErr w:type="gramEnd"/>
      <w:r>
        <w:rPr>
          <w:i/>
          <w:sz w:val="28"/>
          <w:szCs w:val="28"/>
        </w:rPr>
        <w:t>)</w:t>
      </w: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>Я, __________________, являюсь собственником жилого</w:t>
      </w:r>
      <w:r>
        <w:rPr>
          <w:sz w:val="28"/>
          <w:szCs w:val="28"/>
        </w:rPr>
        <w:t xml:space="preserve"> (</w:t>
      </w:r>
      <w:r w:rsidRPr="0074241A">
        <w:rPr>
          <w:i/>
          <w:sz w:val="28"/>
          <w:szCs w:val="28"/>
        </w:rPr>
        <w:t>нежилого</w:t>
      </w:r>
      <w:r>
        <w:rPr>
          <w:sz w:val="28"/>
          <w:szCs w:val="28"/>
        </w:rPr>
        <w:t>)</w:t>
      </w:r>
      <w:r w:rsidRPr="006B195D">
        <w:rPr>
          <w:sz w:val="28"/>
          <w:szCs w:val="28"/>
        </w:rPr>
        <w:t xml:space="preserve"> помещения, находящегося по адресу ____________________, право собственности на данное жилое помещение подтверждается ________________.</w:t>
      </w:r>
    </w:p>
    <w:p w:rsidR="00B26790" w:rsidRPr="00F97181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F97181">
        <w:rPr>
          <w:i/>
          <w:sz w:val="28"/>
          <w:szCs w:val="28"/>
        </w:rPr>
        <w:t>Вариант: Я, __________________, являюсь уполномоченным собственником жилого помещения лицом на подачу заявления, что подтверждается ___________________.</w:t>
      </w: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 xml:space="preserve">В связи с _______________ и в соответствии с ч. 2 ст. 23 Жилищного кодекса РФ прошу осуществить перевод вышеуказанного жилого </w:t>
      </w:r>
      <w:r w:rsidRPr="00F97181">
        <w:rPr>
          <w:i/>
          <w:sz w:val="28"/>
          <w:szCs w:val="28"/>
        </w:rPr>
        <w:t>(нежилого)</w:t>
      </w:r>
      <w:r>
        <w:rPr>
          <w:sz w:val="28"/>
          <w:szCs w:val="28"/>
        </w:rPr>
        <w:t xml:space="preserve"> </w:t>
      </w:r>
      <w:r w:rsidRPr="006B195D">
        <w:rPr>
          <w:sz w:val="28"/>
          <w:szCs w:val="28"/>
        </w:rPr>
        <w:t xml:space="preserve">помещения в </w:t>
      </w:r>
      <w:proofErr w:type="gramStart"/>
      <w:r w:rsidRPr="006B195D">
        <w:rPr>
          <w:sz w:val="28"/>
          <w:szCs w:val="28"/>
        </w:rPr>
        <w:t>нежилое</w:t>
      </w:r>
      <w:proofErr w:type="gramEnd"/>
      <w:r>
        <w:rPr>
          <w:sz w:val="28"/>
          <w:szCs w:val="28"/>
        </w:rPr>
        <w:t xml:space="preserve"> </w:t>
      </w:r>
      <w:r w:rsidRPr="00F97181">
        <w:rPr>
          <w:i/>
          <w:sz w:val="28"/>
          <w:szCs w:val="28"/>
        </w:rPr>
        <w:t>(жилое)</w:t>
      </w:r>
      <w:r w:rsidRPr="006B195D">
        <w:rPr>
          <w:sz w:val="28"/>
          <w:szCs w:val="28"/>
        </w:rPr>
        <w:t>.</w:t>
      </w: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6B195D">
        <w:rPr>
          <w:sz w:val="28"/>
          <w:szCs w:val="28"/>
        </w:rPr>
        <w:t xml:space="preserve">Обстоятельства, оговоренные ст. 22 Жилищного кодекса РФ, по которым перевод жилого </w:t>
      </w:r>
      <w:r w:rsidRPr="00F97181">
        <w:rPr>
          <w:i/>
          <w:sz w:val="28"/>
          <w:szCs w:val="28"/>
        </w:rPr>
        <w:t xml:space="preserve">(нежилого) </w:t>
      </w:r>
      <w:r w:rsidRPr="006B195D">
        <w:rPr>
          <w:sz w:val="28"/>
          <w:szCs w:val="28"/>
        </w:rPr>
        <w:t xml:space="preserve">помещения в нежилое </w:t>
      </w:r>
      <w:r w:rsidRPr="00F97181">
        <w:rPr>
          <w:i/>
          <w:sz w:val="28"/>
          <w:szCs w:val="28"/>
        </w:rPr>
        <w:t>(жилое)</w:t>
      </w:r>
      <w:r>
        <w:rPr>
          <w:sz w:val="28"/>
          <w:szCs w:val="28"/>
        </w:rPr>
        <w:t xml:space="preserve"> </w:t>
      </w:r>
      <w:r w:rsidRPr="006B195D">
        <w:rPr>
          <w:sz w:val="28"/>
          <w:szCs w:val="28"/>
        </w:rPr>
        <w:t>невозможен, отсутствуют, а именно:</w:t>
      </w:r>
      <w:proofErr w:type="gramEnd"/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Вариант для перевода жилого помещения в нежилое: </w:t>
      </w:r>
      <w:r w:rsidRPr="006B195D">
        <w:rPr>
          <w:sz w:val="28"/>
          <w:szCs w:val="28"/>
        </w:rPr>
        <w:t>переводимое помещение расположено на первом этаже многоквартирного дома;</w:t>
      </w: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>доступ к переводимому помещению возможен без использования помещений, обеспечивающих доступ к жилым помещениям (или существует техническая возможность оборудовать такой доступ к данному помещению);</w:t>
      </w: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>переводимое помещение не является частью жилого помещения, не используется собственником данного помещения или иным гражданином в качестве места постоянного проживания;</w:t>
      </w:r>
    </w:p>
    <w:p w:rsidR="00B26790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>право собственности на переводимое помещение не обременено правами каких-либо лиц.</w:t>
      </w:r>
    </w:p>
    <w:p w:rsidR="00B26790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F97181">
        <w:rPr>
          <w:i/>
          <w:sz w:val="28"/>
          <w:szCs w:val="28"/>
        </w:rPr>
        <w:t>Вариант</w:t>
      </w:r>
      <w:r>
        <w:rPr>
          <w:i/>
          <w:sz w:val="28"/>
          <w:szCs w:val="28"/>
        </w:rPr>
        <w:t xml:space="preserve"> для перевода нежилого в </w:t>
      </w:r>
      <w:proofErr w:type="gramStart"/>
      <w:r>
        <w:rPr>
          <w:i/>
          <w:sz w:val="28"/>
          <w:szCs w:val="28"/>
        </w:rPr>
        <w:t>жилое</w:t>
      </w:r>
      <w:proofErr w:type="gramEnd"/>
      <w:r>
        <w:rPr>
          <w:i/>
          <w:sz w:val="28"/>
          <w:szCs w:val="28"/>
        </w:rPr>
        <w:t xml:space="preserve">: </w:t>
      </w:r>
    </w:p>
    <w:p w:rsidR="00B26790" w:rsidRPr="00F97181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proofErr w:type="gramStart"/>
      <w:r w:rsidRPr="00F97181">
        <w:rPr>
          <w:i/>
          <w:sz w:val="28"/>
          <w:szCs w:val="28"/>
        </w:rPr>
        <w:t xml:space="preserve">помещение отвечает требованиям, установленным Постановлением Правительства РФ от 28.01.2006 </w:t>
      </w:r>
      <w:r>
        <w:rPr>
          <w:i/>
          <w:sz w:val="28"/>
          <w:szCs w:val="28"/>
        </w:rPr>
        <w:t>№</w:t>
      </w:r>
      <w:r w:rsidRPr="00F97181">
        <w:rPr>
          <w:i/>
          <w:sz w:val="28"/>
          <w:szCs w:val="28"/>
        </w:rPr>
        <w:t xml:space="preserve"> 47 </w:t>
      </w:r>
      <w:r>
        <w:rPr>
          <w:i/>
          <w:sz w:val="28"/>
          <w:szCs w:val="28"/>
        </w:rPr>
        <w:t>«</w:t>
      </w:r>
      <w:r w:rsidRPr="00F97181">
        <w:rPr>
          <w:i/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</w:t>
      </w:r>
      <w:r w:rsidRPr="00F97181">
        <w:rPr>
          <w:i/>
          <w:sz w:val="28"/>
          <w:szCs w:val="28"/>
        </w:rPr>
        <w:lastRenderedPageBreak/>
        <w:t>или реконструкции</w:t>
      </w:r>
      <w:r>
        <w:rPr>
          <w:i/>
          <w:sz w:val="28"/>
          <w:szCs w:val="28"/>
        </w:rPr>
        <w:t>»</w:t>
      </w:r>
      <w:r w:rsidRPr="00F97181">
        <w:rPr>
          <w:i/>
          <w:sz w:val="28"/>
          <w:szCs w:val="28"/>
        </w:rPr>
        <w:t xml:space="preserve"> (либо существует возможность обеспечить соответствие переводимого помещения требованиям, установленным Постановлением Правительства РФ от 28.01.2006 </w:t>
      </w:r>
      <w:r>
        <w:rPr>
          <w:i/>
          <w:sz w:val="28"/>
          <w:szCs w:val="28"/>
        </w:rPr>
        <w:t>№</w:t>
      </w:r>
      <w:r w:rsidRPr="00F97181">
        <w:rPr>
          <w:i/>
          <w:sz w:val="28"/>
          <w:szCs w:val="28"/>
        </w:rPr>
        <w:t xml:space="preserve"> 47 </w:t>
      </w:r>
      <w:r>
        <w:rPr>
          <w:i/>
          <w:sz w:val="28"/>
          <w:szCs w:val="28"/>
        </w:rPr>
        <w:t>«</w:t>
      </w:r>
      <w:r w:rsidRPr="00F97181">
        <w:rPr>
          <w:i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</w:t>
      </w:r>
      <w:proofErr w:type="gramEnd"/>
      <w:r w:rsidRPr="00F97181">
        <w:rPr>
          <w:i/>
          <w:sz w:val="28"/>
          <w:szCs w:val="28"/>
        </w:rPr>
        <w:t xml:space="preserve"> и многоквартирного дома аварийным и под</w:t>
      </w:r>
      <w:r>
        <w:rPr>
          <w:i/>
          <w:sz w:val="28"/>
          <w:szCs w:val="28"/>
        </w:rPr>
        <w:t>лежащим сносу или реконструкции»</w:t>
      </w:r>
      <w:r w:rsidRPr="00F97181">
        <w:rPr>
          <w:i/>
          <w:sz w:val="28"/>
          <w:szCs w:val="28"/>
        </w:rPr>
        <w:t>);</w:t>
      </w:r>
    </w:p>
    <w:p w:rsidR="00B26790" w:rsidRPr="00F97181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F97181">
        <w:rPr>
          <w:i/>
          <w:sz w:val="28"/>
          <w:szCs w:val="28"/>
        </w:rPr>
        <w:t>право собственности на переводимое помещение не обременено правами каких-либо лиц.</w:t>
      </w: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>Приложение:</w:t>
      </w: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>2. План переводимого помещения с его техническим описанием, технический паспорт жилого помещения.</w:t>
      </w: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>3. Поэтажный план дома, в котором находится переводимое помещение.</w:t>
      </w: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</w:t>
      </w:r>
      <w:r>
        <w:rPr>
          <w:sz w:val="28"/>
          <w:szCs w:val="28"/>
        </w:rPr>
        <w:t xml:space="preserve"> или нежилого помещения)</w:t>
      </w:r>
      <w:r w:rsidRPr="006B195D">
        <w:rPr>
          <w:sz w:val="28"/>
          <w:szCs w:val="28"/>
        </w:rPr>
        <w:t>.</w:t>
      </w: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>5. Копии заявления и документов, обосновывающих требования заявителя для заинтересованного лица.</w:t>
      </w: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>6. Доверенность представителя заявителя.</w:t>
      </w: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>7. Квитанция об оплате госпошлины.</w:t>
      </w: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Pr="006B195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6B195D">
        <w:rPr>
          <w:sz w:val="28"/>
          <w:szCs w:val="28"/>
        </w:rPr>
        <w:t xml:space="preserve">___________________ _____ </w:t>
      </w:r>
      <w:proofErr w:type="gramStart"/>
      <w:r w:rsidRPr="006B195D">
        <w:rPr>
          <w:sz w:val="28"/>
          <w:szCs w:val="28"/>
        </w:rPr>
        <w:t>г</w:t>
      </w:r>
      <w:proofErr w:type="gramEnd"/>
      <w:r w:rsidRPr="006B195D">
        <w:rPr>
          <w:sz w:val="28"/>
          <w:szCs w:val="28"/>
        </w:rPr>
        <w:t>.                  _____________________</w:t>
      </w: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6B195D">
        <w:rPr>
          <w:sz w:val="28"/>
          <w:szCs w:val="28"/>
        </w:rPr>
        <w:t>(подпись заявителя)</w:t>
      </w:r>
    </w:p>
    <w:p w:rsidR="00B26790" w:rsidRPr="006B195D" w:rsidRDefault="00B26790" w:rsidP="00B26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54015" w:rsidRDefault="00A54015">
      <w:bookmarkStart w:id="0" w:name="_GoBack"/>
      <w:bookmarkEnd w:id="0"/>
    </w:p>
    <w:sectPr w:rsidR="00A5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D0"/>
    <w:rsid w:val="002023D0"/>
    <w:rsid w:val="00A54015"/>
    <w:rsid w:val="00B2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2015-03-20T01:52:00Z</dcterms:created>
  <dcterms:modified xsi:type="dcterms:W3CDTF">2015-03-20T01:52:00Z</dcterms:modified>
</cp:coreProperties>
</file>