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4A" w:rsidRPr="003C524A" w:rsidRDefault="003C524A" w:rsidP="003C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524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3C524A" w:rsidRPr="003C524A" w:rsidRDefault="003C524A" w:rsidP="003C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524A" w:rsidRPr="003C524A" w:rsidRDefault="003C524A" w:rsidP="003C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524A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ЕРМАКОВСКИЙ РАЙОН</w:t>
      </w:r>
    </w:p>
    <w:p w:rsidR="003C524A" w:rsidRPr="003C524A" w:rsidRDefault="003C524A" w:rsidP="003C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524A" w:rsidRPr="003C524A" w:rsidRDefault="003C524A" w:rsidP="003C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5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  <w:r w:rsidR="006D5015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САЛБИНСКОГО</w:t>
      </w:r>
      <w:r w:rsidRPr="003C5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</w:t>
      </w:r>
    </w:p>
    <w:p w:rsidR="003C524A" w:rsidRPr="003C524A" w:rsidRDefault="003C524A" w:rsidP="003C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5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C524A" w:rsidRPr="003C524A" w:rsidRDefault="003C524A" w:rsidP="003C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524A" w:rsidRPr="003C524A" w:rsidRDefault="003C524A" w:rsidP="003C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C524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3C5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Е Н И Е</w:t>
      </w:r>
    </w:p>
    <w:p w:rsidR="003C524A" w:rsidRPr="003C524A" w:rsidRDefault="003C524A" w:rsidP="003C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524A" w:rsidRPr="003C524A" w:rsidRDefault="003C524A" w:rsidP="003C5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524A" w:rsidRPr="003C524A" w:rsidRDefault="003C524A" w:rsidP="003C5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5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6D5015">
        <w:rPr>
          <w:rFonts w:ascii="Times New Roman" w:eastAsia="Times New Roman" w:hAnsi="Times New Roman" w:cs="Times New Roman"/>
          <w:sz w:val="28"/>
          <w:szCs w:val="24"/>
          <w:lang w:eastAsia="ru-RU"/>
        </w:rPr>
        <w:t>11 декабря</w:t>
      </w:r>
      <w:r w:rsidRPr="006D50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2014 года</w:t>
      </w:r>
      <w:r w:rsidRPr="003C5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с. </w:t>
      </w:r>
      <w:r w:rsidR="006D5015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Салба</w:t>
      </w:r>
      <w:r w:rsidRPr="003C5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EB0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№   </w:t>
      </w:r>
      <w:r w:rsidR="006D5015">
        <w:rPr>
          <w:rFonts w:ascii="Times New Roman" w:eastAsia="Times New Roman" w:hAnsi="Times New Roman" w:cs="Times New Roman"/>
          <w:sz w:val="28"/>
          <w:szCs w:val="24"/>
          <w:lang w:eastAsia="ru-RU"/>
        </w:rPr>
        <w:t>75-</w:t>
      </w:r>
      <w:r w:rsidRPr="003C5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C524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</w:p>
    <w:p w:rsidR="003C524A" w:rsidRDefault="003C524A" w:rsidP="003C52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0496" w:rsidRPr="003C524A" w:rsidRDefault="00390496" w:rsidP="003C52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524A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Об установлении Порядка</w:t>
      </w:r>
      <w:r w:rsidR="003C524A">
        <w:rPr>
          <w:rFonts w:ascii="Times New Roman" w:hAnsi="Times New Roman" w:cs="Times New Roman"/>
          <w:sz w:val="28"/>
          <w:szCs w:val="28"/>
        </w:rPr>
        <w:t xml:space="preserve">  формирования,</w:t>
      </w:r>
    </w:p>
    <w:p w:rsidR="003C524A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утверждения и</w:t>
      </w:r>
      <w:r w:rsidR="003C524A">
        <w:rPr>
          <w:rFonts w:ascii="Times New Roman" w:hAnsi="Times New Roman" w:cs="Times New Roman"/>
          <w:sz w:val="28"/>
          <w:szCs w:val="28"/>
        </w:rPr>
        <w:t xml:space="preserve"> </w:t>
      </w:r>
      <w:r w:rsidRPr="00C23159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="003C524A">
        <w:rPr>
          <w:rFonts w:ascii="Times New Roman" w:hAnsi="Times New Roman" w:cs="Times New Roman"/>
          <w:sz w:val="28"/>
          <w:szCs w:val="28"/>
        </w:rPr>
        <w:t xml:space="preserve"> </w:t>
      </w:r>
      <w:r w:rsidRPr="00C23159">
        <w:rPr>
          <w:rFonts w:ascii="Times New Roman" w:hAnsi="Times New Roman" w:cs="Times New Roman"/>
          <w:sz w:val="28"/>
          <w:szCs w:val="28"/>
        </w:rPr>
        <w:t xml:space="preserve"> планов-графиков </w:t>
      </w:r>
    </w:p>
    <w:p w:rsidR="003C524A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закупок</w:t>
      </w:r>
      <w:r w:rsidR="003C524A">
        <w:rPr>
          <w:rFonts w:ascii="Times New Roman" w:hAnsi="Times New Roman" w:cs="Times New Roman"/>
          <w:sz w:val="28"/>
          <w:szCs w:val="28"/>
        </w:rPr>
        <w:t xml:space="preserve"> </w:t>
      </w:r>
      <w:r w:rsidRPr="00C23159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</w:t>
      </w:r>
    </w:p>
    <w:p w:rsidR="003C524A" w:rsidRDefault="00C23159" w:rsidP="003C5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нужд </w:t>
      </w:r>
      <w:r w:rsidR="003C524A">
        <w:rPr>
          <w:rFonts w:ascii="Times New Roman" w:hAnsi="Times New Roman" w:cs="Times New Roman"/>
          <w:sz w:val="28"/>
          <w:szCs w:val="28"/>
        </w:rPr>
        <w:t xml:space="preserve"> </w:t>
      </w:r>
      <w:r w:rsidR="006D5015">
        <w:rPr>
          <w:rFonts w:ascii="Times New Roman" w:hAnsi="Times New Roman" w:cs="Times New Roman"/>
          <w:sz w:val="28"/>
          <w:szCs w:val="28"/>
        </w:rPr>
        <w:t>Салбинского</w:t>
      </w:r>
      <w:r w:rsidR="003C524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23159" w:rsidRPr="00C23159" w:rsidRDefault="003C524A" w:rsidP="003C5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21 Федерального закона от 05.04.2013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обеспечения государственных и</w:t>
      </w:r>
      <w:r w:rsidR="003C524A">
        <w:rPr>
          <w:rFonts w:ascii="Times New Roman" w:hAnsi="Times New Roman" w:cs="Times New Roman"/>
          <w:sz w:val="28"/>
          <w:szCs w:val="28"/>
        </w:rPr>
        <w:t xml:space="preserve"> муниципальных нужд», статьей 5</w:t>
      </w:r>
      <w:r w:rsidR="006D5015">
        <w:rPr>
          <w:rFonts w:ascii="Times New Roman" w:hAnsi="Times New Roman" w:cs="Times New Roman"/>
          <w:sz w:val="28"/>
          <w:szCs w:val="28"/>
        </w:rPr>
        <w:t>0</w:t>
      </w:r>
      <w:r w:rsidR="003C524A">
        <w:rPr>
          <w:rFonts w:ascii="Times New Roman" w:hAnsi="Times New Roman" w:cs="Times New Roman"/>
          <w:sz w:val="28"/>
          <w:szCs w:val="28"/>
        </w:rPr>
        <w:t xml:space="preserve">.1. </w:t>
      </w:r>
      <w:r w:rsidRPr="00C23159">
        <w:rPr>
          <w:rFonts w:ascii="Times New Roman" w:hAnsi="Times New Roman" w:cs="Times New Roman"/>
          <w:sz w:val="28"/>
          <w:szCs w:val="28"/>
        </w:rPr>
        <w:t>Устава</w:t>
      </w:r>
    </w:p>
    <w:p w:rsidR="00C23159" w:rsidRPr="00C23159" w:rsidRDefault="006D5015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Салбинского</w:t>
      </w:r>
      <w:r w:rsidR="003C524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23159" w:rsidRPr="00C23159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формирования, утверждения и ведения планов-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графиков закупок для обеспечения </w:t>
      </w:r>
      <w:r w:rsidR="003C524A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 w:rsidR="006D5015">
        <w:rPr>
          <w:rFonts w:ascii="Times New Roman" w:hAnsi="Times New Roman" w:cs="Times New Roman"/>
          <w:sz w:val="28"/>
          <w:szCs w:val="28"/>
        </w:rPr>
        <w:t>Салбинского</w:t>
      </w:r>
      <w:r w:rsidR="003C524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2315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23159" w:rsidRPr="00C23159" w:rsidRDefault="00C23159" w:rsidP="003C5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2. Контроль за выполнением </w:t>
      </w:r>
      <w:r w:rsidR="003C524A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5C0BA5" w:rsidRPr="007807F3" w:rsidRDefault="00C23159" w:rsidP="005C0B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159">
        <w:rPr>
          <w:rFonts w:ascii="Times New Roman" w:hAnsi="Times New Roman" w:cs="Times New Roman"/>
          <w:sz w:val="28"/>
          <w:szCs w:val="28"/>
        </w:rPr>
        <w:t>4. Настоящее постановление вступ</w:t>
      </w:r>
      <w:r w:rsidR="005C0BA5">
        <w:rPr>
          <w:rFonts w:ascii="Times New Roman" w:hAnsi="Times New Roman" w:cs="Times New Roman"/>
          <w:sz w:val="28"/>
          <w:szCs w:val="28"/>
        </w:rPr>
        <w:t xml:space="preserve">ает в силу с 1 января 2015 года и подлежит </w:t>
      </w:r>
      <w:r w:rsidR="005C0BA5">
        <w:rPr>
          <w:rFonts w:ascii="Times New Roman" w:hAnsi="Times New Roman"/>
          <w:spacing w:val="-1"/>
          <w:sz w:val="28"/>
          <w:szCs w:val="28"/>
        </w:rPr>
        <w:t>обнародованию</w:t>
      </w:r>
      <w:r w:rsidR="005C0BA5" w:rsidRPr="007807F3">
        <w:rPr>
          <w:rFonts w:ascii="Times New Roman" w:hAnsi="Times New Roman"/>
          <w:spacing w:val="-1"/>
          <w:sz w:val="28"/>
          <w:szCs w:val="28"/>
        </w:rPr>
        <w:t xml:space="preserve"> на территории </w:t>
      </w:r>
      <w:r w:rsidR="006D5015">
        <w:rPr>
          <w:rFonts w:ascii="Times New Roman" w:hAnsi="Times New Roman"/>
          <w:spacing w:val="-1"/>
          <w:sz w:val="28"/>
          <w:szCs w:val="28"/>
        </w:rPr>
        <w:t>Салбинского</w:t>
      </w:r>
      <w:r w:rsidR="005C0BA5" w:rsidRPr="007807F3">
        <w:rPr>
          <w:rFonts w:ascii="Times New Roman" w:hAnsi="Times New Roman"/>
          <w:spacing w:val="-1"/>
          <w:sz w:val="28"/>
          <w:szCs w:val="28"/>
        </w:rPr>
        <w:t xml:space="preserve"> сельсовета.</w:t>
      </w:r>
    </w:p>
    <w:p w:rsidR="005C0BA5" w:rsidRDefault="005C0BA5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BA5" w:rsidRDefault="005C0BA5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BA5" w:rsidRDefault="005C0BA5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BA5" w:rsidRDefault="005C0BA5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BA5" w:rsidRDefault="005C0BA5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BA5" w:rsidRPr="005C0BA5" w:rsidRDefault="005C0BA5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A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5015">
        <w:rPr>
          <w:rFonts w:ascii="Times New Roman" w:hAnsi="Times New Roman" w:cs="Times New Roman"/>
          <w:sz w:val="28"/>
          <w:szCs w:val="28"/>
        </w:rPr>
        <w:t>Салбинского</w:t>
      </w:r>
      <w:r w:rsidRPr="005C0BA5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Г.</w:t>
      </w:r>
      <w:r w:rsidR="006D5015">
        <w:rPr>
          <w:rFonts w:ascii="Times New Roman" w:hAnsi="Times New Roman" w:cs="Times New Roman"/>
          <w:sz w:val="28"/>
          <w:szCs w:val="28"/>
        </w:rPr>
        <w:t xml:space="preserve"> В. Шпенёва</w:t>
      </w:r>
    </w:p>
    <w:p w:rsidR="005C0BA5" w:rsidRDefault="005C0BA5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BA5" w:rsidRDefault="005C0BA5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BA5" w:rsidRDefault="005C0BA5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BA5" w:rsidRDefault="005C0BA5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BA5" w:rsidRDefault="005C0BA5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BA5" w:rsidRDefault="005C0BA5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BA5" w:rsidRDefault="005C0BA5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BA5" w:rsidRDefault="005C0BA5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BA5" w:rsidRDefault="005C0BA5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BA5" w:rsidRDefault="005C0BA5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34" w:rsidRDefault="00EB0634" w:rsidP="005C0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159" w:rsidRPr="00C23159" w:rsidRDefault="00C23159" w:rsidP="005C0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C23159" w:rsidRPr="00C23159" w:rsidRDefault="00C23159" w:rsidP="005C0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администрации наименование </w:t>
      </w:r>
    </w:p>
    <w:p w:rsidR="00C23159" w:rsidRPr="00C23159" w:rsidRDefault="00C23159" w:rsidP="005C0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3159" w:rsidRPr="00C23159" w:rsidRDefault="00C23159" w:rsidP="005C0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от</w:t>
      </w:r>
      <w:r w:rsidR="00390496">
        <w:rPr>
          <w:rFonts w:ascii="Times New Roman" w:hAnsi="Times New Roman" w:cs="Times New Roman"/>
          <w:sz w:val="28"/>
          <w:szCs w:val="28"/>
        </w:rPr>
        <w:t xml:space="preserve"> </w:t>
      </w:r>
      <w:r w:rsidR="006D5015">
        <w:rPr>
          <w:rFonts w:ascii="Times New Roman" w:hAnsi="Times New Roman" w:cs="Times New Roman"/>
          <w:sz w:val="28"/>
          <w:szCs w:val="28"/>
        </w:rPr>
        <w:t>11</w:t>
      </w:r>
      <w:r w:rsidR="00390496">
        <w:rPr>
          <w:rFonts w:ascii="Times New Roman" w:hAnsi="Times New Roman" w:cs="Times New Roman"/>
          <w:sz w:val="28"/>
          <w:szCs w:val="28"/>
        </w:rPr>
        <w:t>.1</w:t>
      </w:r>
      <w:r w:rsidR="006D5015">
        <w:rPr>
          <w:rFonts w:ascii="Times New Roman" w:hAnsi="Times New Roman" w:cs="Times New Roman"/>
          <w:sz w:val="28"/>
          <w:szCs w:val="28"/>
        </w:rPr>
        <w:t>2</w:t>
      </w:r>
      <w:r w:rsidR="00390496">
        <w:rPr>
          <w:rFonts w:ascii="Times New Roman" w:hAnsi="Times New Roman" w:cs="Times New Roman"/>
          <w:sz w:val="28"/>
          <w:szCs w:val="28"/>
        </w:rPr>
        <w:t xml:space="preserve">.2014 </w:t>
      </w:r>
      <w:r w:rsidRPr="00C23159">
        <w:rPr>
          <w:rFonts w:ascii="Times New Roman" w:hAnsi="Times New Roman" w:cs="Times New Roman"/>
          <w:sz w:val="28"/>
          <w:szCs w:val="28"/>
        </w:rPr>
        <w:t xml:space="preserve"> №</w:t>
      </w:r>
      <w:r w:rsidR="00390496">
        <w:rPr>
          <w:rFonts w:ascii="Times New Roman" w:hAnsi="Times New Roman" w:cs="Times New Roman"/>
          <w:sz w:val="28"/>
          <w:szCs w:val="28"/>
        </w:rPr>
        <w:t xml:space="preserve"> </w:t>
      </w:r>
      <w:r w:rsidR="006D5015">
        <w:rPr>
          <w:rFonts w:ascii="Times New Roman" w:hAnsi="Times New Roman" w:cs="Times New Roman"/>
          <w:sz w:val="28"/>
          <w:szCs w:val="28"/>
        </w:rPr>
        <w:t>75-</w:t>
      </w:r>
      <w:r w:rsidR="00390496">
        <w:rPr>
          <w:rFonts w:ascii="Times New Roman" w:hAnsi="Times New Roman" w:cs="Times New Roman"/>
          <w:sz w:val="28"/>
          <w:szCs w:val="28"/>
        </w:rPr>
        <w:t>п</w:t>
      </w:r>
    </w:p>
    <w:p w:rsidR="00AE7D87" w:rsidRDefault="00AE7D87" w:rsidP="005C0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159" w:rsidRPr="005C0BA5" w:rsidRDefault="00C23159" w:rsidP="005C0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A5">
        <w:rPr>
          <w:rFonts w:ascii="Times New Roman" w:hAnsi="Times New Roman" w:cs="Times New Roman"/>
          <w:b/>
          <w:sz w:val="28"/>
          <w:szCs w:val="28"/>
        </w:rPr>
        <w:t>Порядок формирования, утверждения и ведения планов-графиков</w:t>
      </w:r>
    </w:p>
    <w:p w:rsidR="005C0BA5" w:rsidRDefault="00C23159" w:rsidP="005C0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A5">
        <w:rPr>
          <w:rFonts w:ascii="Times New Roman" w:hAnsi="Times New Roman" w:cs="Times New Roman"/>
          <w:b/>
          <w:sz w:val="28"/>
          <w:szCs w:val="28"/>
        </w:rPr>
        <w:t xml:space="preserve">закупок для обеспечения муниципальных нужд </w:t>
      </w:r>
    </w:p>
    <w:p w:rsidR="00C23159" w:rsidRPr="005C0BA5" w:rsidRDefault="006D5015" w:rsidP="005C0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Салбинского</w:t>
      </w:r>
      <w:r w:rsidR="005C0BA5" w:rsidRPr="005C0BA5">
        <w:rPr>
          <w:rFonts w:ascii="Times New Roman" w:hAnsi="Times New Roman" w:cs="Times New Roman"/>
          <w:b/>
          <w:sz w:val="28"/>
          <w:szCs w:val="28"/>
        </w:rPr>
        <w:t xml:space="preserve"> сельсовета.</w:t>
      </w:r>
    </w:p>
    <w:p w:rsidR="005C0BA5" w:rsidRPr="00C23159" w:rsidRDefault="005C0BA5" w:rsidP="005C0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Постановлением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Правительства РФ от 21.11.2013 № 1044 «О требованиях к формированию,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утверждению и ведению планов-графиков закупок товаров, работ, услуг для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обеспечения нужд субъекта Российской Федерации и муниципальных нужд,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а также требованиях к форме планов-графиков закупок товаров, работ,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услуг» и устанавливает правила формирования, утверждения и ведения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планов-графиков закупок для обеспечения муниципальных нужд </w:t>
      </w:r>
      <w:r w:rsidR="006D5015">
        <w:rPr>
          <w:rFonts w:ascii="Times New Roman" w:hAnsi="Times New Roman" w:cs="Times New Roman"/>
          <w:sz w:val="28"/>
          <w:szCs w:val="28"/>
        </w:rPr>
        <w:t>Салбинского</w:t>
      </w:r>
      <w:r w:rsidR="005C0BA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23159">
        <w:rPr>
          <w:rFonts w:ascii="Times New Roman" w:hAnsi="Times New Roman" w:cs="Times New Roman"/>
          <w:sz w:val="28"/>
          <w:szCs w:val="28"/>
        </w:rPr>
        <w:t>.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2. Планы-графики закупок формируются по форме согласно приложению к настоящему Порядку и утверждаются в течение 10 рабочих дней: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а) муниципальными заказчиками, действующими от имени </w:t>
      </w:r>
      <w:r w:rsidR="006D5015">
        <w:rPr>
          <w:rFonts w:ascii="Times New Roman" w:hAnsi="Times New Roman" w:cs="Times New Roman"/>
          <w:sz w:val="28"/>
          <w:szCs w:val="28"/>
        </w:rPr>
        <w:t>Салбинского</w:t>
      </w:r>
      <w:r w:rsidR="005C0BA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23159">
        <w:rPr>
          <w:rFonts w:ascii="Times New Roman" w:hAnsi="Times New Roman" w:cs="Times New Roman"/>
          <w:sz w:val="28"/>
          <w:szCs w:val="28"/>
        </w:rPr>
        <w:t xml:space="preserve">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б) бюджетными учрежд</w:t>
      </w:r>
      <w:r w:rsidR="005C0BA5">
        <w:rPr>
          <w:rFonts w:ascii="Times New Roman" w:hAnsi="Times New Roman" w:cs="Times New Roman"/>
          <w:sz w:val="28"/>
          <w:szCs w:val="28"/>
        </w:rPr>
        <w:t xml:space="preserve">ениями, созданными </w:t>
      </w:r>
      <w:r w:rsidR="006D5015">
        <w:rPr>
          <w:rFonts w:ascii="Times New Roman" w:hAnsi="Times New Roman" w:cs="Times New Roman"/>
          <w:sz w:val="28"/>
          <w:szCs w:val="28"/>
        </w:rPr>
        <w:t>Салбински</w:t>
      </w:r>
      <w:r w:rsidR="005C0BA5">
        <w:rPr>
          <w:rFonts w:ascii="Times New Roman" w:hAnsi="Times New Roman" w:cs="Times New Roman"/>
          <w:sz w:val="28"/>
          <w:szCs w:val="28"/>
        </w:rPr>
        <w:t>м сельсоветом</w:t>
      </w:r>
      <w:r w:rsidRPr="00C23159">
        <w:rPr>
          <w:rFonts w:ascii="Times New Roman" w:hAnsi="Times New Roman" w:cs="Times New Roman"/>
          <w:sz w:val="28"/>
          <w:szCs w:val="28"/>
        </w:rPr>
        <w:t>, за исключением закупок, осуществляемых в соответствии с частями 2 и 6 статьи 15 Федеральный закон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системе), со дня утверждения плана финансово-хозяйственной деятельности;</w:t>
      </w:r>
    </w:p>
    <w:p w:rsidR="005C0BA5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в) автономными учреждениями, созданными</w:t>
      </w:r>
      <w:r w:rsidR="005C0BA5">
        <w:rPr>
          <w:rFonts w:ascii="Times New Roman" w:hAnsi="Times New Roman" w:cs="Times New Roman"/>
          <w:sz w:val="28"/>
          <w:szCs w:val="28"/>
        </w:rPr>
        <w:t xml:space="preserve"> </w:t>
      </w:r>
      <w:r w:rsidR="006D5015">
        <w:rPr>
          <w:rFonts w:ascii="Times New Roman" w:hAnsi="Times New Roman" w:cs="Times New Roman"/>
          <w:sz w:val="28"/>
          <w:szCs w:val="28"/>
        </w:rPr>
        <w:t>Салбинским</w:t>
      </w:r>
      <w:r w:rsidR="005C0BA5">
        <w:rPr>
          <w:rFonts w:ascii="Times New Roman" w:hAnsi="Times New Roman" w:cs="Times New Roman"/>
          <w:sz w:val="28"/>
          <w:szCs w:val="28"/>
        </w:rPr>
        <w:t xml:space="preserve"> сельсоветом</w:t>
      </w:r>
      <w:r w:rsidRPr="00C23159">
        <w:rPr>
          <w:rFonts w:ascii="Times New Roman" w:hAnsi="Times New Roman" w:cs="Times New Roman"/>
          <w:sz w:val="28"/>
          <w:szCs w:val="28"/>
        </w:rPr>
        <w:t xml:space="preserve">, муниципальными унитарными предприятиями в случае, предусмотренном частью 4 статьи 15 Федерального закона о контрактной системе, со дня заключения соглашения о предоставлении субсидий на осуществление капитальных вложений в объекты капитального строительства муниципальной собственности </w:t>
      </w:r>
      <w:r w:rsidR="006D5015">
        <w:rPr>
          <w:rFonts w:ascii="Times New Roman" w:hAnsi="Times New Roman" w:cs="Times New Roman"/>
          <w:sz w:val="28"/>
          <w:szCs w:val="28"/>
        </w:rPr>
        <w:t>Салбинского</w:t>
      </w:r>
      <w:r w:rsidR="005C0BA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C23159">
        <w:rPr>
          <w:rFonts w:ascii="Times New Roman" w:hAnsi="Times New Roman" w:cs="Times New Roman"/>
          <w:sz w:val="28"/>
          <w:szCs w:val="28"/>
        </w:rPr>
        <w:t xml:space="preserve">или приобретение объектов недвижимого имущества в муниципальную собственность </w:t>
      </w:r>
      <w:r w:rsidR="006D5015">
        <w:rPr>
          <w:rFonts w:ascii="Times New Roman" w:hAnsi="Times New Roman" w:cs="Times New Roman"/>
          <w:sz w:val="28"/>
          <w:szCs w:val="28"/>
        </w:rPr>
        <w:t>Салбинского</w:t>
      </w:r>
      <w:r w:rsidR="005C0BA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C0BA5" w:rsidRPr="00C23159">
        <w:rPr>
          <w:rFonts w:ascii="Times New Roman" w:hAnsi="Times New Roman" w:cs="Times New Roman"/>
          <w:sz w:val="28"/>
          <w:szCs w:val="28"/>
        </w:rPr>
        <w:t xml:space="preserve"> </w:t>
      </w:r>
      <w:r w:rsidRPr="00C23159">
        <w:rPr>
          <w:rFonts w:ascii="Times New Roman" w:hAnsi="Times New Roman" w:cs="Times New Roman"/>
          <w:sz w:val="28"/>
          <w:szCs w:val="28"/>
        </w:rPr>
        <w:t>(далее - субсидии). При этом в план-график закупок включаются только закупки, которые планируется</w:t>
      </w:r>
      <w:r w:rsidR="005C0BA5">
        <w:rPr>
          <w:rFonts w:ascii="Times New Roman" w:hAnsi="Times New Roman" w:cs="Times New Roman"/>
          <w:sz w:val="28"/>
          <w:szCs w:val="28"/>
        </w:rPr>
        <w:t xml:space="preserve"> осуществлять за счет субсидий;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г) бюджетными, автономными учреждениями, созданными </w:t>
      </w:r>
      <w:r w:rsidR="006D5015">
        <w:rPr>
          <w:rFonts w:ascii="Times New Roman" w:hAnsi="Times New Roman" w:cs="Times New Roman"/>
          <w:sz w:val="28"/>
          <w:szCs w:val="28"/>
        </w:rPr>
        <w:t xml:space="preserve">Салбинским </w:t>
      </w:r>
      <w:r w:rsidR="005C0BA5">
        <w:rPr>
          <w:rFonts w:ascii="Times New Roman" w:hAnsi="Times New Roman" w:cs="Times New Roman"/>
          <w:sz w:val="28"/>
          <w:szCs w:val="28"/>
        </w:rPr>
        <w:t>сельсоветом</w:t>
      </w:r>
      <w:r w:rsidRPr="00C23159">
        <w:rPr>
          <w:rFonts w:ascii="Times New Roman" w:hAnsi="Times New Roman" w:cs="Times New Roman"/>
          <w:sz w:val="28"/>
          <w:szCs w:val="28"/>
        </w:rPr>
        <w:t>, муниципальными унитарными предприятиями,</w:t>
      </w:r>
      <w:r w:rsidR="005C0BA5">
        <w:rPr>
          <w:rFonts w:ascii="Times New Roman" w:hAnsi="Times New Roman" w:cs="Times New Roman"/>
          <w:sz w:val="28"/>
          <w:szCs w:val="28"/>
        </w:rPr>
        <w:t xml:space="preserve"> </w:t>
      </w:r>
      <w:r w:rsidRPr="00C23159">
        <w:rPr>
          <w:rFonts w:ascii="Times New Roman" w:hAnsi="Times New Roman" w:cs="Times New Roman"/>
          <w:sz w:val="28"/>
          <w:szCs w:val="28"/>
        </w:rPr>
        <w:t>осуществляющими полномочия на осуществление закупок в</w:t>
      </w:r>
      <w:r w:rsidR="005C0BA5">
        <w:rPr>
          <w:rFonts w:ascii="Times New Roman" w:hAnsi="Times New Roman" w:cs="Times New Roman"/>
          <w:sz w:val="28"/>
          <w:szCs w:val="28"/>
        </w:rPr>
        <w:t xml:space="preserve"> </w:t>
      </w:r>
      <w:r w:rsidRPr="00C23159">
        <w:rPr>
          <w:rFonts w:ascii="Times New Roman" w:hAnsi="Times New Roman" w:cs="Times New Roman"/>
          <w:sz w:val="28"/>
          <w:szCs w:val="28"/>
        </w:rPr>
        <w:t xml:space="preserve">пределах переданных им органами местного самоуправления </w:t>
      </w:r>
      <w:r w:rsidR="006D5015">
        <w:rPr>
          <w:rFonts w:ascii="Times New Roman" w:hAnsi="Times New Roman" w:cs="Times New Roman"/>
          <w:sz w:val="28"/>
          <w:szCs w:val="28"/>
        </w:rPr>
        <w:t>Салбинского</w:t>
      </w:r>
      <w:r w:rsidR="005C0BA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C23159">
        <w:rPr>
          <w:rFonts w:ascii="Times New Roman" w:hAnsi="Times New Roman" w:cs="Times New Roman"/>
          <w:sz w:val="28"/>
          <w:szCs w:val="28"/>
        </w:rPr>
        <w:lastRenderedPageBreak/>
        <w:t>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3. Планы-графики закупок формируются лицами, указанными в пункте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2 настоящего Порядка, ежегодно на очередной финансовый год в соответствии с планом закуп</w:t>
      </w:r>
      <w:r w:rsidR="00E022BA">
        <w:rPr>
          <w:rFonts w:ascii="Times New Roman" w:hAnsi="Times New Roman" w:cs="Times New Roman"/>
          <w:sz w:val="28"/>
          <w:szCs w:val="28"/>
        </w:rPr>
        <w:t>ок с учетом следующих положений;</w:t>
      </w:r>
    </w:p>
    <w:p w:rsidR="00E022BA" w:rsidRPr="00C23159" w:rsidRDefault="00C23159" w:rsidP="00E0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а) муниципальные заказчики в сроки, установленные главными распорядителями средств бюджета </w:t>
      </w:r>
      <w:r w:rsidR="006D5015">
        <w:rPr>
          <w:rFonts w:ascii="Times New Roman" w:hAnsi="Times New Roman" w:cs="Times New Roman"/>
          <w:sz w:val="28"/>
          <w:szCs w:val="28"/>
        </w:rPr>
        <w:t>Салбинского</w:t>
      </w:r>
      <w:r w:rsidR="00E022B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(далее - местный бюджет), но не позднее сроков, установленных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настоящим Порядком:</w:t>
      </w:r>
    </w:p>
    <w:p w:rsidR="00C23159" w:rsidRPr="00C23159" w:rsidRDefault="00E022BA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159" w:rsidRPr="00C23159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решения о местном </w:t>
      </w:r>
    </w:p>
    <w:p w:rsidR="00E022BA" w:rsidRPr="00C23159" w:rsidRDefault="00C23159" w:rsidP="00E0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бюджете на рассмотрение </w:t>
      </w:r>
      <w:r w:rsidR="006D5015">
        <w:rPr>
          <w:rFonts w:ascii="Times New Roman" w:hAnsi="Times New Roman" w:cs="Times New Roman"/>
          <w:sz w:val="28"/>
          <w:szCs w:val="28"/>
        </w:rPr>
        <w:t>Салбинского</w:t>
      </w:r>
      <w:r w:rsidR="00E022BA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— </w:t>
      </w:r>
      <w:r w:rsidR="00B4732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E24FC">
        <w:rPr>
          <w:rFonts w:ascii="Times New Roman" w:hAnsi="Times New Roman" w:cs="Times New Roman"/>
          <w:sz w:val="28"/>
          <w:szCs w:val="28"/>
        </w:rPr>
        <w:t>30</w:t>
      </w:r>
      <w:r w:rsidR="00B47328">
        <w:rPr>
          <w:rFonts w:ascii="Times New Roman" w:hAnsi="Times New Roman" w:cs="Times New Roman"/>
          <w:sz w:val="28"/>
          <w:szCs w:val="28"/>
        </w:rPr>
        <w:t xml:space="preserve"> декабря текущего года</w:t>
      </w:r>
      <w:r w:rsidRPr="00C23159">
        <w:rPr>
          <w:rFonts w:ascii="Times New Roman" w:hAnsi="Times New Roman" w:cs="Times New Roman"/>
          <w:sz w:val="28"/>
          <w:szCs w:val="28"/>
        </w:rPr>
        <w:t>;</w:t>
      </w:r>
    </w:p>
    <w:p w:rsidR="00C23159" w:rsidRPr="00C23159" w:rsidRDefault="00E022BA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159" w:rsidRPr="00C23159">
        <w:rPr>
          <w:rFonts w:ascii="Times New Roman" w:hAnsi="Times New Roman" w:cs="Times New Roman"/>
          <w:sz w:val="28"/>
          <w:szCs w:val="28"/>
        </w:rPr>
        <w:t xml:space="preserve">уточняют при необходимости сформированные планы-графики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закупок, после их уточнения и доведения до муниципального заказчика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объема прав в денежном выражении на принятие и (или) исполнение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обязательств в соответствии с бюджетным законодательством Российской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Федерации утверждают сформированные планы-графики - </w:t>
      </w:r>
      <w:r w:rsidR="00B4732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E24FC">
        <w:rPr>
          <w:rFonts w:ascii="Times New Roman" w:hAnsi="Times New Roman" w:cs="Times New Roman"/>
          <w:sz w:val="28"/>
          <w:szCs w:val="28"/>
        </w:rPr>
        <w:t>3</w:t>
      </w:r>
      <w:r w:rsidR="00020C53">
        <w:rPr>
          <w:rFonts w:ascii="Times New Roman" w:hAnsi="Times New Roman" w:cs="Times New Roman"/>
          <w:sz w:val="28"/>
          <w:szCs w:val="28"/>
        </w:rPr>
        <w:t>0</w:t>
      </w:r>
      <w:r w:rsidR="00B47328">
        <w:rPr>
          <w:rFonts w:ascii="Times New Roman" w:hAnsi="Times New Roman" w:cs="Times New Roman"/>
          <w:sz w:val="28"/>
          <w:szCs w:val="28"/>
        </w:rPr>
        <w:t xml:space="preserve"> декабря текущего года</w:t>
      </w:r>
      <w:r w:rsidRPr="00C23159">
        <w:rPr>
          <w:rFonts w:ascii="Times New Roman" w:hAnsi="Times New Roman" w:cs="Times New Roman"/>
          <w:sz w:val="28"/>
          <w:szCs w:val="28"/>
        </w:rPr>
        <w:t>;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б) учреждения, указанные в подпункте «б» пункта 2 настоящего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Порядка, в сроки, установленные органами, осуществляющими функции и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полномочия учредителя, но не позднее сроков, установленных настоящим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Порядком:</w:t>
      </w:r>
    </w:p>
    <w:p w:rsidR="00C23159" w:rsidRPr="00C23159" w:rsidRDefault="00E022BA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159" w:rsidRPr="00C23159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местном бюджете на рассмотрение </w:t>
      </w:r>
      <w:r w:rsidR="006D5015">
        <w:rPr>
          <w:rFonts w:ascii="Times New Roman" w:hAnsi="Times New Roman" w:cs="Times New Roman"/>
          <w:sz w:val="28"/>
          <w:szCs w:val="28"/>
        </w:rPr>
        <w:t>Салбинского</w:t>
      </w:r>
      <w:r w:rsidR="00E022BA">
        <w:rPr>
          <w:rFonts w:ascii="Times New Roman" w:hAnsi="Times New Roman" w:cs="Times New Roman"/>
          <w:sz w:val="28"/>
          <w:szCs w:val="28"/>
        </w:rPr>
        <w:t xml:space="preserve"> сельского Совета депутат</w:t>
      </w:r>
      <w:r w:rsidR="00192E44">
        <w:rPr>
          <w:rFonts w:ascii="Times New Roman" w:hAnsi="Times New Roman" w:cs="Times New Roman"/>
          <w:sz w:val="28"/>
          <w:szCs w:val="28"/>
        </w:rPr>
        <w:t>о</w:t>
      </w:r>
      <w:r w:rsidR="00E022BA">
        <w:rPr>
          <w:rFonts w:ascii="Times New Roman" w:hAnsi="Times New Roman" w:cs="Times New Roman"/>
          <w:sz w:val="28"/>
          <w:szCs w:val="28"/>
        </w:rPr>
        <w:t xml:space="preserve">в </w:t>
      </w:r>
      <w:r w:rsidRPr="00C23159">
        <w:rPr>
          <w:rFonts w:ascii="Times New Roman" w:hAnsi="Times New Roman" w:cs="Times New Roman"/>
          <w:sz w:val="28"/>
          <w:szCs w:val="28"/>
        </w:rPr>
        <w:t>-</w:t>
      </w:r>
      <w:r w:rsidR="00B47328" w:rsidRPr="00B47328">
        <w:rPr>
          <w:rFonts w:ascii="Times New Roman" w:hAnsi="Times New Roman" w:cs="Times New Roman"/>
          <w:sz w:val="28"/>
          <w:szCs w:val="28"/>
        </w:rPr>
        <w:t xml:space="preserve"> </w:t>
      </w:r>
      <w:r w:rsidR="00B47328">
        <w:rPr>
          <w:rFonts w:ascii="Times New Roman" w:hAnsi="Times New Roman" w:cs="Times New Roman"/>
          <w:sz w:val="28"/>
          <w:szCs w:val="28"/>
        </w:rPr>
        <w:t>не позднее 25 декабря текущего года</w:t>
      </w:r>
      <w:r w:rsidRPr="00C23159">
        <w:rPr>
          <w:rFonts w:ascii="Times New Roman" w:hAnsi="Times New Roman" w:cs="Times New Roman"/>
          <w:sz w:val="28"/>
          <w:szCs w:val="28"/>
        </w:rPr>
        <w:t>;</w:t>
      </w:r>
    </w:p>
    <w:p w:rsidR="00C23159" w:rsidRPr="00C23159" w:rsidRDefault="00E022BA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159" w:rsidRPr="00C23159">
        <w:rPr>
          <w:rFonts w:ascii="Times New Roman" w:hAnsi="Times New Roman" w:cs="Times New Roman"/>
          <w:sz w:val="28"/>
          <w:szCs w:val="28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 -</w:t>
      </w:r>
      <w:r w:rsidR="00B47328" w:rsidRPr="00B47328">
        <w:rPr>
          <w:rFonts w:ascii="Times New Roman" w:hAnsi="Times New Roman" w:cs="Times New Roman"/>
          <w:sz w:val="28"/>
          <w:szCs w:val="28"/>
        </w:rPr>
        <w:t xml:space="preserve"> </w:t>
      </w:r>
      <w:r w:rsidR="00B4732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20C53">
        <w:rPr>
          <w:rFonts w:ascii="Times New Roman" w:hAnsi="Times New Roman" w:cs="Times New Roman"/>
          <w:sz w:val="28"/>
          <w:szCs w:val="28"/>
        </w:rPr>
        <w:t>30</w:t>
      </w:r>
      <w:r w:rsidR="00B47328">
        <w:rPr>
          <w:rFonts w:ascii="Times New Roman" w:hAnsi="Times New Roman" w:cs="Times New Roman"/>
          <w:sz w:val="28"/>
          <w:szCs w:val="28"/>
        </w:rPr>
        <w:t xml:space="preserve"> декабря текущего года</w:t>
      </w:r>
      <w:r w:rsidR="00C23159" w:rsidRPr="00C23159">
        <w:rPr>
          <w:rFonts w:ascii="Times New Roman" w:hAnsi="Times New Roman" w:cs="Times New Roman"/>
          <w:sz w:val="28"/>
          <w:szCs w:val="28"/>
        </w:rPr>
        <w:t>;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в) юридические лица, указанные в подпункте «в» пункта 2 настоящего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Порядка:</w:t>
      </w:r>
    </w:p>
    <w:p w:rsidR="00C23159" w:rsidRPr="00C23159" w:rsidRDefault="00E022BA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159" w:rsidRPr="00C23159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о местном бюджете на рассмотрение </w:t>
      </w:r>
      <w:r w:rsidR="006D5015">
        <w:rPr>
          <w:rFonts w:ascii="Times New Roman" w:hAnsi="Times New Roman" w:cs="Times New Roman"/>
          <w:sz w:val="28"/>
          <w:szCs w:val="28"/>
        </w:rPr>
        <w:t>Салбинского</w:t>
      </w:r>
      <w:r w:rsidR="00E022BA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Pr="00C23159">
        <w:rPr>
          <w:rFonts w:ascii="Times New Roman" w:hAnsi="Times New Roman" w:cs="Times New Roman"/>
          <w:sz w:val="28"/>
          <w:szCs w:val="28"/>
        </w:rPr>
        <w:t>-</w:t>
      </w:r>
      <w:r w:rsidR="00B47328" w:rsidRPr="00B47328">
        <w:rPr>
          <w:rFonts w:ascii="Times New Roman" w:hAnsi="Times New Roman" w:cs="Times New Roman"/>
          <w:sz w:val="28"/>
          <w:szCs w:val="28"/>
        </w:rPr>
        <w:t xml:space="preserve"> </w:t>
      </w:r>
      <w:r w:rsidR="00B4732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20C53">
        <w:rPr>
          <w:rFonts w:ascii="Times New Roman" w:hAnsi="Times New Roman" w:cs="Times New Roman"/>
          <w:sz w:val="28"/>
          <w:szCs w:val="28"/>
        </w:rPr>
        <w:t>30</w:t>
      </w:r>
      <w:r w:rsidR="00B47328">
        <w:rPr>
          <w:rFonts w:ascii="Times New Roman" w:hAnsi="Times New Roman" w:cs="Times New Roman"/>
          <w:sz w:val="28"/>
          <w:szCs w:val="28"/>
        </w:rPr>
        <w:t xml:space="preserve"> декабря текущего года</w:t>
      </w:r>
      <w:r w:rsidRPr="00B47328">
        <w:rPr>
          <w:rFonts w:ascii="Times New Roman" w:hAnsi="Times New Roman" w:cs="Times New Roman"/>
          <w:sz w:val="28"/>
          <w:szCs w:val="28"/>
        </w:rPr>
        <w:t>;</w:t>
      </w:r>
    </w:p>
    <w:p w:rsidR="00C23159" w:rsidRPr="00C23159" w:rsidRDefault="00E022BA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159" w:rsidRPr="00C23159">
        <w:rPr>
          <w:rFonts w:ascii="Times New Roman" w:hAnsi="Times New Roman" w:cs="Times New Roman"/>
          <w:sz w:val="28"/>
          <w:szCs w:val="28"/>
        </w:rPr>
        <w:t>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 -</w:t>
      </w:r>
      <w:r w:rsidR="00517DB0" w:rsidRPr="00517DB0">
        <w:rPr>
          <w:rFonts w:ascii="Times New Roman" w:hAnsi="Times New Roman" w:cs="Times New Roman"/>
          <w:sz w:val="28"/>
          <w:szCs w:val="28"/>
        </w:rPr>
        <w:t xml:space="preserve"> </w:t>
      </w:r>
      <w:r w:rsidR="00517DB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90F6F">
        <w:rPr>
          <w:rFonts w:ascii="Times New Roman" w:hAnsi="Times New Roman" w:cs="Times New Roman"/>
          <w:sz w:val="28"/>
          <w:szCs w:val="28"/>
        </w:rPr>
        <w:t>3</w:t>
      </w:r>
      <w:r w:rsidR="00020C53">
        <w:rPr>
          <w:rFonts w:ascii="Times New Roman" w:hAnsi="Times New Roman" w:cs="Times New Roman"/>
          <w:sz w:val="28"/>
          <w:szCs w:val="28"/>
        </w:rPr>
        <w:t>0</w:t>
      </w:r>
      <w:r w:rsidR="00517DB0">
        <w:rPr>
          <w:rFonts w:ascii="Times New Roman" w:hAnsi="Times New Roman" w:cs="Times New Roman"/>
          <w:sz w:val="28"/>
          <w:szCs w:val="28"/>
        </w:rPr>
        <w:t xml:space="preserve"> декабря текущего года</w:t>
      </w:r>
      <w:r w:rsidR="00C23159" w:rsidRPr="00C23159">
        <w:rPr>
          <w:rFonts w:ascii="Times New Roman" w:hAnsi="Times New Roman" w:cs="Times New Roman"/>
          <w:sz w:val="28"/>
          <w:szCs w:val="28"/>
        </w:rPr>
        <w:t>;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г) юридические лица, указанные в подпункте «г» пункта 2 настоящего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Порядка:</w:t>
      </w:r>
    </w:p>
    <w:p w:rsidR="00C23159" w:rsidRPr="00C23159" w:rsidRDefault="00E022BA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159" w:rsidRPr="00C23159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о местном бюджете на рассмотрение </w:t>
      </w:r>
      <w:r w:rsidR="006D5015">
        <w:rPr>
          <w:rFonts w:ascii="Times New Roman" w:hAnsi="Times New Roman" w:cs="Times New Roman"/>
          <w:sz w:val="28"/>
          <w:szCs w:val="28"/>
        </w:rPr>
        <w:t>Салбинского</w:t>
      </w:r>
      <w:r w:rsidR="00E022BA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Pr="00C23159">
        <w:rPr>
          <w:rFonts w:ascii="Times New Roman" w:hAnsi="Times New Roman" w:cs="Times New Roman"/>
          <w:sz w:val="28"/>
          <w:szCs w:val="28"/>
        </w:rPr>
        <w:t>-</w:t>
      </w:r>
      <w:r w:rsidR="00517DB0" w:rsidRPr="00517DB0">
        <w:rPr>
          <w:rFonts w:ascii="Times New Roman" w:hAnsi="Times New Roman" w:cs="Times New Roman"/>
          <w:sz w:val="28"/>
          <w:szCs w:val="28"/>
        </w:rPr>
        <w:t xml:space="preserve"> </w:t>
      </w:r>
      <w:r w:rsidR="00517DB0">
        <w:rPr>
          <w:rFonts w:ascii="Times New Roman" w:hAnsi="Times New Roman" w:cs="Times New Roman"/>
          <w:sz w:val="28"/>
          <w:szCs w:val="28"/>
        </w:rPr>
        <w:t>не позднее 15 декабря текущего года</w:t>
      </w:r>
      <w:r w:rsidRPr="00C23159">
        <w:rPr>
          <w:rFonts w:ascii="Times New Roman" w:hAnsi="Times New Roman" w:cs="Times New Roman"/>
          <w:sz w:val="28"/>
          <w:szCs w:val="28"/>
        </w:rPr>
        <w:t>;</w:t>
      </w:r>
    </w:p>
    <w:p w:rsidR="00C23159" w:rsidRPr="00C23159" w:rsidRDefault="00E022BA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23159" w:rsidRPr="00C23159">
        <w:rPr>
          <w:rFonts w:ascii="Times New Roman" w:hAnsi="Times New Roman" w:cs="Times New Roman"/>
          <w:sz w:val="28"/>
          <w:szCs w:val="28"/>
        </w:rPr>
        <w:t>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015">
        <w:rPr>
          <w:rFonts w:ascii="Times New Roman" w:hAnsi="Times New Roman" w:cs="Times New Roman"/>
          <w:sz w:val="28"/>
          <w:szCs w:val="28"/>
        </w:rPr>
        <w:t>Салбинского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23159" w:rsidRPr="00C23159">
        <w:rPr>
          <w:rFonts w:ascii="Times New Roman" w:hAnsi="Times New Roman" w:cs="Times New Roman"/>
          <w:sz w:val="28"/>
          <w:szCs w:val="28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159" w:rsidRPr="00C23159">
        <w:rPr>
          <w:rFonts w:ascii="Times New Roman" w:hAnsi="Times New Roman" w:cs="Times New Roman"/>
          <w:sz w:val="28"/>
          <w:szCs w:val="28"/>
        </w:rPr>
        <w:t>- графики закупок -</w:t>
      </w:r>
      <w:r w:rsidR="00517DB0" w:rsidRPr="00517DB0">
        <w:rPr>
          <w:rFonts w:ascii="Times New Roman" w:hAnsi="Times New Roman" w:cs="Times New Roman"/>
          <w:sz w:val="28"/>
          <w:szCs w:val="28"/>
        </w:rPr>
        <w:t xml:space="preserve"> </w:t>
      </w:r>
      <w:r w:rsidR="00020C53">
        <w:rPr>
          <w:rFonts w:ascii="Times New Roman" w:hAnsi="Times New Roman" w:cs="Times New Roman"/>
          <w:sz w:val="28"/>
          <w:szCs w:val="28"/>
        </w:rPr>
        <w:t>не позднее 30</w:t>
      </w:r>
      <w:r w:rsidR="00517DB0">
        <w:rPr>
          <w:rFonts w:ascii="Times New Roman" w:hAnsi="Times New Roman" w:cs="Times New Roman"/>
          <w:sz w:val="28"/>
          <w:szCs w:val="28"/>
        </w:rPr>
        <w:t xml:space="preserve"> декабря текущего года</w:t>
      </w:r>
      <w:r w:rsidR="00C23159" w:rsidRPr="00C231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4. Одновременно с информацией, определенной частью 3 статьи 21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Закона о контрактной системе, в план-график закупок включается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след</w:t>
      </w:r>
      <w:r w:rsidR="001C0310">
        <w:rPr>
          <w:rFonts w:ascii="Times New Roman" w:hAnsi="Times New Roman" w:cs="Times New Roman"/>
          <w:sz w:val="28"/>
          <w:szCs w:val="28"/>
        </w:rPr>
        <w:t>ующая дополнительная информация</w:t>
      </w:r>
      <w:r w:rsidRPr="00C23159">
        <w:rPr>
          <w:rFonts w:ascii="Times New Roman" w:hAnsi="Times New Roman" w:cs="Times New Roman"/>
          <w:sz w:val="28"/>
          <w:szCs w:val="28"/>
        </w:rPr>
        <w:t>:</w:t>
      </w:r>
    </w:p>
    <w:p w:rsidR="00C23159" w:rsidRPr="00C23159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159" w:rsidRPr="00C23159">
        <w:rPr>
          <w:rFonts w:ascii="Times New Roman" w:hAnsi="Times New Roman" w:cs="Times New Roman"/>
          <w:sz w:val="28"/>
          <w:szCs w:val="28"/>
        </w:rPr>
        <w:t xml:space="preserve">информация о закупках, осуществление которых превышает срок, на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который утверждается план-график закупок; </w:t>
      </w:r>
    </w:p>
    <w:p w:rsidR="00C23159" w:rsidRPr="00C23159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159" w:rsidRPr="00C23159">
        <w:rPr>
          <w:rFonts w:ascii="Times New Roman" w:hAnsi="Times New Roman" w:cs="Times New Roman"/>
          <w:sz w:val="28"/>
          <w:szCs w:val="28"/>
        </w:rPr>
        <w:t>иная.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В случае если период осуществления закупки, включаемой в план</w:t>
      </w:r>
      <w:r w:rsidR="005112C1">
        <w:rPr>
          <w:rFonts w:ascii="Times New Roman" w:hAnsi="Times New Roman" w:cs="Times New Roman"/>
          <w:sz w:val="28"/>
          <w:szCs w:val="28"/>
        </w:rPr>
        <w:t xml:space="preserve"> </w:t>
      </w:r>
      <w:r w:rsidRPr="00C23159">
        <w:rPr>
          <w:rFonts w:ascii="Times New Roman" w:hAnsi="Times New Roman" w:cs="Times New Roman"/>
          <w:sz w:val="28"/>
          <w:szCs w:val="28"/>
        </w:rPr>
        <w:t xml:space="preserve">- график закупок муниципального заказчика в соответствии с бюджетным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либо в план-график закупок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бюджетного, автономного учреждения, созданного муниципальным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образованием, муниципального унитарного предприятия, превышает срок, на </w:t>
      </w:r>
    </w:p>
    <w:p w:rsidR="001C0310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который утверждается план-график закупок:</w:t>
      </w:r>
      <w:r w:rsidR="001C0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159" w:rsidRPr="00C23159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159" w:rsidRPr="00C23159">
        <w:rPr>
          <w:rFonts w:ascii="Times New Roman" w:hAnsi="Times New Roman" w:cs="Times New Roman"/>
          <w:sz w:val="28"/>
          <w:szCs w:val="28"/>
        </w:rPr>
        <w:t xml:space="preserve">в графе «Планируемые платежи (тыс. рублей)» указывается общая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сумма планируемых платежей за пределами планового периода;</w:t>
      </w:r>
    </w:p>
    <w:p w:rsidR="00C23159" w:rsidRPr="00C23159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159" w:rsidRPr="00C23159">
        <w:rPr>
          <w:rFonts w:ascii="Times New Roman" w:hAnsi="Times New Roman" w:cs="Times New Roman"/>
          <w:sz w:val="28"/>
          <w:szCs w:val="28"/>
        </w:rPr>
        <w:t xml:space="preserve">в графу «Количество (объем) закупаемых товаров, работ, услуг»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плана-графика закупок включается общее количество поставляемого товара,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объем выполняемой работы, оказываемой услуги в плановые периоды </w:t>
      </w:r>
      <w:proofErr w:type="gramStart"/>
      <w:r w:rsidRPr="00C2315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23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пределами текущего финансового года.</w:t>
      </w:r>
    </w:p>
    <w:p w:rsidR="00C23159" w:rsidRPr="00C23159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23159" w:rsidRPr="00C23159">
        <w:rPr>
          <w:rFonts w:ascii="Times New Roman" w:hAnsi="Times New Roman" w:cs="Times New Roman"/>
          <w:sz w:val="28"/>
          <w:szCs w:val="28"/>
        </w:rPr>
        <w:t xml:space="preserve"> В план-график закупок подлежит включению перечень товаров,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работ, услуг, закупка которых осуществляется путем проведения конкурса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(открытого конкурса, конкурса с ограниченным участием, 2-этапного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конкурса, закрытого конкурса, закрытого конкурса с ограниченным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участием, закрытого 2-этапного конкурса), аукциона (аукциона </w:t>
      </w:r>
      <w:proofErr w:type="gramStart"/>
      <w:r w:rsidRPr="00C231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3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электронной форме, закрытого аукциона), запроса котировок, запроса </w:t>
      </w:r>
    </w:p>
    <w:p w:rsidR="00C23159" w:rsidRPr="00C23159" w:rsidRDefault="00C23159" w:rsidP="0051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предложений, закупки у единственного поставщика (исполнителя, </w:t>
      </w:r>
      <w:r w:rsidR="005112C1">
        <w:rPr>
          <w:rFonts w:ascii="Times New Roman" w:hAnsi="Times New Roman" w:cs="Times New Roman"/>
          <w:sz w:val="28"/>
          <w:szCs w:val="28"/>
        </w:rPr>
        <w:t>п</w:t>
      </w:r>
      <w:r w:rsidRPr="00C23159">
        <w:rPr>
          <w:rFonts w:ascii="Times New Roman" w:hAnsi="Times New Roman" w:cs="Times New Roman"/>
          <w:sz w:val="28"/>
          <w:szCs w:val="28"/>
        </w:rPr>
        <w:t xml:space="preserve">одрядчика), а также способом определения поставщика (подрядчика,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исполнителя), устанавливаемым Правительством Российской Федерации </w:t>
      </w:r>
      <w:proofErr w:type="gramStart"/>
      <w:r w:rsidRPr="00C231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3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соответствии со статьей 111 Федерального закона о контрактной системе.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1 Частью 3 статьи 17 Федерального закона о закупках предусмотрено, что местными администрациями может быть определена дополнительная информация, включаемая в планы закупок для обеспечения муниципальных нужд.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Пунктом 6 Требований к форме планов закупок товаров, работ, услуг, утверж</w:t>
      </w:r>
      <w:r w:rsidR="001C0310">
        <w:rPr>
          <w:rFonts w:ascii="Times New Roman" w:hAnsi="Times New Roman" w:cs="Times New Roman"/>
          <w:sz w:val="28"/>
          <w:szCs w:val="28"/>
        </w:rPr>
        <w:t>денны</w:t>
      </w:r>
      <w:r w:rsidRPr="00C23159">
        <w:rPr>
          <w:rFonts w:ascii="Times New Roman" w:hAnsi="Times New Roman" w:cs="Times New Roman"/>
          <w:sz w:val="28"/>
          <w:szCs w:val="28"/>
        </w:rPr>
        <w:t xml:space="preserve">х постановлением </w:t>
      </w:r>
      <w:r w:rsidR="001C0310">
        <w:rPr>
          <w:rFonts w:ascii="Times New Roman" w:hAnsi="Times New Roman" w:cs="Times New Roman"/>
          <w:sz w:val="28"/>
          <w:szCs w:val="28"/>
        </w:rPr>
        <w:t>Правительства Российской Ф</w:t>
      </w:r>
      <w:r w:rsidRPr="00C23159">
        <w:rPr>
          <w:rFonts w:ascii="Times New Roman" w:hAnsi="Times New Roman" w:cs="Times New Roman"/>
          <w:sz w:val="28"/>
          <w:szCs w:val="28"/>
        </w:rPr>
        <w:t>едераци</w:t>
      </w:r>
      <w:r w:rsidR="001C0310">
        <w:rPr>
          <w:rFonts w:ascii="Times New Roman" w:hAnsi="Times New Roman" w:cs="Times New Roman"/>
          <w:sz w:val="28"/>
          <w:szCs w:val="28"/>
        </w:rPr>
        <w:t>и от 21.11,2013 № 1043, предусмотрен</w:t>
      </w:r>
      <w:r w:rsidRPr="00C23159">
        <w:rPr>
          <w:rFonts w:ascii="Times New Roman" w:hAnsi="Times New Roman" w:cs="Times New Roman"/>
          <w:sz w:val="28"/>
          <w:szCs w:val="28"/>
        </w:rPr>
        <w:t xml:space="preserve">о, что порядок включения дополнительных сведений в планы закупок, а также форма плана закупок, включающая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дополнительные сведения, определяются муниципальным правовым актом местной администрации, устанавли</w:t>
      </w:r>
      <w:r w:rsidR="001C0310">
        <w:rPr>
          <w:rFonts w:ascii="Times New Roman" w:hAnsi="Times New Roman" w:cs="Times New Roman"/>
          <w:sz w:val="28"/>
          <w:szCs w:val="28"/>
        </w:rPr>
        <w:t>вающим дополнительные сведения.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lastRenderedPageBreak/>
        <w:t xml:space="preserve">6. В случае если определение поставщиков (подрядчиков, исполнителей) для лиц,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Федерального закона о контрактной системе, то формирование планов-графиков закупок осуществляется с учетом порядка взаимодействия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заказчиков с уполномоченным органом, уполномоченным учреждением.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7. В план-график закупок включается информация о закупках, об </w:t>
      </w:r>
    </w:p>
    <w:p w:rsidR="00C23159" w:rsidRPr="00C23159" w:rsidRDefault="005112C1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осуществлении,</w:t>
      </w:r>
      <w:r w:rsidR="00C23159" w:rsidRPr="00C23159">
        <w:rPr>
          <w:rFonts w:ascii="Times New Roman" w:hAnsi="Times New Roman" w:cs="Times New Roman"/>
          <w:sz w:val="28"/>
          <w:szCs w:val="28"/>
        </w:rPr>
        <w:t xml:space="preserve"> которых размещаются извещения либо направляются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приглашения принять участие в определении поставщика (подрядчика,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исполнителя) в установленных Федеральным законом о контрактной системе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случаях в течение года, на который утвержден план-график закупок.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8. Лица, указанные в пункте 2 настоящего Порядка, ведут планы</w:t>
      </w:r>
      <w:r w:rsidR="005112C1">
        <w:rPr>
          <w:rFonts w:ascii="Times New Roman" w:hAnsi="Times New Roman" w:cs="Times New Roman"/>
          <w:sz w:val="28"/>
          <w:szCs w:val="28"/>
        </w:rPr>
        <w:t xml:space="preserve"> </w:t>
      </w:r>
      <w:r w:rsidRPr="00C23159">
        <w:rPr>
          <w:rFonts w:ascii="Times New Roman" w:hAnsi="Times New Roman" w:cs="Times New Roman"/>
          <w:sz w:val="28"/>
          <w:szCs w:val="28"/>
        </w:rPr>
        <w:t>- графики закупок в соответствии с положениями Федерального закона о контрактной системе и настоящего Порядка.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Внесение изменений в планы-графики закупок осуществляется в случаях: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а) изменения объема и (или) стоимости планируемых к приобретению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товаров, работ, услуг, выявленные в результате подготовки к осуществлению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закупки, вследствие чего поставка товаров, выполнение работ, оказание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услуг в соответствии с начальной (максимальной) ценой контракта,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предусмотренной планом-графиком закупок, становится невозможной;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б) изменения планируемой даты начала осуществления закупки, сроков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и (или) периодичности приобретения товаров, выполнения работ, оказания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услуг, способа определения поставщика (подрядчика, исполнителя), этапов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оплаты и (или) размера аванса, срока исполнения контракта;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в) отмены заказчиком закупки, предусмотренной планом-графиком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закупок;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г) образовавшейся экономии от использования в текущем финансовом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году бюджетных ассигнований в соответствии с законодательством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д) выдачи предписания федеральным органом исполнительной власти,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уполномоченным на осуществление контроля в сфере закупок, органом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исполнительной власти субъекта Российской Федерации, органом местного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самоуправления об устранении нарушения законодательства Российской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Федерации в сфере закупок, в том числе об аннулировании процедуры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определения поставщиков (подрядчиков, исполнителей);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е) реализации решения, принятого заказчиком по итогам обязательного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общественного обсуждения закупки;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ж) возникновения обстоятельств, предвидеть которые на дату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утверждения плана-графика закупок было невозможно;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з) иные случаи.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9. Внесение изменений в план-график закупок по каждому объекту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закупки осуществляется не </w:t>
      </w:r>
      <w:r w:rsidR="005112C1" w:rsidRPr="00C23159">
        <w:rPr>
          <w:rFonts w:ascii="Times New Roman" w:hAnsi="Times New Roman" w:cs="Times New Roman"/>
          <w:sz w:val="28"/>
          <w:szCs w:val="28"/>
        </w:rPr>
        <w:t>позднее,</w:t>
      </w:r>
      <w:r w:rsidRPr="00C23159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дня</w:t>
      </w:r>
      <w:r w:rsidR="005112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извещения об осуществлении закупки,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приглашения принять участие в определении поставщика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(подрядчика, исполнителя), за исключением случая, указанного в пункте 11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настоящего Порядка, а в случае если в соответствии с Федеральным законом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о контрактной системе не предусмотрено размещение извещения об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осуществлении закупки или направление приглашения принять участие в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определении поставщика (подрядчика, исполнителя), - до даты заключения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контракта.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направления запроса о предоставлении котировок участникам закупок, а в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случае осуществления закупки у единственного поставщика (подрядчика,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исполнителя) в соответствии с пунктами 9 и 28 части 1 статьи 93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 xml:space="preserve">Федерального закона о контрактной системе - не </w:t>
      </w:r>
      <w:r w:rsidR="005112C1" w:rsidRPr="00C23159">
        <w:rPr>
          <w:rFonts w:ascii="Times New Roman" w:hAnsi="Times New Roman" w:cs="Times New Roman"/>
          <w:sz w:val="28"/>
          <w:szCs w:val="28"/>
        </w:rPr>
        <w:t>позднее,</w:t>
      </w:r>
      <w:r w:rsidRPr="00C23159">
        <w:rPr>
          <w:rFonts w:ascii="Times New Roman" w:hAnsi="Times New Roman" w:cs="Times New Roman"/>
          <w:sz w:val="28"/>
          <w:szCs w:val="28"/>
        </w:rPr>
        <w:t xml:space="preserve"> чем за один </w:t>
      </w:r>
    </w:p>
    <w:p w:rsidR="00C23159" w:rsidRPr="00C23159" w:rsidRDefault="00C23159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59">
        <w:rPr>
          <w:rFonts w:ascii="Times New Roman" w:hAnsi="Times New Roman" w:cs="Times New Roman"/>
          <w:sz w:val="28"/>
          <w:szCs w:val="28"/>
        </w:rPr>
        <w:t>календарный день до даты заключения контракта.</w:t>
      </w:r>
    </w:p>
    <w:p w:rsidR="001C0310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10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10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10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10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10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10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10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10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10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10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10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10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10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10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10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10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10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10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10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10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10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10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10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10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10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10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10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10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10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310" w:rsidRDefault="001C0310" w:rsidP="00C2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08" w:rsidRDefault="00464D08" w:rsidP="001C03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464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3159" w:rsidRPr="005169B5" w:rsidRDefault="00C23159" w:rsidP="001C03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9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Порядку формирования, </w:t>
      </w:r>
    </w:p>
    <w:p w:rsidR="00C23159" w:rsidRPr="005169B5" w:rsidRDefault="00C23159" w:rsidP="001C03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9B5">
        <w:rPr>
          <w:rFonts w:ascii="Times New Roman" w:hAnsi="Times New Roman" w:cs="Times New Roman"/>
          <w:sz w:val="24"/>
          <w:szCs w:val="24"/>
        </w:rPr>
        <w:t xml:space="preserve">утверждения и ведения планов-графиков </w:t>
      </w:r>
    </w:p>
    <w:p w:rsidR="001C0310" w:rsidRPr="005169B5" w:rsidRDefault="00C23159" w:rsidP="001C03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9B5">
        <w:rPr>
          <w:rFonts w:ascii="Times New Roman" w:hAnsi="Times New Roman" w:cs="Times New Roman"/>
          <w:sz w:val="24"/>
          <w:szCs w:val="24"/>
        </w:rPr>
        <w:t xml:space="preserve">закупок для обеспечения муниципальных </w:t>
      </w:r>
    </w:p>
    <w:p w:rsidR="00C23159" w:rsidRDefault="00C23159" w:rsidP="001C03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9B5">
        <w:rPr>
          <w:rFonts w:ascii="Times New Roman" w:hAnsi="Times New Roman" w:cs="Times New Roman"/>
          <w:sz w:val="24"/>
          <w:szCs w:val="24"/>
        </w:rPr>
        <w:t xml:space="preserve">нужд </w:t>
      </w:r>
      <w:r w:rsidR="006D5015">
        <w:rPr>
          <w:rFonts w:ascii="Times New Roman" w:hAnsi="Times New Roman" w:cs="Times New Roman"/>
          <w:sz w:val="24"/>
          <w:szCs w:val="24"/>
        </w:rPr>
        <w:t>Салбинского</w:t>
      </w:r>
      <w:r w:rsidR="001C0310" w:rsidRPr="005169B5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5169B5" w:rsidRDefault="005169B5" w:rsidP="001C03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070" w:type="dxa"/>
        <w:tblLook w:val="04A0" w:firstRow="1" w:lastRow="0" w:firstColumn="1" w:lastColumn="0" w:noHBand="0" w:noVBand="1"/>
      </w:tblPr>
      <w:tblGrid>
        <w:gridCol w:w="6771"/>
        <w:gridCol w:w="5103"/>
        <w:gridCol w:w="1701"/>
        <w:gridCol w:w="1495"/>
      </w:tblGrid>
      <w:tr w:rsidR="005169B5" w:rsidRPr="00F97051" w:rsidTr="00863E08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169B5" w:rsidRPr="00F97051" w:rsidRDefault="005169B5" w:rsidP="009839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169B5" w:rsidRPr="00F97051" w:rsidRDefault="005169B5" w:rsidP="009839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9B5" w:rsidRPr="00F97051" w:rsidRDefault="005169B5" w:rsidP="009839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5169B5" w:rsidRPr="003A1272" w:rsidRDefault="005169B5" w:rsidP="009839E4">
            <w:pPr>
              <w:jc w:val="right"/>
              <w:rPr>
                <w:rFonts w:ascii="Times New Roman" w:hAnsi="Times New Roman" w:cs="Times New Roman"/>
              </w:rPr>
            </w:pPr>
            <w:r w:rsidRPr="003A1272">
              <w:rPr>
                <w:rFonts w:ascii="Times New Roman" w:hAnsi="Times New Roman" w:cs="Times New Roman"/>
              </w:rPr>
              <w:t>Коды</w:t>
            </w:r>
          </w:p>
        </w:tc>
      </w:tr>
      <w:tr w:rsidR="005169B5" w:rsidRPr="00F97051" w:rsidTr="00863E08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169B5" w:rsidRPr="00F97051" w:rsidRDefault="005169B5" w:rsidP="009839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169B5" w:rsidRPr="00F97051" w:rsidRDefault="005169B5" w:rsidP="009839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9B5" w:rsidRPr="00F97051" w:rsidRDefault="005169B5" w:rsidP="009839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5169B5" w:rsidRPr="003A1272" w:rsidRDefault="005169B5" w:rsidP="009839E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169B5" w:rsidRPr="00F97051" w:rsidTr="00863E08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169B5" w:rsidRPr="003A1272" w:rsidRDefault="005169B5" w:rsidP="009839E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169B5" w:rsidRPr="00F97051" w:rsidRDefault="005169B5" w:rsidP="009839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9B5" w:rsidRPr="00F97051" w:rsidRDefault="005169B5" w:rsidP="009839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1">
              <w:rPr>
                <w:rFonts w:ascii="Times New Roman" w:hAnsi="Times New Roman" w:cs="Times New Roman"/>
                <w:sz w:val="24"/>
                <w:szCs w:val="24"/>
              </w:rPr>
              <w:t>по ОКИО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5169B5" w:rsidRPr="003A1272" w:rsidRDefault="005169B5" w:rsidP="009839E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169B5" w:rsidRPr="00F97051" w:rsidTr="00863E08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169B5" w:rsidRPr="003A1272" w:rsidRDefault="005169B5" w:rsidP="009839E4">
            <w:pPr>
              <w:rPr>
                <w:rFonts w:ascii="Times New Roman" w:hAnsi="Times New Roman" w:cs="Times New Roman"/>
              </w:rPr>
            </w:pPr>
            <w:r w:rsidRPr="003A1272">
              <w:rPr>
                <w:rFonts w:ascii="Times New Roman" w:hAnsi="Times New Roman" w:cs="Times New Roman"/>
              </w:rPr>
              <w:t xml:space="preserve">Наименование муниципального заказчика,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169B5" w:rsidRPr="00F97051" w:rsidRDefault="005169B5" w:rsidP="009839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9B5" w:rsidRPr="00F97051" w:rsidRDefault="005169B5" w:rsidP="009839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5169B5" w:rsidRPr="003A1272" w:rsidRDefault="005169B5" w:rsidP="009839E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169B5" w:rsidRPr="00F97051" w:rsidTr="00863E08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169B5" w:rsidRPr="003A1272" w:rsidRDefault="005169B5" w:rsidP="009839E4">
            <w:pPr>
              <w:rPr>
                <w:rFonts w:ascii="Times New Roman" w:hAnsi="Times New Roman" w:cs="Times New Roman"/>
              </w:rPr>
            </w:pPr>
            <w:r w:rsidRPr="003A1272">
              <w:rPr>
                <w:rFonts w:ascii="Times New Roman" w:hAnsi="Times New Roman" w:cs="Times New Roman"/>
              </w:rPr>
              <w:t>Бюджетного, автономного учреждения или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169B5" w:rsidRPr="00F97051" w:rsidRDefault="005169B5" w:rsidP="009839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9B5" w:rsidRPr="00F97051" w:rsidRDefault="005169B5" w:rsidP="009839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5169B5" w:rsidRPr="003A1272" w:rsidRDefault="005169B5" w:rsidP="009839E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169B5" w:rsidRPr="00F97051" w:rsidTr="00863E08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9B5" w:rsidRPr="003A1272" w:rsidRDefault="005169B5" w:rsidP="009839E4">
            <w:pPr>
              <w:rPr>
                <w:rFonts w:ascii="Times New Roman" w:hAnsi="Times New Roman" w:cs="Times New Roman"/>
              </w:rPr>
            </w:pPr>
            <w:r w:rsidRPr="003A1272">
              <w:rPr>
                <w:rFonts w:ascii="Times New Roman" w:hAnsi="Times New Roman" w:cs="Times New Roman"/>
              </w:rPr>
              <w:t>Муниципального унитарного предприятия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169B5" w:rsidRPr="00F97051" w:rsidRDefault="005169B5" w:rsidP="009839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9B5" w:rsidRPr="00F97051" w:rsidRDefault="005169B5" w:rsidP="009839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1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5169B5" w:rsidRPr="003A1272" w:rsidRDefault="005169B5" w:rsidP="009839E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169B5" w:rsidRPr="00F97051" w:rsidTr="00863E08"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9B5" w:rsidRPr="003A1272" w:rsidRDefault="005169B5" w:rsidP="009839E4">
            <w:pPr>
              <w:rPr>
                <w:rFonts w:ascii="Times New Roman" w:hAnsi="Times New Roman" w:cs="Times New Roman"/>
              </w:rPr>
            </w:pPr>
            <w:r w:rsidRPr="003A1272">
              <w:rPr>
                <w:rFonts w:ascii="Times New Roman" w:hAnsi="Times New Roman" w:cs="Times New Roman"/>
              </w:rPr>
              <w:t>Организационно правовая форма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169B5" w:rsidRPr="00F97051" w:rsidRDefault="005169B5" w:rsidP="009839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9B5" w:rsidRPr="00F97051" w:rsidRDefault="005169B5" w:rsidP="009839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1">
              <w:rPr>
                <w:rFonts w:ascii="Times New Roman" w:hAnsi="Times New Roman" w:cs="Times New Roman"/>
                <w:sz w:val="24"/>
                <w:szCs w:val="24"/>
              </w:rPr>
              <w:t xml:space="preserve">по ОКТМО 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</w:tcBorders>
          </w:tcPr>
          <w:p w:rsidR="005169B5" w:rsidRPr="003A1272" w:rsidRDefault="005169B5" w:rsidP="009839E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169B5" w:rsidRPr="00F97051" w:rsidTr="00863E08"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9B5" w:rsidRPr="003A1272" w:rsidRDefault="005169B5" w:rsidP="009839E4">
            <w:pPr>
              <w:rPr>
                <w:rFonts w:ascii="Times New Roman" w:hAnsi="Times New Roman" w:cs="Times New Roman"/>
              </w:rPr>
            </w:pPr>
            <w:r w:rsidRPr="003A1272">
              <w:rPr>
                <w:rFonts w:ascii="Times New Roman" w:hAnsi="Times New Roman" w:cs="Times New Roman"/>
              </w:rPr>
              <w:t>Наименование публично-правового образования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169B5" w:rsidRPr="00F97051" w:rsidRDefault="005169B5" w:rsidP="009839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9B5" w:rsidRPr="00F97051" w:rsidRDefault="005169B5" w:rsidP="009839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1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</w:tcBorders>
          </w:tcPr>
          <w:p w:rsidR="005169B5" w:rsidRPr="003A1272" w:rsidRDefault="005169B5" w:rsidP="009839E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169B5" w:rsidRPr="00F97051" w:rsidTr="00863E08"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9B5" w:rsidRPr="003A1272" w:rsidRDefault="005169B5" w:rsidP="009839E4">
            <w:pPr>
              <w:rPr>
                <w:rFonts w:ascii="Times New Roman" w:hAnsi="Times New Roman" w:cs="Times New Roman"/>
              </w:rPr>
            </w:pPr>
            <w:r w:rsidRPr="003A1272">
              <w:rPr>
                <w:rFonts w:ascii="Times New Roman" w:hAnsi="Times New Roman" w:cs="Times New Roman"/>
              </w:rPr>
              <w:t>Местонахождение (адрес), телефон, адрес эл. почты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169B5" w:rsidRPr="00F97051" w:rsidRDefault="005169B5" w:rsidP="009839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169B5" w:rsidRPr="00F97051" w:rsidRDefault="005169B5" w:rsidP="009839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9B5" w:rsidRPr="003A1272" w:rsidRDefault="005169B5" w:rsidP="009839E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169B5" w:rsidRPr="00F97051" w:rsidTr="00863E08"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9B5" w:rsidRPr="003A1272" w:rsidRDefault="005169B5" w:rsidP="009839E4">
            <w:pPr>
              <w:rPr>
                <w:rFonts w:ascii="Times New Roman" w:hAnsi="Times New Roman" w:cs="Times New Roman"/>
              </w:rPr>
            </w:pPr>
            <w:proofErr w:type="gramStart"/>
            <w:r w:rsidRPr="003A1272">
              <w:rPr>
                <w:rFonts w:ascii="Times New Roman" w:hAnsi="Times New Roman" w:cs="Times New Roman"/>
              </w:rPr>
              <w:t>Вид документа (базовый (0); изменённый (порядковый код изменения)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169B5" w:rsidRPr="00F97051" w:rsidRDefault="005169B5" w:rsidP="009839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169B5" w:rsidRPr="00F97051" w:rsidRDefault="005169B5" w:rsidP="009839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5169B5" w:rsidRPr="00F97051" w:rsidRDefault="005169B5" w:rsidP="009839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BE5" w:rsidRDefault="00A24BE5" w:rsidP="001C03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432"/>
        <w:gridCol w:w="1711"/>
        <w:gridCol w:w="1243"/>
        <w:gridCol w:w="1105"/>
        <w:gridCol w:w="1312"/>
        <w:gridCol w:w="1025"/>
        <w:gridCol w:w="1093"/>
        <w:gridCol w:w="803"/>
        <w:gridCol w:w="775"/>
        <w:gridCol w:w="815"/>
        <w:gridCol w:w="709"/>
        <w:gridCol w:w="851"/>
        <w:gridCol w:w="750"/>
        <w:gridCol w:w="567"/>
        <w:gridCol w:w="809"/>
        <w:gridCol w:w="709"/>
        <w:gridCol w:w="567"/>
      </w:tblGrid>
      <w:tr w:rsidR="0081415D" w:rsidRPr="00A24BE5" w:rsidTr="00863E08">
        <w:tc>
          <w:tcPr>
            <w:tcW w:w="432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11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Идентификационный код закупок</w:t>
            </w:r>
          </w:p>
        </w:tc>
        <w:tc>
          <w:tcPr>
            <w:tcW w:w="2348" w:type="dxa"/>
            <w:gridSpan w:val="2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закупок</w:t>
            </w:r>
          </w:p>
        </w:tc>
        <w:tc>
          <w:tcPr>
            <w:tcW w:w="1312" w:type="dxa"/>
            <w:vMerge w:val="restart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Названная 9максимальная) цена контракта заключённого с единственным поставщиком (подрядчиком, исполнителем) (тыс. руб.)</w:t>
            </w:r>
            <w:proofErr w:type="gramEnd"/>
          </w:p>
        </w:tc>
        <w:tc>
          <w:tcPr>
            <w:tcW w:w="1025" w:type="dxa"/>
            <w:vMerge w:val="restart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Размер аванса (проценты)</w:t>
            </w:r>
          </w:p>
        </w:tc>
        <w:tc>
          <w:tcPr>
            <w:tcW w:w="3486" w:type="dxa"/>
            <w:gridSpan w:val="4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Планируемые платежи (тыс. руб.)</w:t>
            </w:r>
          </w:p>
        </w:tc>
        <w:tc>
          <w:tcPr>
            <w:tcW w:w="1560" w:type="dxa"/>
            <w:gridSpan w:val="2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5"/>
          </w:tcPr>
          <w:p w:rsidR="0081415D" w:rsidRDefault="00863E08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(объём) закупаемых товаров работ и услуг</w:t>
            </w:r>
          </w:p>
        </w:tc>
      </w:tr>
      <w:tr w:rsidR="00863E08" w:rsidRPr="00A24BE5" w:rsidTr="00863E08">
        <w:trPr>
          <w:trHeight w:val="279"/>
        </w:trPr>
        <w:tc>
          <w:tcPr>
            <w:tcW w:w="432" w:type="dxa"/>
            <w:vMerge w:val="restart"/>
          </w:tcPr>
          <w:p w:rsidR="00863E08" w:rsidRPr="00A24BE5" w:rsidRDefault="00863E08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  <w:vMerge w:val="restart"/>
          </w:tcPr>
          <w:p w:rsidR="00863E08" w:rsidRPr="00A24BE5" w:rsidRDefault="00863E08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863E08" w:rsidRPr="00A24BE5" w:rsidRDefault="00863E08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05" w:type="dxa"/>
            <w:vMerge w:val="restart"/>
          </w:tcPr>
          <w:p w:rsidR="00863E08" w:rsidRPr="00A24BE5" w:rsidRDefault="00863E08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Объяснение</w:t>
            </w:r>
          </w:p>
        </w:tc>
        <w:tc>
          <w:tcPr>
            <w:tcW w:w="1312" w:type="dxa"/>
            <w:vMerge/>
          </w:tcPr>
          <w:p w:rsidR="00863E08" w:rsidRPr="00A24BE5" w:rsidRDefault="00863E08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</w:tcPr>
          <w:p w:rsidR="00863E08" w:rsidRPr="00A24BE5" w:rsidRDefault="00863E08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863E08" w:rsidRPr="00A24BE5" w:rsidRDefault="00863E08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578" w:type="dxa"/>
            <w:gridSpan w:val="2"/>
          </w:tcPr>
          <w:p w:rsidR="00863E08" w:rsidRPr="00A24BE5" w:rsidRDefault="00863E08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815" w:type="dxa"/>
            <w:vMerge w:val="restart"/>
          </w:tcPr>
          <w:p w:rsidR="00863E08" w:rsidRPr="00A24BE5" w:rsidRDefault="00863E08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709" w:type="dxa"/>
            <w:vMerge w:val="restart"/>
          </w:tcPr>
          <w:p w:rsidR="00863E08" w:rsidRPr="00A24BE5" w:rsidRDefault="00863E08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 w:val="restart"/>
          </w:tcPr>
          <w:p w:rsidR="00863E08" w:rsidRPr="00A24BE5" w:rsidRDefault="00863E08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0" w:type="dxa"/>
            <w:vMerge w:val="restart"/>
          </w:tcPr>
          <w:p w:rsidR="00863E08" w:rsidRDefault="00863E08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vMerge w:val="restart"/>
            <w:textDirection w:val="btLr"/>
          </w:tcPr>
          <w:p w:rsidR="00863E08" w:rsidRDefault="00863E08" w:rsidP="00863E08">
            <w:pPr>
              <w:tabs>
                <w:tab w:val="left" w:pos="1953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518" w:type="dxa"/>
            <w:gridSpan w:val="2"/>
          </w:tcPr>
          <w:p w:rsidR="00863E08" w:rsidRDefault="00863E08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567" w:type="dxa"/>
            <w:vMerge w:val="restart"/>
            <w:textDirection w:val="btLr"/>
          </w:tcPr>
          <w:p w:rsidR="00863E08" w:rsidRDefault="00863E08" w:rsidP="00863E08">
            <w:pPr>
              <w:tabs>
                <w:tab w:val="left" w:pos="1953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Последующие годы</w:t>
            </w:r>
          </w:p>
        </w:tc>
      </w:tr>
      <w:tr w:rsidR="00863E08" w:rsidRPr="00A24BE5" w:rsidTr="00863E08">
        <w:trPr>
          <w:trHeight w:val="1016"/>
        </w:trPr>
        <w:tc>
          <w:tcPr>
            <w:tcW w:w="432" w:type="dxa"/>
            <w:vMerge/>
          </w:tcPr>
          <w:p w:rsidR="00863E08" w:rsidRPr="00A24BE5" w:rsidRDefault="00863E08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863E08" w:rsidRPr="00A24BE5" w:rsidRDefault="00863E08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863E08" w:rsidRDefault="00863E08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863E08" w:rsidRDefault="00863E08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</w:tcPr>
          <w:p w:rsidR="00863E08" w:rsidRPr="00A24BE5" w:rsidRDefault="00863E08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</w:tcPr>
          <w:p w:rsidR="00863E08" w:rsidRPr="00A24BE5" w:rsidRDefault="00863E08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863E08" w:rsidRPr="00A24BE5" w:rsidRDefault="00863E08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863E08" w:rsidRPr="00A24BE5" w:rsidRDefault="00863E08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первый год</w:t>
            </w:r>
          </w:p>
        </w:tc>
        <w:tc>
          <w:tcPr>
            <w:tcW w:w="775" w:type="dxa"/>
          </w:tcPr>
          <w:p w:rsidR="00863E08" w:rsidRPr="00A24BE5" w:rsidRDefault="00863E08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второй год</w:t>
            </w:r>
          </w:p>
        </w:tc>
        <w:tc>
          <w:tcPr>
            <w:tcW w:w="815" w:type="dxa"/>
            <w:vMerge/>
          </w:tcPr>
          <w:p w:rsidR="00863E08" w:rsidRPr="00A24BE5" w:rsidRDefault="00863E08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3E08" w:rsidRPr="00A24BE5" w:rsidRDefault="00863E08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3E08" w:rsidRPr="00A24BE5" w:rsidRDefault="00863E08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vMerge/>
          </w:tcPr>
          <w:p w:rsidR="00863E08" w:rsidRPr="00A24BE5" w:rsidRDefault="00863E08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63E08" w:rsidRPr="00A24BE5" w:rsidRDefault="00863E08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863E08" w:rsidRPr="00A24BE5" w:rsidRDefault="00863E08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первый год</w:t>
            </w:r>
          </w:p>
        </w:tc>
        <w:tc>
          <w:tcPr>
            <w:tcW w:w="709" w:type="dxa"/>
          </w:tcPr>
          <w:p w:rsidR="00863E08" w:rsidRPr="00A24BE5" w:rsidRDefault="00863E08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второй год</w:t>
            </w:r>
          </w:p>
        </w:tc>
        <w:tc>
          <w:tcPr>
            <w:tcW w:w="567" w:type="dxa"/>
            <w:vMerge/>
          </w:tcPr>
          <w:p w:rsidR="00863E08" w:rsidRPr="00A24BE5" w:rsidRDefault="00863E08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E08" w:rsidRPr="00A24BE5" w:rsidTr="00863E08">
        <w:tc>
          <w:tcPr>
            <w:tcW w:w="432" w:type="dxa"/>
          </w:tcPr>
          <w:p w:rsidR="0081415D" w:rsidRPr="00A24BE5" w:rsidRDefault="0081415D" w:rsidP="00863E08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1" w:type="dxa"/>
          </w:tcPr>
          <w:p w:rsidR="0081415D" w:rsidRPr="00A24BE5" w:rsidRDefault="0081415D" w:rsidP="00863E08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3" w:type="dxa"/>
          </w:tcPr>
          <w:p w:rsidR="0081415D" w:rsidRPr="00A24BE5" w:rsidRDefault="0081415D" w:rsidP="00863E08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5" w:type="dxa"/>
          </w:tcPr>
          <w:p w:rsidR="0081415D" w:rsidRPr="00A24BE5" w:rsidRDefault="0081415D" w:rsidP="00863E08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12" w:type="dxa"/>
          </w:tcPr>
          <w:p w:rsidR="0081415D" w:rsidRPr="00A24BE5" w:rsidRDefault="0081415D" w:rsidP="00863E08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5" w:type="dxa"/>
          </w:tcPr>
          <w:p w:rsidR="0081415D" w:rsidRPr="00A24BE5" w:rsidRDefault="0081415D" w:rsidP="00863E08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3" w:type="dxa"/>
          </w:tcPr>
          <w:p w:rsidR="0081415D" w:rsidRPr="00A24BE5" w:rsidRDefault="0081415D" w:rsidP="00863E08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3" w:type="dxa"/>
          </w:tcPr>
          <w:p w:rsidR="0081415D" w:rsidRPr="00A24BE5" w:rsidRDefault="0081415D" w:rsidP="00863E08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5" w:type="dxa"/>
          </w:tcPr>
          <w:p w:rsidR="0081415D" w:rsidRPr="00A24BE5" w:rsidRDefault="0081415D" w:rsidP="00863E08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5" w:type="dxa"/>
          </w:tcPr>
          <w:p w:rsidR="0081415D" w:rsidRPr="00A24BE5" w:rsidRDefault="0081415D" w:rsidP="00863E08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81415D" w:rsidRPr="00A24BE5" w:rsidRDefault="0081415D" w:rsidP="00863E08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81415D" w:rsidRPr="00A24BE5" w:rsidRDefault="0081415D" w:rsidP="00863E08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0" w:type="dxa"/>
          </w:tcPr>
          <w:p w:rsidR="0081415D" w:rsidRDefault="00863E08" w:rsidP="00863E08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81415D" w:rsidRDefault="00863E08" w:rsidP="00863E08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09" w:type="dxa"/>
          </w:tcPr>
          <w:p w:rsidR="0081415D" w:rsidRDefault="00863E08" w:rsidP="00863E08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81415D" w:rsidRDefault="00863E08" w:rsidP="00863E08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81415D" w:rsidRDefault="00863E08" w:rsidP="00863E08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863E08" w:rsidRPr="00A24BE5" w:rsidTr="00863E08">
        <w:tc>
          <w:tcPr>
            <w:tcW w:w="432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E08" w:rsidRPr="00A24BE5" w:rsidTr="00863E08">
        <w:tc>
          <w:tcPr>
            <w:tcW w:w="432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E08" w:rsidRPr="00A24BE5" w:rsidTr="00863E08">
        <w:tc>
          <w:tcPr>
            <w:tcW w:w="432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E08" w:rsidRPr="00A24BE5" w:rsidTr="00863E08">
        <w:tc>
          <w:tcPr>
            <w:tcW w:w="432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E08" w:rsidRPr="00A24BE5" w:rsidTr="00863E08">
        <w:tc>
          <w:tcPr>
            <w:tcW w:w="432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81415D" w:rsidRPr="00A24BE5" w:rsidRDefault="00453940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КБК</w:t>
            </w:r>
          </w:p>
        </w:tc>
        <w:tc>
          <w:tcPr>
            <w:tcW w:w="1243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5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12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5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3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03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0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09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63E08" w:rsidRPr="00A24BE5" w:rsidTr="00863E08">
        <w:tc>
          <w:tcPr>
            <w:tcW w:w="432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81415D" w:rsidRPr="00A24BE5" w:rsidRDefault="00453940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предусмотрено на осуществление закупок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сего </w:t>
            </w:r>
          </w:p>
        </w:tc>
        <w:tc>
          <w:tcPr>
            <w:tcW w:w="1243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5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12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5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3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03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0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09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63E08" w:rsidRPr="00A24BE5" w:rsidTr="00863E08">
        <w:tc>
          <w:tcPr>
            <w:tcW w:w="432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81415D" w:rsidRPr="00A24BE5" w:rsidRDefault="00453940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числе: закупок путём проведения запроса котировок</w:t>
            </w:r>
          </w:p>
        </w:tc>
        <w:tc>
          <w:tcPr>
            <w:tcW w:w="1243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5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12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5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3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03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0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09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63E08" w:rsidRPr="00A24BE5" w:rsidTr="00863E08">
        <w:tc>
          <w:tcPr>
            <w:tcW w:w="432" w:type="dxa"/>
          </w:tcPr>
          <w:p w:rsidR="0081415D" w:rsidRPr="00A24BE5" w:rsidRDefault="0081415D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81415D" w:rsidRPr="00A24BE5" w:rsidRDefault="00453940" w:rsidP="00A24BE5">
            <w:pPr>
              <w:tabs>
                <w:tab w:val="left" w:pos="19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Закупок, которые планируется осуществить у субъектов малого предпринимательства и социально ор</w:t>
            </w:r>
            <w:r w:rsidR="00863E0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ентированных неком</w:t>
            </w:r>
            <w:r w:rsidR="00863E0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ерческих организаций</w:t>
            </w:r>
          </w:p>
        </w:tc>
        <w:tc>
          <w:tcPr>
            <w:tcW w:w="1243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5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12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5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3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03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0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09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81415D" w:rsidRPr="00A24BE5" w:rsidRDefault="00043C94" w:rsidP="00043C94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84F34" w:rsidRDefault="00E84F34" w:rsidP="00A24BE5">
      <w:pPr>
        <w:tabs>
          <w:tab w:val="left" w:pos="1953"/>
        </w:tabs>
        <w:rPr>
          <w:rFonts w:ascii="Times New Roman" w:hAnsi="Times New Roman" w:cs="Times New Roman"/>
          <w:sz w:val="24"/>
          <w:szCs w:val="24"/>
        </w:rPr>
      </w:pPr>
    </w:p>
    <w:p w:rsidR="00863E08" w:rsidRDefault="00863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8" w:type="dxa"/>
        <w:tblLayout w:type="fixed"/>
        <w:tblLook w:val="04A0" w:firstRow="1" w:lastRow="0" w:firstColumn="1" w:lastColumn="0" w:noHBand="0" w:noVBand="1"/>
      </w:tblPr>
      <w:tblGrid>
        <w:gridCol w:w="1062"/>
        <w:gridCol w:w="562"/>
        <w:gridCol w:w="838"/>
        <w:gridCol w:w="990"/>
        <w:gridCol w:w="934"/>
        <w:gridCol w:w="903"/>
        <w:gridCol w:w="1623"/>
        <w:gridCol w:w="993"/>
        <w:gridCol w:w="1134"/>
        <w:gridCol w:w="1134"/>
        <w:gridCol w:w="992"/>
        <w:gridCol w:w="1134"/>
        <w:gridCol w:w="851"/>
        <w:gridCol w:w="1134"/>
        <w:gridCol w:w="1134"/>
      </w:tblGrid>
      <w:tr w:rsidR="00043C94" w:rsidRPr="00300113" w:rsidTr="00043C94">
        <w:trPr>
          <w:trHeight w:val="424"/>
        </w:trPr>
        <w:tc>
          <w:tcPr>
            <w:tcW w:w="1062" w:type="dxa"/>
            <w:vMerge w:val="restart"/>
          </w:tcPr>
          <w:p w:rsidR="00300113" w:rsidRPr="00300113" w:rsidRDefault="00300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0113">
              <w:rPr>
                <w:rFonts w:ascii="Times New Roman" w:hAnsi="Times New Roman" w:cs="Times New Roman"/>
                <w:sz w:val="16"/>
                <w:szCs w:val="16"/>
              </w:rPr>
              <w:t>Планируемый срок (периодичность)</w:t>
            </w:r>
          </w:p>
          <w:p w:rsidR="00300113" w:rsidRPr="00300113" w:rsidRDefault="00300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0113">
              <w:rPr>
                <w:rFonts w:ascii="Times New Roman" w:hAnsi="Times New Roman" w:cs="Times New Roman"/>
                <w:sz w:val="16"/>
                <w:szCs w:val="16"/>
              </w:rPr>
              <w:t>Поставки товаров выполнения работ, оказания услуг</w:t>
            </w:r>
          </w:p>
        </w:tc>
        <w:tc>
          <w:tcPr>
            <w:tcW w:w="1400" w:type="dxa"/>
            <w:gridSpan w:val="2"/>
          </w:tcPr>
          <w:p w:rsidR="00300113" w:rsidRPr="00300113" w:rsidRDefault="00300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Размер обеспечения</w:t>
            </w:r>
          </w:p>
        </w:tc>
        <w:tc>
          <w:tcPr>
            <w:tcW w:w="990" w:type="dxa"/>
            <w:vMerge w:val="restart"/>
          </w:tcPr>
          <w:p w:rsidR="00300113" w:rsidRPr="00300113" w:rsidRDefault="00300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Планируемый срок начала осуществления закупки (месяц, год)</w:t>
            </w:r>
          </w:p>
        </w:tc>
        <w:tc>
          <w:tcPr>
            <w:tcW w:w="934" w:type="dxa"/>
            <w:vMerge w:val="restart"/>
          </w:tcPr>
          <w:p w:rsidR="00300113" w:rsidRPr="00300113" w:rsidRDefault="00300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Планируемый срок исполнения контракта (месяц, год)</w:t>
            </w:r>
          </w:p>
        </w:tc>
        <w:tc>
          <w:tcPr>
            <w:tcW w:w="903" w:type="dxa"/>
            <w:vMerge w:val="restart"/>
          </w:tcPr>
          <w:p w:rsidR="00300113" w:rsidRPr="00300113" w:rsidRDefault="00300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1623" w:type="dxa"/>
            <w:vMerge w:val="restart"/>
          </w:tcPr>
          <w:p w:rsidR="00300113" w:rsidRPr="00300113" w:rsidRDefault="00300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Преимущества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предоставляемые участникам закупки в соответствии со статьями 28 и 29 Федерального закона «О контрактной системе в сфере закупок товаров, работ, услуг для обеспечения государственных и муниципальных нужд (да или нет)</w:t>
            </w:r>
          </w:p>
        </w:tc>
        <w:tc>
          <w:tcPr>
            <w:tcW w:w="993" w:type="dxa"/>
            <w:vMerge w:val="restart"/>
          </w:tcPr>
          <w:p w:rsidR="00300113" w:rsidRPr="00300113" w:rsidRDefault="00CA7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закупок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1134" w:type="dxa"/>
            <w:vMerge w:val="restart"/>
          </w:tcPr>
          <w:p w:rsidR="00300113" w:rsidRPr="00CA7BCC" w:rsidRDefault="00CA7BCC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Применение национального режима при осуществлении закупок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</w:tcPr>
          <w:p w:rsidR="00300113" w:rsidRPr="00CA7BCC" w:rsidRDefault="00CA7BCC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Дополнительные требования к участникам закупки отдельных видов товаров, работ, услуг.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300113" w:rsidRPr="00CA7BCC" w:rsidRDefault="00CA7BCC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проведении обязательного общественного обсуждения закупок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</w:tcPr>
          <w:p w:rsidR="00300113" w:rsidRPr="00CA7BCC" w:rsidRDefault="00CA7BCC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Информация о банковском сопровождении контрактов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1" w:type="dxa"/>
            <w:vMerge w:val="restart"/>
          </w:tcPr>
          <w:p w:rsidR="00300113" w:rsidRPr="00CA7BCC" w:rsidRDefault="00CA7BCC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Обоснование внесения изменений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</w:tcPr>
          <w:p w:rsidR="00300113" w:rsidRPr="00300113" w:rsidRDefault="00CA7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1134" w:type="dxa"/>
            <w:vMerge w:val="restart"/>
          </w:tcPr>
          <w:p w:rsidR="00300113" w:rsidRPr="00300113" w:rsidRDefault="00CA7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организатора </w:t>
            </w:r>
            <w:r w:rsidR="00043C94">
              <w:rPr>
                <w:rFonts w:ascii="Times New Roman" w:hAnsi="Times New Roman" w:cs="Times New Roman"/>
                <w:sz w:val="16"/>
                <w:szCs w:val="16"/>
              </w:rPr>
              <w:t>совместного конкурса или аукциона</w:t>
            </w:r>
          </w:p>
        </w:tc>
      </w:tr>
      <w:tr w:rsidR="00043C94" w:rsidRPr="00300113" w:rsidTr="00043C94">
        <w:trPr>
          <w:trHeight w:val="1049"/>
        </w:trPr>
        <w:tc>
          <w:tcPr>
            <w:tcW w:w="1062" w:type="dxa"/>
            <w:vMerge/>
          </w:tcPr>
          <w:p w:rsidR="00300113" w:rsidRPr="00300113" w:rsidRDefault="0030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300113" w:rsidRPr="00300113" w:rsidRDefault="00300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Заявки</w:t>
            </w:r>
          </w:p>
        </w:tc>
        <w:tc>
          <w:tcPr>
            <w:tcW w:w="838" w:type="dxa"/>
          </w:tcPr>
          <w:p w:rsidR="00300113" w:rsidRPr="00300113" w:rsidRDefault="00300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Исполнения контракта</w:t>
            </w:r>
          </w:p>
        </w:tc>
        <w:tc>
          <w:tcPr>
            <w:tcW w:w="990" w:type="dxa"/>
            <w:vMerge/>
          </w:tcPr>
          <w:p w:rsidR="00300113" w:rsidRPr="00300113" w:rsidRDefault="0030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:rsidR="00300113" w:rsidRPr="00300113" w:rsidRDefault="0030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300113" w:rsidRPr="00300113" w:rsidRDefault="0030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vMerge/>
          </w:tcPr>
          <w:p w:rsidR="00300113" w:rsidRPr="00300113" w:rsidRDefault="0030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00113" w:rsidRPr="00300113" w:rsidRDefault="0030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00113" w:rsidRPr="00300113" w:rsidRDefault="0030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00113" w:rsidRPr="00300113" w:rsidRDefault="0030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0113" w:rsidRPr="00300113" w:rsidRDefault="0030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00113" w:rsidRPr="00300113" w:rsidRDefault="0030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00113" w:rsidRPr="00300113" w:rsidRDefault="0030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00113" w:rsidRPr="00300113" w:rsidRDefault="0030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00113" w:rsidRPr="00300113" w:rsidRDefault="0030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C94" w:rsidRPr="00300113" w:rsidTr="00043C94">
        <w:tc>
          <w:tcPr>
            <w:tcW w:w="1062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2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38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0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34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03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623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043C94" w:rsidRPr="00300113" w:rsidTr="00043C94">
        <w:tc>
          <w:tcPr>
            <w:tcW w:w="1062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C94" w:rsidRPr="00300113" w:rsidTr="00043C94">
        <w:tc>
          <w:tcPr>
            <w:tcW w:w="1062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C94" w:rsidRPr="00300113" w:rsidTr="00043C94">
        <w:tc>
          <w:tcPr>
            <w:tcW w:w="1062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C94" w:rsidRPr="00300113" w:rsidTr="00043C94">
        <w:tc>
          <w:tcPr>
            <w:tcW w:w="1062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3E08" w:rsidRPr="00300113" w:rsidRDefault="00863E08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C94" w:rsidRPr="00300113" w:rsidTr="00043C94">
        <w:tc>
          <w:tcPr>
            <w:tcW w:w="1062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2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8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4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3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23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3C94" w:rsidRPr="00300113" w:rsidTr="00043C94">
        <w:tc>
          <w:tcPr>
            <w:tcW w:w="1062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2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8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4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3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23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3C94" w:rsidRPr="00300113" w:rsidTr="00043C94">
        <w:tc>
          <w:tcPr>
            <w:tcW w:w="1062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2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8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4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3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23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3C94" w:rsidRPr="00300113" w:rsidTr="00043C94">
        <w:tc>
          <w:tcPr>
            <w:tcW w:w="1062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2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8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4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3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23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63E08" w:rsidRPr="00300113" w:rsidRDefault="00043C94" w:rsidP="00043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84F34" w:rsidRDefault="00E84F34">
      <w:pPr>
        <w:rPr>
          <w:rFonts w:ascii="Times New Roman" w:hAnsi="Times New Roman" w:cs="Times New Roman"/>
          <w:sz w:val="24"/>
          <w:szCs w:val="24"/>
        </w:rPr>
      </w:pPr>
    </w:p>
    <w:p w:rsidR="00043C94" w:rsidRDefault="00043C94" w:rsidP="00043C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DD0F90">
        <w:rPr>
          <w:rFonts w:ascii="Times New Roman" w:hAnsi="Times New Roman" w:cs="Times New Roman"/>
          <w:sz w:val="24"/>
          <w:szCs w:val="24"/>
        </w:rPr>
        <w:t>_____      ______________                     «__»__________ 20__г.</w:t>
      </w:r>
    </w:p>
    <w:p w:rsidR="00043C94" w:rsidRPr="00043C94" w:rsidRDefault="00043C94" w:rsidP="00043C9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 руководителя (уполномоченного должностного лица) заказчика)</w:t>
      </w:r>
      <w:r w:rsidR="00DD0F9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(подпись)                                                        (дата утверждения)</w:t>
      </w:r>
    </w:p>
    <w:p w:rsidR="00043C94" w:rsidRPr="00043C94" w:rsidRDefault="00DD0F90" w:rsidP="00043C9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--------------------------------------------------------_________________</w:t>
      </w:r>
    </w:p>
    <w:p w:rsidR="00DD0F90" w:rsidRDefault="00DD0F90" w:rsidP="00A24BE5">
      <w:pPr>
        <w:tabs>
          <w:tab w:val="left" w:pos="19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D0F90">
        <w:rPr>
          <w:rFonts w:ascii="Times New Roman" w:hAnsi="Times New Roman" w:cs="Times New Roman"/>
          <w:sz w:val="16"/>
          <w:szCs w:val="16"/>
        </w:rPr>
        <w:t>При наличии</w:t>
      </w:r>
    </w:p>
    <w:p w:rsidR="005169B5" w:rsidRPr="00DD0F90" w:rsidRDefault="00DD0F90" w:rsidP="00DD0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5169B5" w:rsidRPr="00DD0F90" w:rsidSect="005169B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59"/>
    <w:rsid w:val="00020C53"/>
    <w:rsid w:val="00043C94"/>
    <w:rsid w:val="0005419F"/>
    <w:rsid w:val="00192E44"/>
    <w:rsid w:val="001C0310"/>
    <w:rsid w:val="00300113"/>
    <w:rsid w:val="00390496"/>
    <w:rsid w:val="003C524A"/>
    <w:rsid w:val="00453940"/>
    <w:rsid w:val="00464D08"/>
    <w:rsid w:val="004E29B7"/>
    <w:rsid w:val="005112C1"/>
    <w:rsid w:val="005169B5"/>
    <w:rsid w:val="00517DB0"/>
    <w:rsid w:val="00590F6F"/>
    <w:rsid w:val="005C0BA5"/>
    <w:rsid w:val="006D5015"/>
    <w:rsid w:val="0081415D"/>
    <w:rsid w:val="00863E08"/>
    <w:rsid w:val="008E24FC"/>
    <w:rsid w:val="00A24BE5"/>
    <w:rsid w:val="00AE7D87"/>
    <w:rsid w:val="00B47328"/>
    <w:rsid w:val="00BD590F"/>
    <w:rsid w:val="00C23159"/>
    <w:rsid w:val="00CA7BCC"/>
    <w:rsid w:val="00DD0F90"/>
    <w:rsid w:val="00E022BA"/>
    <w:rsid w:val="00E0677E"/>
    <w:rsid w:val="00E84F34"/>
    <w:rsid w:val="00EB0634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5C0BA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5C0BA5"/>
    <w:pPr>
      <w:ind w:left="720"/>
      <w:contextualSpacing/>
    </w:pPr>
  </w:style>
  <w:style w:type="table" w:styleId="a4">
    <w:name w:val="Table Grid"/>
    <w:basedOn w:val="a1"/>
    <w:uiPriority w:val="59"/>
    <w:rsid w:val="0051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5C0BA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5C0BA5"/>
    <w:pPr>
      <w:ind w:left="720"/>
      <w:contextualSpacing/>
    </w:pPr>
  </w:style>
  <w:style w:type="table" w:styleId="a4">
    <w:name w:val="Table Grid"/>
    <w:basedOn w:val="a1"/>
    <w:uiPriority w:val="59"/>
    <w:rsid w:val="0051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747D-F98C-469E-BA0D-DE01666C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2014-12-29T00:16:00Z</cp:lastPrinted>
  <dcterms:created xsi:type="dcterms:W3CDTF">2014-04-15T01:20:00Z</dcterms:created>
  <dcterms:modified xsi:type="dcterms:W3CDTF">2014-12-29T00:17:00Z</dcterms:modified>
</cp:coreProperties>
</file>